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AF3" w:rsidRDefault="00D70AF3" w:rsidP="00633F57">
      <w:pPr>
        <w:spacing w:after="0"/>
        <w:rPr>
          <w:rFonts w:ascii="Times New Roman" w:hAnsi="Times New Roman" w:cs="Times New Roman"/>
        </w:rPr>
      </w:pPr>
    </w:p>
    <w:p w:rsidR="00D70AF3" w:rsidRPr="008C6AD1" w:rsidRDefault="00D70AF3" w:rsidP="00D70AF3">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Приложение №_1_</w:t>
      </w:r>
    </w:p>
    <w:p w:rsidR="00D70AF3" w:rsidRPr="008C6AD1" w:rsidRDefault="00D70AF3" w:rsidP="00D70AF3">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 xml:space="preserve">к постановлению администрации </w:t>
      </w:r>
    </w:p>
    <w:p w:rsidR="00D70AF3" w:rsidRPr="008C6AD1" w:rsidRDefault="00D70AF3" w:rsidP="00D70AF3">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Липовского сельского поселения</w:t>
      </w:r>
    </w:p>
    <w:p w:rsidR="00D70AF3" w:rsidRPr="008C6AD1" w:rsidRDefault="00D70AF3" w:rsidP="00D70AF3">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 xml:space="preserve">Бобровского муниципального района </w:t>
      </w:r>
    </w:p>
    <w:p w:rsidR="00D70AF3" w:rsidRPr="008C6AD1" w:rsidRDefault="00D70AF3" w:rsidP="00D70AF3">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Воронежской области</w:t>
      </w:r>
    </w:p>
    <w:p w:rsidR="00D70AF3" w:rsidRDefault="00D70AF3" w:rsidP="00D70AF3">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«_11_» _августа_ 2015 г. № _35</w:t>
      </w:r>
      <w:r w:rsidRPr="008C6AD1">
        <w:rPr>
          <w:rFonts w:ascii="Times New Roman" w:eastAsia="Times New Roman" w:hAnsi="Times New Roman" w:cs="Times New Roman"/>
          <w:bCs/>
          <w:sz w:val="28"/>
          <w:szCs w:val="28"/>
          <w:lang w:eastAsia="ru-RU"/>
        </w:rPr>
        <w:t>_</w:t>
      </w:r>
    </w:p>
    <w:p w:rsidR="00D70AF3" w:rsidRDefault="00D70AF3" w:rsidP="00D70AF3">
      <w:pPr>
        <w:spacing w:after="0"/>
        <w:jc w:val="right"/>
        <w:rPr>
          <w:rFonts w:ascii="Times New Roman" w:hAnsi="Times New Roman" w:cs="Times New Roman"/>
        </w:rPr>
      </w:pPr>
    </w:p>
    <w:p w:rsidR="00633F57" w:rsidRDefault="00633F57" w:rsidP="00E40A43">
      <w:pPr>
        <w:spacing w:after="0"/>
        <w:rPr>
          <w:rFonts w:ascii="Times New Roman" w:hAnsi="Times New Roman" w:cs="Times New Roman"/>
          <w:b/>
        </w:rPr>
      </w:pPr>
    </w:p>
    <w:p w:rsidR="00E40A43" w:rsidRDefault="00E40A43" w:rsidP="00E40A43">
      <w:pPr>
        <w:spacing w:after="0"/>
        <w:rPr>
          <w:rFonts w:ascii="Times New Roman" w:hAnsi="Times New Roman" w:cs="Times New Roman"/>
          <w:b/>
        </w:rPr>
      </w:pPr>
    </w:p>
    <w:p w:rsidR="00D70AF3" w:rsidRPr="00250377" w:rsidRDefault="00D70AF3" w:rsidP="00D70AF3">
      <w:pPr>
        <w:widowControl w:val="0"/>
        <w:autoSpaceDE w:val="0"/>
        <w:autoSpaceDN w:val="0"/>
        <w:adjustRightInd w:val="0"/>
        <w:spacing w:after="0"/>
        <w:contextualSpacing/>
        <w:jc w:val="center"/>
        <w:rPr>
          <w:rFonts w:ascii="Times New Roman" w:hAnsi="Times New Roman" w:cs="Times New Roman"/>
          <w:b/>
          <w:bCs/>
          <w:sz w:val="26"/>
          <w:szCs w:val="26"/>
        </w:rPr>
      </w:pPr>
      <w:r w:rsidRPr="00250377">
        <w:rPr>
          <w:rFonts w:ascii="Times New Roman" w:hAnsi="Times New Roman" w:cs="Times New Roman"/>
          <w:b/>
          <w:bCs/>
          <w:sz w:val="26"/>
          <w:szCs w:val="26"/>
        </w:rPr>
        <w:t>АДМИНИСТРАТИВНЫЙ РЕГЛАМЕНТ</w:t>
      </w:r>
    </w:p>
    <w:p w:rsidR="00D70AF3" w:rsidRPr="00250377" w:rsidRDefault="00D70AF3" w:rsidP="00D70AF3">
      <w:pPr>
        <w:widowControl w:val="0"/>
        <w:autoSpaceDE w:val="0"/>
        <w:autoSpaceDN w:val="0"/>
        <w:adjustRightInd w:val="0"/>
        <w:spacing w:after="0"/>
        <w:contextualSpacing/>
        <w:jc w:val="center"/>
        <w:rPr>
          <w:rFonts w:ascii="Times New Roman" w:hAnsi="Times New Roman" w:cs="Times New Roman"/>
          <w:b/>
          <w:bCs/>
          <w:sz w:val="26"/>
          <w:szCs w:val="26"/>
        </w:rPr>
      </w:pPr>
      <w:r w:rsidRPr="00250377">
        <w:rPr>
          <w:rFonts w:ascii="Times New Roman" w:hAnsi="Times New Roman" w:cs="Times New Roman"/>
          <w:b/>
          <w:bCs/>
          <w:sz w:val="26"/>
          <w:szCs w:val="26"/>
        </w:rPr>
        <w:t>ПРЕДОСТАВЛЕНИЯ МУНИЦИПАЛЬНОЙ УСЛУГИ</w:t>
      </w:r>
    </w:p>
    <w:p w:rsidR="00D70AF3" w:rsidRPr="00250377" w:rsidRDefault="00D70AF3" w:rsidP="00D70AF3">
      <w:pPr>
        <w:widowControl w:val="0"/>
        <w:autoSpaceDE w:val="0"/>
        <w:autoSpaceDN w:val="0"/>
        <w:adjustRightInd w:val="0"/>
        <w:spacing w:after="0"/>
        <w:contextualSpacing/>
        <w:jc w:val="center"/>
        <w:rPr>
          <w:rFonts w:ascii="Times New Roman" w:hAnsi="Times New Roman" w:cs="Times New Roman"/>
          <w:b/>
          <w:bCs/>
          <w:sz w:val="26"/>
          <w:szCs w:val="26"/>
        </w:rPr>
      </w:pPr>
      <w:r>
        <w:rPr>
          <w:rFonts w:ascii="Times New Roman" w:hAnsi="Times New Roman" w:cs="Times New Roman"/>
          <w:b/>
          <w:bCs/>
          <w:sz w:val="26"/>
          <w:szCs w:val="26"/>
        </w:rPr>
        <w:t>«</w:t>
      </w:r>
      <w:r w:rsidRPr="00433A0F">
        <w:rPr>
          <w:rFonts w:ascii="Times New Roman" w:hAnsi="Times New Roman" w:cs="Times New Roman"/>
          <w:b/>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b/>
          <w:bCs/>
          <w:sz w:val="26"/>
          <w:szCs w:val="26"/>
        </w:rPr>
        <w:t>»</w:t>
      </w:r>
    </w:p>
    <w:p w:rsidR="00D70AF3" w:rsidRPr="00250377" w:rsidRDefault="00D70AF3" w:rsidP="00D70AF3">
      <w:pPr>
        <w:widowControl w:val="0"/>
        <w:autoSpaceDE w:val="0"/>
        <w:autoSpaceDN w:val="0"/>
        <w:adjustRightInd w:val="0"/>
        <w:spacing w:after="0"/>
        <w:contextualSpacing/>
        <w:jc w:val="both"/>
        <w:rPr>
          <w:rFonts w:ascii="Times New Roman" w:hAnsi="Times New Roman" w:cs="Times New Roman"/>
          <w:sz w:val="26"/>
          <w:szCs w:val="26"/>
        </w:rPr>
      </w:pPr>
    </w:p>
    <w:p w:rsidR="00D70AF3" w:rsidRPr="00250377" w:rsidRDefault="00D70AF3" w:rsidP="00D70AF3">
      <w:pPr>
        <w:widowControl w:val="0"/>
        <w:autoSpaceDE w:val="0"/>
        <w:autoSpaceDN w:val="0"/>
        <w:adjustRightInd w:val="0"/>
        <w:spacing w:after="0"/>
        <w:contextualSpacing/>
        <w:jc w:val="center"/>
        <w:outlineLvl w:val="1"/>
        <w:rPr>
          <w:rFonts w:ascii="Times New Roman" w:hAnsi="Times New Roman" w:cs="Times New Roman"/>
          <w:sz w:val="26"/>
          <w:szCs w:val="26"/>
        </w:rPr>
      </w:pPr>
      <w:bookmarkStart w:id="0" w:name="Par41"/>
      <w:bookmarkEnd w:id="0"/>
      <w:r w:rsidRPr="00250377">
        <w:rPr>
          <w:rFonts w:ascii="Times New Roman" w:hAnsi="Times New Roman" w:cs="Times New Roman"/>
          <w:sz w:val="26"/>
          <w:szCs w:val="26"/>
        </w:rPr>
        <w:t>1. Общие положения</w:t>
      </w:r>
    </w:p>
    <w:p w:rsidR="00D70AF3" w:rsidRPr="00250377" w:rsidRDefault="00D70AF3" w:rsidP="00D70AF3">
      <w:pPr>
        <w:widowControl w:val="0"/>
        <w:autoSpaceDE w:val="0"/>
        <w:autoSpaceDN w:val="0"/>
        <w:adjustRightInd w:val="0"/>
        <w:spacing w:after="0"/>
        <w:contextualSpacing/>
        <w:jc w:val="both"/>
        <w:rPr>
          <w:rFonts w:ascii="Times New Roman" w:hAnsi="Times New Roman" w:cs="Times New Roman"/>
          <w:sz w:val="26"/>
          <w:szCs w:val="26"/>
        </w:rPr>
      </w:pPr>
    </w:p>
    <w:p w:rsidR="00D70AF3" w:rsidRPr="00250377" w:rsidRDefault="00D70AF3" w:rsidP="00D70AF3">
      <w:pPr>
        <w:numPr>
          <w:ilvl w:val="1"/>
          <w:numId w:val="1"/>
        </w:numPr>
        <w:tabs>
          <w:tab w:val="num" w:pos="142"/>
          <w:tab w:val="left" w:pos="1440"/>
          <w:tab w:val="left" w:pos="1560"/>
        </w:tabs>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Предмет регулирования административного регламента.</w:t>
      </w:r>
    </w:p>
    <w:p w:rsidR="00D70AF3" w:rsidRPr="00250377" w:rsidRDefault="00D70AF3" w:rsidP="00D70AF3">
      <w:pPr>
        <w:tabs>
          <w:tab w:val="num" w:pos="142"/>
          <w:tab w:val="left" w:pos="1440"/>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6"/>
          <w:szCs w:val="26"/>
        </w:rPr>
        <w:t>»</w:t>
      </w:r>
      <w:r w:rsidRPr="00250377">
        <w:rPr>
          <w:rFonts w:ascii="Times New Roman" w:hAnsi="Times New Roman" w:cs="Times New Roman"/>
          <w:sz w:val="26"/>
          <w:szCs w:val="26"/>
        </w:rPr>
        <w:t xml:space="preserve"> являются отношения, возникающие между заявителями, администрацией </w:t>
      </w:r>
      <w:r>
        <w:rPr>
          <w:rFonts w:ascii="Times New Roman" w:hAnsi="Times New Roman" w:cs="Times New Roman"/>
          <w:sz w:val="26"/>
          <w:szCs w:val="26"/>
        </w:rPr>
        <w:t>Липовского</w:t>
      </w:r>
      <w:r w:rsidRPr="00250377">
        <w:rPr>
          <w:rFonts w:ascii="Times New Roman" w:hAnsi="Times New Roman" w:cs="Times New Roman"/>
          <w:sz w:val="26"/>
          <w:szCs w:val="26"/>
        </w:rPr>
        <w:t xml:space="preserve"> сельского поселения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D70AF3" w:rsidRPr="00250377" w:rsidRDefault="00D70AF3" w:rsidP="00D70AF3">
      <w:pPr>
        <w:pStyle w:val="a6"/>
        <w:numPr>
          <w:ilvl w:val="1"/>
          <w:numId w:val="1"/>
        </w:numPr>
        <w:tabs>
          <w:tab w:val="num" w:pos="142"/>
          <w:tab w:val="left" w:pos="1440"/>
          <w:tab w:val="left" w:pos="1560"/>
        </w:tabs>
        <w:ind w:left="0" w:firstLine="709"/>
        <w:jc w:val="both"/>
        <w:rPr>
          <w:rFonts w:ascii="Times New Roman" w:hAnsi="Times New Roman" w:cs="Times New Roman"/>
          <w:sz w:val="26"/>
          <w:szCs w:val="26"/>
        </w:rPr>
      </w:pPr>
      <w:r w:rsidRPr="00250377">
        <w:rPr>
          <w:rFonts w:ascii="Times New Roman" w:hAnsi="Times New Roman" w:cs="Times New Roman"/>
          <w:sz w:val="26"/>
          <w:szCs w:val="26"/>
        </w:rPr>
        <w:t>Описание заявителей</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D70AF3" w:rsidRPr="00250377" w:rsidRDefault="00D70AF3" w:rsidP="00D70AF3">
      <w:pPr>
        <w:numPr>
          <w:ilvl w:val="1"/>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Требования к порядку информирования о предоставлении муниципальной услуги</w:t>
      </w:r>
      <w:r>
        <w:rPr>
          <w:rFonts w:ascii="Times New Roman" w:hAnsi="Times New Roman" w:cs="Times New Roman"/>
          <w:sz w:val="26"/>
          <w:szCs w:val="26"/>
        </w:rPr>
        <w:t>.</w:t>
      </w:r>
    </w:p>
    <w:p w:rsidR="00D70AF3" w:rsidRPr="00250377" w:rsidRDefault="00D70AF3" w:rsidP="00D70AF3">
      <w:pPr>
        <w:pStyle w:val="ConsPlusNormal"/>
        <w:numPr>
          <w:ilvl w:val="2"/>
          <w:numId w:val="1"/>
        </w:numPr>
        <w:tabs>
          <w:tab w:val="num" w:pos="142"/>
        </w:tabs>
        <w:spacing w:line="276"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Орган, предоставляющий муниципальную услугу: администрация </w:t>
      </w:r>
      <w:r>
        <w:rPr>
          <w:rFonts w:ascii="Times New Roman" w:hAnsi="Times New Roman" w:cs="Times New Roman"/>
          <w:sz w:val="26"/>
          <w:szCs w:val="26"/>
        </w:rPr>
        <w:t>Липовского</w:t>
      </w:r>
      <w:r w:rsidRPr="00250377">
        <w:rPr>
          <w:rFonts w:ascii="Times New Roman" w:hAnsi="Times New Roman" w:cs="Times New Roman"/>
          <w:sz w:val="26"/>
          <w:szCs w:val="26"/>
        </w:rPr>
        <w:t xml:space="preserve"> сельского поселения (далее – администрация).</w:t>
      </w:r>
    </w:p>
    <w:p w:rsidR="00D70AF3" w:rsidRPr="00250377" w:rsidRDefault="00D70AF3" w:rsidP="00D70AF3">
      <w:pPr>
        <w:widowControl w:val="0"/>
        <w:tabs>
          <w:tab w:val="num" w:pos="142"/>
          <w:tab w:val="left" w:pos="1440"/>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Администрация расположена по адресу: </w:t>
      </w:r>
      <w:r w:rsidR="00417CF3">
        <w:rPr>
          <w:rFonts w:ascii="Times New Roman" w:hAnsi="Times New Roman" w:cs="Times New Roman"/>
          <w:sz w:val="26"/>
          <w:szCs w:val="26"/>
        </w:rPr>
        <w:t xml:space="preserve">397724 Воронежская область, </w:t>
      </w:r>
      <w:r w:rsidR="00417CF3">
        <w:rPr>
          <w:rFonts w:ascii="Times New Roman" w:hAnsi="Times New Roman" w:cs="Times New Roman"/>
          <w:sz w:val="26"/>
          <w:szCs w:val="26"/>
        </w:rPr>
        <w:lastRenderedPageBreak/>
        <w:t xml:space="preserve">Бобровский район, </w:t>
      </w:r>
      <w:r w:rsidR="00693B8D">
        <w:rPr>
          <w:rFonts w:ascii="Times New Roman" w:hAnsi="Times New Roman" w:cs="Times New Roman"/>
          <w:sz w:val="26"/>
          <w:szCs w:val="26"/>
        </w:rPr>
        <w:t>с. Липовка, ул. Мира, 6.</w:t>
      </w:r>
    </w:p>
    <w:p w:rsidR="00D70AF3" w:rsidRPr="00250377" w:rsidRDefault="00D70AF3" w:rsidP="00D70AF3">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приводятся в приложении № 1 к настоящему Административному регламенту и размещаются:</w:t>
      </w:r>
    </w:p>
    <w:p w:rsidR="00D70AF3" w:rsidRPr="00250377" w:rsidRDefault="00D70AF3" w:rsidP="00D70AF3">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официальном сайте администрации в сети Интернет (</w:t>
      </w:r>
      <w:r w:rsidR="00693B8D" w:rsidRPr="00693B8D">
        <w:rPr>
          <w:rFonts w:ascii="Times New Roman" w:hAnsi="Times New Roman" w:cs="Times New Roman"/>
          <w:sz w:val="26"/>
          <w:szCs w:val="26"/>
        </w:rPr>
        <w:t>www.lipovka-adm.ru</w:t>
      </w:r>
      <w:r w:rsidRPr="00250377">
        <w:rPr>
          <w:rFonts w:ascii="Times New Roman" w:hAnsi="Times New Roman" w:cs="Times New Roman"/>
          <w:sz w:val="26"/>
          <w:szCs w:val="26"/>
        </w:rPr>
        <w:t>);</w:t>
      </w:r>
    </w:p>
    <w:p w:rsidR="00D70AF3" w:rsidRPr="00250377" w:rsidRDefault="00D70AF3" w:rsidP="00D70AF3">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информационной системе Воронежской области </w:t>
      </w:r>
      <w:r>
        <w:rPr>
          <w:rFonts w:ascii="Times New Roman" w:hAnsi="Times New Roman" w:cs="Times New Roman"/>
          <w:sz w:val="26"/>
          <w:szCs w:val="26"/>
        </w:rPr>
        <w:t>«</w:t>
      </w:r>
      <w:r w:rsidRPr="00250377">
        <w:rPr>
          <w:rFonts w:ascii="Times New Roman" w:hAnsi="Times New Roman" w:cs="Times New Roman"/>
          <w:sz w:val="26"/>
          <w:szCs w:val="26"/>
        </w:rPr>
        <w:t>Портал государственных и муниципальных услуг Воронежской области</w:t>
      </w:r>
      <w:r>
        <w:rPr>
          <w:rFonts w:ascii="Times New Roman" w:hAnsi="Times New Roman" w:cs="Times New Roman"/>
          <w:sz w:val="26"/>
          <w:szCs w:val="26"/>
        </w:rPr>
        <w:t>»</w:t>
      </w:r>
      <w:r w:rsidRPr="00250377">
        <w:rPr>
          <w:rFonts w:ascii="Times New Roman" w:hAnsi="Times New Roman" w:cs="Times New Roman"/>
          <w:sz w:val="26"/>
          <w:szCs w:val="26"/>
        </w:rPr>
        <w:t xml:space="preserve"> (pgu.govvrn.ru) (далее - Портал государственных и муниципальных услуг Воронежской области);</w:t>
      </w:r>
    </w:p>
    <w:p w:rsidR="00D70AF3" w:rsidRPr="00250377" w:rsidRDefault="00D70AF3" w:rsidP="00D70AF3">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Едином портале государственных и муниципальных услуг (функций) в сети Интернет (www.gosuslugi.ru);</w:t>
      </w:r>
    </w:p>
    <w:p w:rsidR="00D70AF3" w:rsidRPr="00250377" w:rsidRDefault="00D70AF3" w:rsidP="00D70AF3">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информационном стенде в администрации;</w:t>
      </w:r>
    </w:p>
    <w:p w:rsidR="00D70AF3" w:rsidRPr="00250377" w:rsidRDefault="00D70AF3" w:rsidP="00D70AF3">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70AF3" w:rsidRPr="00250377" w:rsidRDefault="00D70AF3" w:rsidP="00D70AF3">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непосредственно в администрации,</w:t>
      </w:r>
    </w:p>
    <w:p w:rsidR="00D70AF3" w:rsidRPr="00250377" w:rsidRDefault="00D70AF3" w:rsidP="00D70AF3">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 использованием средств телефонной связи, средств сети Интернет.</w:t>
      </w:r>
    </w:p>
    <w:p w:rsidR="00D70AF3" w:rsidRPr="00250377" w:rsidRDefault="00D70AF3" w:rsidP="00D70AF3">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D70AF3" w:rsidRPr="00250377" w:rsidRDefault="00D70AF3" w:rsidP="00D70AF3">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70AF3" w:rsidRPr="00250377" w:rsidRDefault="00D70AF3" w:rsidP="00D70AF3">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70AF3" w:rsidRPr="00250377" w:rsidRDefault="00D70AF3" w:rsidP="00D70AF3">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текст настоящего Административного регламента;</w:t>
      </w:r>
    </w:p>
    <w:p w:rsidR="00D70AF3" w:rsidRPr="00250377" w:rsidRDefault="00D70AF3" w:rsidP="00D70AF3">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тексты, выдержки из нормативных правовых актов, регулирующих предоставление муниципальной услуги;</w:t>
      </w:r>
    </w:p>
    <w:p w:rsidR="00D70AF3" w:rsidRPr="00250377" w:rsidRDefault="00D70AF3" w:rsidP="00D70AF3">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формы, образцы заявлений, иных документов.</w:t>
      </w:r>
    </w:p>
    <w:p w:rsidR="00D70AF3" w:rsidRPr="00250377" w:rsidRDefault="00D70AF3" w:rsidP="00D70AF3">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70AF3" w:rsidRPr="00250377" w:rsidRDefault="00D70AF3" w:rsidP="00D70AF3">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 порядке предоставления муниципальной услуги;</w:t>
      </w:r>
    </w:p>
    <w:p w:rsidR="00D70AF3" w:rsidRPr="00250377" w:rsidRDefault="00D70AF3" w:rsidP="00D70AF3">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 ходе предоставления муниципальной услуги;</w:t>
      </w:r>
    </w:p>
    <w:p w:rsidR="00D70AF3" w:rsidRPr="00250377" w:rsidRDefault="00D70AF3" w:rsidP="00D70AF3">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об отказе в предоставлении муниципальной услуги.</w:t>
      </w:r>
    </w:p>
    <w:p w:rsidR="00D70AF3" w:rsidRPr="00250377" w:rsidRDefault="00D70AF3" w:rsidP="00D70AF3">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D70AF3" w:rsidRPr="00250377" w:rsidRDefault="00D70AF3" w:rsidP="00D70AF3">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70AF3" w:rsidRPr="00250377" w:rsidRDefault="00D70AF3" w:rsidP="00D70AF3">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70AF3" w:rsidRPr="00250377" w:rsidRDefault="00D70AF3" w:rsidP="00D70AF3">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70AF3" w:rsidRPr="00250377" w:rsidRDefault="00D70AF3" w:rsidP="00D70AF3">
      <w:pPr>
        <w:autoSpaceDE w:val="0"/>
        <w:autoSpaceDN w:val="0"/>
        <w:adjustRightInd w:val="0"/>
        <w:ind w:firstLine="709"/>
        <w:contextualSpacing/>
        <w:jc w:val="both"/>
        <w:rPr>
          <w:rFonts w:ascii="Times New Roman" w:hAnsi="Times New Roman" w:cs="Times New Roman"/>
          <w:sz w:val="26"/>
          <w:szCs w:val="26"/>
        </w:rPr>
      </w:pPr>
    </w:p>
    <w:p w:rsidR="00D70AF3" w:rsidRPr="00250377" w:rsidRDefault="00D70AF3" w:rsidP="00D70AF3">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D70AF3" w:rsidRPr="00250377" w:rsidRDefault="00D70AF3" w:rsidP="002B7594">
      <w:pPr>
        <w:tabs>
          <w:tab w:val="left" w:pos="0"/>
          <w:tab w:val="left" w:pos="1440"/>
          <w:tab w:val="left" w:pos="1560"/>
        </w:tabs>
        <w:spacing w:after="0"/>
        <w:contextualSpacing/>
        <w:jc w:val="center"/>
        <w:rPr>
          <w:rFonts w:ascii="Times New Roman" w:hAnsi="Times New Roman" w:cs="Times New Roman"/>
          <w:b/>
          <w:sz w:val="26"/>
          <w:szCs w:val="26"/>
        </w:rPr>
      </w:pPr>
    </w:p>
    <w:p w:rsidR="00D70AF3" w:rsidRPr="00250377" w:rsidRDefault="00D70AF3" w:rsidP="00D70AF3">
      <w:pPr>
        <w:pStyle w:val="a6"/>
        <w:numPr>
          <w:ilvl w:val="1"/>
          <w:numId w:val="18"/>
        </w:numPr>
        <w:tabs>
          <w:tab w:val="left" w:pos="0"/>
          <w:tab w:val="left" w:pos="1440"/>
          <w:tab w:val="left" w:pos="1560"/>
        </w:tabs>
        <w:spacing w:after="0"/>
        <w:ind w:left="0" w:firstLine="709"/>
        <w:jc w:val="both"/>
        <w:rPr>
          <w:rFonts w:ascii="Times New Roman" w:hAnsi="Times New Roman" w:cs="Times New Roman"/>
          <w:b/>
          <w:sz w:val="26"/>
          <w:szCs w:val="26"/>
        </w:rPr>
      </w:pPr>
      <w:r w:rsidRPr="00250377">
        <w:rPr>
          <w:rFonts w:ascii="Times New Roman" w:hAnsi="Times New Roman" w:cs="Times New Roman"/>
          <w:sz w:val="26"/>
          <w:szCs w:val="26"/>
        </w:rPr>
        <w:t xml:space="preserve">Наименование муниципальной услуги –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6"/>
          <w:szCs w:val="26"/>
        </w:rPr>
        <w:t>»</w:t>
      </w:r>
      <w:r w:rsidRPr="00250377">
        <w:rPr>
          <w:rFonts w:ascii="Times New Roman" w:hAnsi="Times New Roman" w:cs="Times New Roman"/>
          <w:b/>
          <w:bCs/>
          <w:sz w:val="26"/>
          <w:szCs w:val="26"/>
        </w:rPr>
        <w:t>.</w:t>
      </w:r>
    </w:p>
    <w:p w:rsidR="00D70AF3" w:rsidRPr="00250377" w:rsidRDefault="00D70AF3" w:rsidP="00D70AF3">
      <w:pPr>
        <w:pStyle w:val="a6"/>
        <w:numPr>
          <w:ilvl w:val="1"/>
          <w:numId w:val="18"/>
        </w:numPr>
        <w:tabs>
          <w:tab w:val="left"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Наименование органа, представляющего муниципальную услугу.</w:t>
      </w:r>
    </w:p>
    <w:p w:rsidR="00D70AF3" w:rsidRPr="00250377" w:rsidRDefault="00D70AF3" w:rsidP="00D70AF3">
      <w:pPr>
        <w:pStyle w:val="a6"/>
        <w:numPr>
          <w:ilvl w:val="2"/>
          <w:numId w:val="18"/>
        </w:numPr>
        <w:tabs>
          <w:tab w:val="left" w:pos="0"/>
          <w:tab w:val="left" w:pos="1440"/>
          <w:tab w:val="left" w:pos="1560"/>
        </w:tabs>
        <w:spacing w:after="0"/>
        <w:ind w:left="0" w:firstLine="709"/>
        <w:jc w:val="both"/>
        <w:rPr>
          <w:rFonts w:ascii="Times New Roman" w:hAnsi="Times New Roman" w:cs="Times New Roman"/>
          <w:b/>
          <w:sz w:val="26"/>
          <w:szCs w:val="26"/>
        </w:rPr>
      </w:pPr>
      <w:r w:rsidRPr="00250377">
        <w:rPr>
          <w:rFonts w:ascii="Times New Roman" w:hAnsi="Times New Roman" w:cs="Times New Roman"/>
          <w:sz w:val="26"/>
          <w:szCs w:val="26"/>
        </w:rPr>
        <w:t xml:space="preserve">Орган, предоставляющий муниципальную услугу: администрация </w:t>
      </w:r>
      <w:r w:rsidR="00693B8D">
        <w:rPr>
          <w:rFonts w:ascii="Times New Roman" w:hAnsi="Times New Roman" w:cs="Times New Roman"/>
          <w:sz w:val="26"/>
          <w:szCs w:val="26"/>
        </w:rPr>
        <w:t>Липовского</w:t>
      </w:r>
      <w:r w:rsidRPr="00250377">
        <w:rPr>
          <w:rFonts w:ascii="Times New Roman" w:hAnsi="Times New Roman" w:cs="Times New Roman"/>
          <w:sz w:val="26"/>
          <w:szCs w:val="26"/>
        </w:rPr>
        <w:t xml:space="preserve"> сельского поселения.</w:t>
      </w:r>
    </w:p>
    <w:p w:rsidR="00D70AF3" w:rsidRPr="00250377" w:rsidRDefault="00D70AF3" w:rsidP="00D70AF3">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w:t>
      </w:r>
      <w:r w:rsidRPr="00250377">
        <w:rPr>
          <w:rFonts w:ascii="Times New Roman" w:hAnsi="Times New Roman" w:cs="Times New Roman"/>
          <w:sz w:val="26"/>
          <w:szCs w:val="26"/>
          <w:lang w:eastAsia="ru-RU"/>
        </w:rPr>
        <w:t>Управлением Федеральной налоговой службы по Воронежской области</w:t>
      </w:r>
      <w:r w:rsidRPr="00250377">
        <w:rPr>
          <w:rFonts w:ascii="Times New Roman" w:hAnsi="Times New Roman" w:cs="Times New Roman"/>
          <w:sz w:val="26"/>
          <w:szCs w:val="26"/>
        </w:rPr>
        <w:t xml:space="preserve">. </w:t>
      </w:r>
    </w:p>
    <w:p w:rsidR="00D70AF3" w:rsidRPr="00250377" w:rsidRDefault="00D70AF3" w:rsidP="00D70AF3">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93B8D">
        <w:rPr>
          <w:rFonts w:ascii="Times New Roman" w:hAnsi="Times New Roman" w:cs="Times New Roman"/>
          <w:sz w:val="26"/>
          <w:szCs w:val="26"/>
        </w:rPr>
        <w:t xml:space="preserve">постановлением администрации Липовского сельского поселения </w:t>
      </w:r>
      <w:r w:rsidRPr="00250377">
        <w:rPr>
          <w:rFonts w:ascii="Times New Roman" w:hAnsi="Times New Roman" w:cs="Times New Roman"/>
          <w:sz w:val="26"/>
          <w:szCs w:val="26"/>
        </w:rPr>
        <w:t xml:space="preserve">от </w:t>
      </w:r>
      <w:r>
        <w:rPr>
          <w:rFonts w:ascii="Times New Roman" w:hAnsi="Times New Roman" w:cs="Times New Roman"/>
          <w:sz w:val="26"/>
          <w:szCs w:val="26"/>
        </w:rPr>
        <w:t>«</w:t>
      </w:r>
      <w:r w:rsidR="00693B8D">
        <w:rPr>
          <w:rFonts w:ascii="Times New Roman" w:hAnsi="Times New Roman" w:cs="Times New Roman"/>
          <w:sz w:val="26"/>
          <w:szCs w:val="26"/>
        </w:rPr>
        <w:t>24</w:t>
      </w:r>
      <w:r>
        <w:rPr>
          <w:rFonts w:ascii="Times New Roman" w:hAnsi="Times New Roman" w:cs="Times New Roman"/>
          <w:sz w:val="26"/>
          <w:szCs w:val="26"/>
        </w:rPr>
        <w:t>»</w:t>
      </w:r>
      <w:r w:rsidR="00693B8D">
        <w:rPr>
          <w:rFonts w:ascii="Times New Roman" w:hAnsi="Times New Roman" w:cs="Times New Roman"/>
          <w:sz w:val="26"/>
          <w:szCs w:val="26"/>
        </w:rPr>
        <w:t xml:space="preserve"> августа</w:t>
      </w:r>
      <w:r w:rsidRPr="00250377">
        <w:rPr>
          <w:rFonts w:ascii="Times New Roman" w:hAnsi="Times New Roman" w:cs="Times New Roman"/>
          <w:sz w:val="26"/>
          <w:szCs w:val="26"/>
        </w:rPr>
        <w:t xml:space="preserve"> 20</w:t>
      </w:r>
      <w:r w:rsidR="00693B8D">
        <w:rPr>
          <w:rFonts w:ascii="Times New Roman" w:hAnsi="Times New Roman" w:cs="Times New Roman"/>
          <w:sz w:val="26"/>
          <w:szCs w:val="26"/>
        </w:rPr>
        <w:t>15</w:t>
      </w:r>
      <w:r w:rsidRPr="00250377">
        <w:rPr>
          <w:rFonts w:ascii="Times New Roman" w:hAnsi="Times New Roman" w:cs="Times New Roman"/>
          <w:sz w:val="26"/>
          <w:szCs w:val="26"/>
        </w:rPr>
        <w:t xml:space="preserve"> года</w:t>
      </w:r>
      <w:r w:rsidR="0019119B">
        <w:rPr>
          <w:rFonts w:ascii="Times New Roman" w:hAnsi="Times New Roman" w:cs="Times New Roman"/>
          <w:sz w:val="26"/>
          <w:szCs w:val="26"/>
        </w:rPr>
        <w:t xml:space="preserve"> № 29</w:t>
      </w:r>
      <w:r w:rsidRPr="00250377">
        <w:rPr>
          <w:rFonts w:ascii="Times New Roman" w:hAnsi="Times New Roman" w:cs="Times New Roman"/>
          <w:sz w:val="26"/>
          <w:szCs w:val="26"/>
        </w:rPr>
        <w:t>.</w:t>
      </w:r>
    </w:p>
    <w:p w:rsidR="00D70AF3" w:rsidRPr="00250377" w:rsidRDefault="00D70AF3" w:rsidP="00D70AF3">
      <w:pPr>
        <w:pStyle w:val="a6"/>
        <w:numPr>
          <w:ilvl w:val="1"/>
          <w:numId w:val="18"/>
        </w:numPr>
        <w:tabs>
          <w:tab w:val="left" w:pos="0"/>
          <w:tab w:val="left" w:pos="1560"/>
        </w:tabs>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Результат предоставления муниципальной услуги.</w:t>
      </w:r>
    </w:p>
    <w:p w:rsidR="00D70AF3" w:rsidRPr="00250377" w:rsidRDefault="00D70AF3" w:rsidP="00D70AF3">
      <w:pPr>
        <w:pStyle w:val="ConsPlusNormal"/>
        <w:tabs>
          <w:tab w:val="left" w:pos="0"/>
        </w:tabs>
        <w:spacing w:line="276" w:lineRule="auto"/>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Результатом предоставления муниципальной услуги является выдача постановления администрации</w:t>
      </w:r>
      <w:r w:rsidRPr="00250377">
        <w:rPr>
          <w:rFonts w:ascii="Times New Roman" w:eastAsiaTheme="minorHAnsi" w:hAnsi="Times New Roman" w:cs="Times New Roman"/>
          <w:sz w:val="26"/>
          <w:szCs w:val="26"/>
          <w:lang w:eastAsia="en-US"/>
        </w:rPr>
        <w:t xml:space="preserve"> о предварительном согласовании предоставления </w:t>
      </w:r>
      <w:r w:rsidRPr="00250377">
        <w:rPr>
          <w:rFonts w:ascii="Times New Roman" w:eastAsiaTheme="minorHAnsi" w:hAnsi="Times New Roman" w:cs="Times New Roman"/>
          <w:sz w:val="26"/>
          <w:szCs w:val="26"/>
          <w:lang w:eastAsia="en-US"/>
        </w:rPr>
        <w:lastRenderedPageBreak/>
        <w:t xml:space="preserve">земельного участка </w:t>
      </w:r>
      <w:r w:rsidRPr="00250377">
        <w:rPr>
          <w:rFonts w:ascii="Times New Roman" w:hAnsi="Times New Roman" w:cs="Times New Roman"/>
          <w:sz w:val="26"/>
          <w:szCs w:val="26"/>
        </w:rPr>
        <w:t>или</w:t>
      </w:r>
      <w:r w:rsidRPr="00250377">
        <w:rPr>
          <w:rFonts w:ascii="Times New Roman" w:eastAsiaTheme="minorHAnsi" w:hAnsi="Times New Roman" w:cs="Times New Roman"/>
          <w:sz w:val="26"/>
          <w:szCs w:val="26"/>
          <w:lang w:eastAsia="en-US"/>
        </w:rPr>
        <w:t xml:space="preserve"> об отказе в предварительном согласовании предоставления земельного участка.</w:t>
      </w:r>
    </w:p>
    <w:p w:rsidR="00D70AF3" w:rsidRPr="00250377" w:rsidRDefault="00D70AF3" w:rsidP="00D70AF3">
      <w:pPr>
        <w:tabs>
          <w:tab w:val="num" w:pos="142"/>
          <w:tab w:val="left" w:pos="1440"/>
          <w:tab w:val="left" w:pos="156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2.4.Срок предоставления муниципальной услуги.</w:t>
      </w:r>
    </w:p>
    <w:p w:rsidR="00D70AF3" w:rsidRPr="00250377" w:rsidRDefault="00D70AF3" w:rsidP="00D70AF3">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 Срок предоставления муниципальной услуги не должен превышать </w:t>
      </w:r>
      <w:r w:rsidRPr="00250377">
        <w:rPr>
          <w:rFonts w:ascii="Times New Roman" w:eastAsiaTheme="minorHAnsi" w:hAnsi="Times New Roman" w:cs="Times New Roman"/>
          <w:sz w:val="26"/>
          <w:szCs w:val="26"/>
          <w:lang w:eastAsia="en-US"/>
        </w:rPr>
        <w:t>тридцать дней со дня поступления заявления о предварительном согласовании предоставления земельного участка,</w:t>
      </w:r>
      <w:r w:rsidRPr="00250377">
        <w:rPr>
          <w:rFonts w:ascii="Times New Roman" w:hAnsi="Times New Roman" w:cs="Times New Roman"/>
          <w:sz w:val="26"/>
          <w:szCs w:val="26"/>
        </w:rPr>
        <w:t xml:space="preserve"> с приложением документов, необходимых для предоставления муниципальной услуги.</w:t>
      </w:r>
    </w:p>
    <w:p w:rsidR="00D70AF3" w:rsidRPr="00250377" w:rsidRDefault="00D70AF3" w:rsidP="00D70AF3">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2.4.1.1. Сроки исполнения административных процедур при рассмотрении </w:t>
      </w:r>
      <w:r w:rsidRPr="00250377">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Pr="00250377">
        <w:rPr>
          <w:rFonts w:ascii="Times New Roman" w:hAnsi="Times New Roman" w:cs="Times New Roman"/>
          <w:sz w:val="26"/>
          <w:szCs w:val="26"/>
        </w:rPr>
        <w:t xml:space="preserve"> (за исключением заявления </w:t>
      </w:r>
      <w:r w:rsidRPr="00250377">
        <w:rPr>
          <w:rFonts w:ascii="Times New Roman" w:eastAsiaTheme="minorHAnsi" w:hAnsi="Times New Roman" w:cs="Times New Roman"/>
          <w:sz w:val="26"/>
          <w:szCs w:val="26"/>
          <w:lang w:eastAsia="en-US"/>
        </w:rPr>
        <w:t>о предварительном согласовании предоставления земельного участка д</w:t>
      </w:r>
      <w:r w:rsidRPr="00250377">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D70AF3" w:rsidRPr="00250377" w:rsidRDefault="00D70AF3" w:rsidP="00D70AF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D70AF3" w:rsidRPr="00250377" w:rsidRDefault="00D70AF3" w:rsidP="00D70AF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D70AF3" w:rsidRPr="00250377" w:rsidRDefault="00D70AF3" w:rsidP="00D70AF3">
      <w:pPr>
        <w:pStyle w:val="ConsPlusNormal"/>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eastAsiaTheme="minorHAnsi" w:hAnsi="Times New Roman" w:cs="Times New Roman"/>
          <w:sz w:val="26"/>
          <w:szCs w:val="26"/>
          <w:lang w:eastAsia="en-US"/>
        </w:rPr>
        <w:t>с</w:t>
      </w:r>
      <w:r w:rsidRPr="00250377">
        <w:rPr>
          <w:rFonts w:ascii="Times New Roman" w:hAnsi="Times New Roman" w:cs="Times New Roman"/>
          <w:sz w:val="26"/>
          <w:szCs w:val="26"/>
        </w:rPr>
        <w:t>оставляет 10 дней.</w:t>
      </w:r>
    </w:p>
    <w:p w:rsidR="00D70AF3" w:rsidRPr="00250377" w:rsidRDefault="00D70AF3" w:rsidP="00D70AF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D70AF3" w:rsidRPr="00250377" w:rsidRDefault="00D70AF3" w:rsidP="00D70AF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D70AF3" w:rsidRPr="00250377" w:rsidRDefault="00D70AF3" w:rsidP="00D70AF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D70AF3" w:rsidRPr="00250377" w:rsidRDefault="00D70AF3" w:rsidP="00D70AF3">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2.4.1.2. Сроки исполнения административных процедур при рассмотрении </w:t>
      </w:r>
      <w:r w:rsidRPr="00250377">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Pr="00250377">
        <w:rPr>
          <w:rFonts w:ascii="Times New Roman" w:hAnsi="Times New Roman" w:cs="Times New Roman"/>
          <w:sz w:val="26"/>
          <w:szCs w:val="26"/>
        </w:rPr>
        <w:t xml:space="preserve">, </w:t>
      </w:r>
      <w:r w:rsidRPr="00250377">
        <w:rPr>
          <w:rFonts w:ascii="Times New Roman" w:eastAsiaTheme="minorHAnsi" w:hAnsi="Times New Roman" w:cs="Times New Roman"/>
          <w:sz w:val="26"/>
          <w:szCs w:val="26"/>
          <w:lang w:eastAsia="en-US"/>
        </w:rPr>
        <w:t>д</w:t>
      </w:r>
      <w:r w:rsidRPr="00250377">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D70AF3" w:rsidRPr="00250377" w:rsidRDefault="00D70AF3" w:rsidP="00D70AF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Срок исполнения административной процедуры по приему и регистрации </w:t>
      </w:r>
      <w:r w:rsidRPr="00250377">
        <w:rPr>
          <w:rFonts w:ascii="Times New Roman" w:hAnsi="Times New Roman" w:cs="Times New Roman"/>
          <w:sz w:val="26"/>
          <w:szCs w:val="26"/>
        </w:rPr>
        <w:lastRenderedPageBreak/>
        <w:t>заявления и прилагаемых к нему документов - 1 день с момента поступления заявления.</w:t>
      </w:r>
    </w:p>
    <w:p w:rsidR="00D70AF3" w:rsidRPr="00250377" w:rsidRDefault="00D70AF3" w:rsidP="00D70AF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D70AF3" w:rsidRPr="00250377" w:rsidRDefault="00D70AF3" w:rsidP="00D70AF3">
      <w:pPr>
        <w:pStyle w:val="ConsPlusNormal"/>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eastAsiaTheme="minorHAnsi" w:hAnsi="Times New Roman" w:cs="Times New Roman"/>
          <w:sz w:val="26"/>
          <w:szCs w:val="26"/>
          <w:lang w:eastAsia="en-US"/>
        </w:rPr>
        <w:t>с</w:t>
      </w:r>
      <w:r w:rsidRPr="00250377">
        <w:rPr>
          <w:rFonts w:ascii="Times New Roman" w:hAnsi="Times New Roman" w:cs="Times New Roman"/>
          <w:sz w:val="26"/>
          <w:szCs w:val="26"/>
        </w:rPr>
        <w:t>оставляет 10 дней.</w:t>
      </w:r>
    </w:p>
    <w:p w:rsidR="00D70AF3" w:rsidRPr="00250377" w:rsidRDefault="00D70AF3" w:rsidP="00D70AF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D70AF3" w:rsidRPr="00693B8D" w:rsidRDefault="00D70AF3" w:rsidP="00693B8D">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250377">
        <w:rPr>
          <w:rFonts w:ascii="Times New Roman" w:hAnsi="Times New Roman" w:cs="Times New Roman"/>
          <w:sz w:val="26"/>
          <w:szCs w:val="26"/>
        </w:rPr>
        <w:t xml:space="preserve">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693B8D">
        <w:rPr>
          <w:rFonts w:ascii="Times New Roman" w:hAnsi="Times New Roman" w:cs="Times New Roman"/>
          <w:sz w:val="26"/>
          <w:szCs w:val="26"/>
        </w:rPr>
        <w:t>Липовского сельского</w:t>
      </w:r>
      <w:r w:rsidRPr="00250377">
        <w:rPr>
          <w:rFonts w:ascii="Times New Roman" w:hAnsi="Times New Roman" w:cs="Times New Roman"/>
          <w:sz w:val="26"/>
          <w:szCs w:val="26"/>
        </w:rPr>
        <w:t xml:space="preserve"> поселения по месту нахождения земельного участка и размещению извещения на официальном сайте администрации </w:t>
      </w:r>
      <w:r w:rsidR="00693B8D">
        <w:rPr>
          <w:rFonts w:ascii="Times New Roman" w:hAnsi="Times New Roman" w:cs="Times New Roman"/>
          <w:sz w:val="26"/>
          <w:szCs w:val="26"/>
        </w:rPr>
        <w:t>Липовского сельского</w:t>
      </w:r>
      <w:r w:rsidRPr="00250377">
        <w:rPr>
          <w:rFonts w:ascii="Times New Roman" w:hAnsi="Times New Roman" w:cs="Times New Roman"/>
          <w:sz w:val="26"/>
          <w:szCs w:val="26"/>
        </w:rPr>
        <w:t xml:space="preserve"> поселения в информационно-телекоммуникационной сети Интернет (</w:t>
      </w:r>
      <w:r w:rsidR="00693B8D" w:rsidRPr="00693B8D">
        <w:rPr>
          <w:rFonts w:ascii="Times New Roman" w:eastAsia="Times New Roman" w:hAnsi="Times New Roman" w:cs="Times New Roman"/>
          <w:sz w:val="26"/>
          <w:szCs w:val="26"/>
          <w:lang w:val="en-US" w:eastAsia="ar-SA"/>
        </w:rPr>
        <w:t>www</w:t>
      </w:r>
      <w:r w:rsidR="00693B8D" w:rsidRPr="00693B8D">
        <w:rPr>
          <w:rFonts w:ascii="Times New Roman" w:eastAsia="Times New Roman" w:hAnsi="Times New Roman" w:cs="Times New Roman"/>
          <w:sz w:val="26"/>
          <w:szCs w:val="26"/>
          <w:lang w:eastAsia="ar-SA"/>
        </w:rPr>
        <w:t>.lipovka-adm.ru</w:t>
      </w:r>
      <w:r w:rsidRPr="00250377">
        <w:rPr>
          <w:rFonts w:ascii="Times New Roman" w:hAnsi="Times New Roman" w:cs="Times New Roman"/>
          <w:sz w:val="26"/>
          <w:szCs w:val="26"/>
        </w:rPr>
        <w:t>) или подготовке постановления администрации об отказе в предварительном согласовании предоставления земельного участка – 4 дня.</w:t>
      </w:r>
    </w:p>
    <w:p w:rsidR="00D70AF3" w:rsidRPr="00250377" w:rsidRDefault="00D70AF3" w:rsidP="00D70AF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D70AF3" w:rsidRPr="00250377" w:rsidRDefault="00D70AF3" w:rsidP="00D70AF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D70AF3" w:rsidRPr="00250377" w:rsidRDefault="00D70AF3" w:rsidP="00D70AF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70AF3" w:rsidRPr="00250377" w:rsidRDefault="00D70AF3" w:rsidP="00D70AF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2.4.3. Срок предоставления муниципальной услуги приостанавливается в случае, </w:t>
      </w:r>
      <w:r w:rsidRPr="00250377">
        <w:rPr>
          <w:rFonts w:ascii="Times New Roman" w:hAnsi="Times New Roman" w:cs="Times New Roman"/>
          <w:sz w:val="26"/>
          <w:szCs w:val="26"/>
        </w:rPr>
        <w:lastRenderedPageBreak/>
        <w:t xml:space="preserve">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D70AF3" w:rsidRPr="00250377" w:rsidRDefault="00D70AF3" w:rsidP="00D70AF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D70AF3" w:rsidRPr="00250377" w:rsidRDefault="00D70AF3" w:rsidP="00D70AF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70AF3" w:rsidRPr="00250377" w:rsidRDefault="00D70AF3" w:rsidP="00D70AF3">
      <w:pPr>
        <w:numPr>
          <w:ilvl w:val="1"/>
          <w:numId w:val="6"/>
        </w:numPr>
        <w:tabs>
          <w:tab w:val="left" w:pos="144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Правовые основы для предоставления муниципальной услуги.</w:t>
      </w:r>
    </w:p>
    <w:p w:rsidR="00D70AF3" w:rsidRPr="00250377" w:rsidRDefault="00D70AF3" w:rsidP="00D70AF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Предоставление муниципальной услуги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6"/>
          <w:szCs w:val="26"/>
        </w:rPr>
        <w:t>»</w:t>
      </w:r>
      <w:r w:rsidRPr="00250377">
        <w:rPr>
          <w:rFonts w:ascii="Times New Roman" w:hAnsi="Times New Roman" w:cs="Times New Roman"/>
          <w:sz w:val="26"/>
          <w:szCs w:val="26"/>
        </w:rPr>
        <w:t xml:space="preserve"> осуществляется в соответствии с:</w:t>
      </w:r>
    </w:p>
    <w:p w:rsidR="00D70AF3" w:rsidRPr="00250377" w:rsidRDefault="00D70AF3" w:rsidP="00D70AF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Конституцией Российской Федерации, принятой на всенародном голосовании 12.12.1993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26.01.2009, N 4, ст. 445;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25.12.1993, N 237;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26-29.01.2009, N 4);</w:t>
      </w:r>
    </w:p>
    <w:p w:rsidR="00D70AF3" w:rsidRPr="00250377" w:rsidRDefault="00D70AF3" w:rsidP="00D70AF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Градостроительным кодексом Российской Федерации от 29.12.2004 N 190-ФЗ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30.12.2004, N 290;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03.01.2005, N 1 (часть 1), ст. 16;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14.01.2005, N 5-6);</w:t>
      </w:r>
    </w:p>
    <w:p w:rsidR="00D70AF3" w:rsidRPr="00250377" w:rsidRDefault="00D70AF3" w:rsidP="00D70AF3">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Гражданским кодексом Российской Федерации (часть 1) от 30.11.1994 N 51-ФЗ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05.12.1994, N 32, ст. 3301;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08.12.1994, N 238-239), (часть 2) от 26.01.1996 </w:t>
      </w:r>
      <w:r w:rsidRPr="00250377">
        <w:rPr>
          <w:rFonts w:ascii="Times New Roman" w:hAnsi="Times New Roman" w:cs="Times New Roman"/>
          <w:sz w:val="26"/>
          <w:szCs w:val="26"/>
          <w:lang w:val="en-US"/>
        </w:rPr>
        <w:t>N</w:t>
      </w:r>
      <w:r w:rsidRPr="00250377">
        <w:rPr>
          <w:rFonts w:ascii="Times New Roman" w:hAnsi="Times New Roman" w:cs="Times New Roman"/>
          <w:sz w:val="26"/>
          <w:szCs w:val="26"/>
        </w:rPr>
        <w:t xml:space="preserve"> 14-ФЗ (</w:t>
      </w:r>
      <w:r>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Собрание законодательства РФ</w:t>
      </w:r>
      <w:r>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 29.01.1996, N 5, ст. 410,</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N 23, 06.02.1996, N 24, 07.02.1996, N 25, 08.02.1996, N 27, 10.02.1996);</w:t>
      </w:r>
    </w:p>
    <w:p w:rsidR="00D70AF3" w:rsidRPr="00250377" w:rsidRDefault="00D70AF3" w:rsidP="00D70AF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Земельным кодексом Российской Федерации от 25.10.2001 N 136-ФЗ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29.10.2001, N 44, ст. 4147;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30.10.2001, N 204-205;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30.10.2001, N 211-212);</w:t>
      </w:r>
    </w:p>
    <w:p w:rsidR="00D70AF3" w:rsidRPr="00250377" w:rsidRDefault="00D70AF3" w:rsidP="00D70AF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25.10.2001 N 137-ФЗ </w:t>
      </w:r>
      <w:r>
        <w:rPr>
          <w:rFonts w:ascii="Times New Roman" w:hAnsi="Times New Roman" w:cs="Times New Roman"/>
          <w:sz w:val="26"/>
          <w:szCs w:val="26"/>
        </w:rPr>
        <w:t>«</w:t>
      </w:r>
      <w:r w:rsidRPr="00250377">
        <w:rPr>
          <w:rFonts w:ascii="Times New Roman" w:hAnsi="Times New Roman" w:cs="Times New Roman"/>
          <w:sz w:val="26"/>
          <w:szCs w:val="26"/>
        </w:rPr>
        <w:t>О введении в действие Земельного кодекса Российской Федерации</w:t>
      </w:r>
      <w:r>
        <w:rPr>
          <w:rFonts w:ascii="Times New Roman" w:hAnsi="Times New Roman" w:cs="Times New Roman"/>
          <w:sz w:val="26"/>
          <w:szCs w:val="26"/>
        </w:rPr>
        <w:t>»</w:t>
      </w:r>
      <w:r w:rsidRPr="00250377">
        <w:rPr>
          <w:rFonts w:ascii="Times New Roman" w:hAnsi="Times New Roman" w:cs="Times New Roman"/>
          <w:sz w:val="26"/>
          <w:szCs w:val="26"/>
        </w:rPr>
        <w:t xml:space="preserve">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29.10.2001, N 44, ст. 4148;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30.10.2001, N 204-205;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30.10.2001, N 211-212);</w:t>
      </w:r>
    </w:p>
    <w:p w:rsidR="00D70AF3" w:rsidRPr="00250377" w:rsidRDefault="00D70AF3" w:rsidP="00D70AF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27.07.2010 N 210-ФЗ </w:t>
      </w:r>
      <w:r>
        <w:rPr>
          <w:rFonts w:ascii="Times New Roman" w:hAnsi="Times New Roman" w:cs="Times New Roman"/>
          <w:sz w:val="26"/>
          <w:szCs w:val="26"/>
        </w:rPr>
        <w:t>«</w:t>
      </w:r>
      <w:r w:rsidRPr="00250377">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250377">
        <w:rPr>
          <w:rFonts w:ascii="Times New Roman" w:hAnsi="Times New Roman" w:cs="Times New Roman"/>
          <w:sz w:val="26"/>
          <w:szCs w:val="26"/>
        </w:rPr>
        <w:t xml:space="preserve">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30.07.2010, N 168;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02.08.2010, N 31, ст. 4179);</w:t>
      </w:r>
    </w:p>
    <w:p w:rsidR="00D70AF3" w:rsidRPr="00250377" w:rsidRDefault="00D70AF3" w:rsidP="00D70AF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06.10.2003 N 131-ФЗ </w:t>
      </w:r>
      <w:r>
        <w:rPr>
          <w:rFonts w:ascii="Times New Roman" w:hAnsi="Times New Roman" w:cs="Times New Roman"/>
          <w:sz w:val="26"/>
          <w:szCs w:val="26"/>
        </w:rPr>
        <w:t>«</w:t>
      </w:r>
      <w:r w:rsidRPr="00250377">
        <w:rPr>
          <w:rFonts w:ascii="Times New Roman" w:hAnsi="Times New Roman" w:cs="Times New Roman"/>
          <w:sz w:val="26"/>
          <w:szCs w:val="26"/>
        </w:rPr>
        <w:t>Об общих принципах местного самоуправления</w:t>
      </w:r>
      <w:r>
        <w:rPr>
          <w:rFonts w:ascii="Times New Roman" w:hAnsi="Times New Roman" w:cs="Times New Roman"/>
          <w:sz w:val="26"/>
          <w:szCs w:val="26"/>
        </w:rPr>
        <w:t>»</w:t>
      </w:r>
      <w:r w:rsidRPr="00250377">
        <w:rPr>
          <w:rFonts w:ascii="Times New Roman" w:hAnsi="Times New Roman" w:cs="Times New Roman"/>
          <w:sz w:val="26"/>
          <w:szCs w:val="26"/>
        </w:rPr>
        <w:t xml:space="preserve">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06.10.2003, N 40, ст. 3822;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08.10.2003, N 186;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08.10.2003, N 202);</w:t>
      </w:r>
    </w:p>
    <w:p w:rsidR="00D70AF3" w:rsidRPr="00250377" w:rsidRDefault="00D70AF3" w:rsidP="00D70AF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Законом Воронежской области от 13.05.2008 N 25-ОЗ </w:t>
      </w:r>
      <w:r>
        <w:rPr>
          <w:rFonts w:ascii="Times New Roman" w:hAnsi="Times New Roman" w:cs="Times New Roman"/>
          <w:sz w:val="26"/>
          <w:szCs w:val="26"/>
        </w:rPr>
        <w:t>«</w:t>
      </w:r>
      <w:r w:rsidRPr="00250377">
        <w:rPr>
          <w:rFonts w:ascii="Times New Roman" w:hAnsi="Times New Roman" w:cs="Times New Roman"/>
          <w:sz w:val="26"/>
          <w:szCs w:val="26"/>
        </w:rPr>
        <w:t>О регулировании земельных отношений на территории Воронежской области</w:t>
      </w:r>
      <w:r>
        <w:rPr>
          <w:rFonts w:ascii="Times New Roman" w:hAnsi="Times New Roman" w:cs="Times New Roman"/>
          <w:sz w:val="26"/>
          <w:szCs w:val="26"/>
        </w:rPr>
        <w:t>»</w:t>
      </w:r>
      <w:r w:rsidRPr="00250377">
        <w:rPr>
          <w:rFonts w:ascii="Times New Roman" w:hAnsi="Times New Roman" w:cs="Times New Roman"/>
          <w:sz w:val="26"/>
          <w:szCs w:val="26"/>
        </w:rPr>
        <w:t xml:space="preserve"> (</w:t>
      </w:r>
      <w:r>
        <w:rPr>
          <w:rFonts w:ascii="Times New Roman" w:hAnsi="Times New Roman" w:cs="Times New Roman"/>
          <w:sz w:val="26"/>
          <w:szCs w:val="26"/>
        </w:rPr>
        <w:t>«</w:t>
      </w:r>
      <w:r w:rsidRPr="00250377">
        <w:rPr>
          <w:rFonts w:ascii="Times New Roman" w:hAnsi="Times New Roman" w:cs="Times New Roman"/>
          <w:sz w:val="26"/>
          <w:szCs w:val="26"/>
        </w:rPr>
        <w:t>Молодой коммунар</w:t>
      </w:r>
      <w:r>
        <w:rPr>
          <w:rFonts w:ascii="Times New Roman" w:hAnsi="Times New Roman" w:cs="Times New Roman"/>
          <w:sz w:val="26"/>
          <w:szCs w:val="26"/>
        </w:rPr>
        <w:t>»</w:t>
      </w:r>
      <w:r w:rsidRPr="00250377">
        <w:rPr>
          <w:rFonts w:ascii="Times New Roman" w:hAnsi="Times New Roman" w:cs="Times New Roman"/>
          <w:sz w:val="26"/>
          <w:szCs w:val="26"/>
        </w:rPr>
        <w:t xml:space="preserve">, 20.05.2008, N 52;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Воронежской области</w:t>
      </w:r>
      <w:r>
        <w:rPr>
          <w:rFonts w:ascii="Times New Roman" w:hAnsi="Times New Roman" w:cs="Times New Roman"/>
          <w:sz w:val="26"/>
          <w:szCs w:val="26"/>
        </w:rPr>
        <w:t>»</w:t>
      </w:r>
      <w:r w:rsidRPr="00250377">
        <w:rPr>
          <w:rFonts w:ascii="Times New Roman" w:hAnsi="Times New Roman" w:cs="Times New Roman"/>
          <w:sz w:val="26"/>
          <w:szCs w:val="26"/>
        </w:rPr>
        <w:t>, 01.07.2008, N 5, ст. 148);</w:t>
      </w:r>
    </w:p>
    <w:p w:rsidR="00D70AF3" w:rsidRPr="00250377" w:rsidRDefault="00D70AF3" w:rsidP="00D70AF3">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Приказом Минэкономразвития Российской Федерации от 12.01.2015 N 1 </w:t>
      </w:r>
      <w:r>
        <w:rPr>
          <w:rFonts w:ascii="Times New Roman" w:hAnsi="Times New Roman" w:cs="Times New Roman"/>
          <w:sz w:val="26"/>
          <w:szCs w:val="26"/>
        </w:rPr>
        <w:t>«</w:t>
      </w:r>
      <w:r w:rsidRPr="00250377">
        <w:rPr>
          <w:rFonts w:ascii="Times New Roman" w:hAnsi="Times New Roman" w:cs="Times New Roman"/>
          <w:sz w:val="26"/>
          <w:szCs w:val="26"/>
        </w:rPr>
        <w:t>Об утверждении перечня документов, подтверждающих право заявителя на приобретение земельного участка без торгов</w:t>
      </w:r>
      <w:r>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 http://www.pravo.gov.ru, 28.02.2015);</w:t>
      </w:r>
    </w:p>
    <w:p w:rsidR="00D70AF3" w:rsidRPr="00250377" w:rsidRDefault="00D70AF3" w:rsidP="00D70AF3">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xml:space="preserve">Приказом Минэкономразвития РФ от 14.01.2015 № 7 </w:t>
      </w:r>
      <w:r>
        <w:rPr>
          <w:rFonts w:ascii="Times New Roman" w:hAnsi="Times New Roman" w:cs="Times New Roman"/>
          <w:sz w:val="26"/>
          <w:szCs w:val="26"/>
        </w:rPr>
        <w:t>««</w:t>
      </w:r>
      <w:r w:rsidRPr="00250377">
        <w:rPr>
          <w:rFonts w:ascii="Times New Roman" w:hAnsi="Times New Roman" w:cs="Times New Roman"/>
          <w:sz w:val="26"/>
          <w:szCs w:val="26"/>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sz w:val="26"/>
          <w:szCs w:val="26"/>
        </w:rPr>
        <w:t>«</w:t>
      </w:r>
      <w:r w:rsidRPr="00250377">
        <w:rPr>
          <w:rFonts w:ascii="Times New Roman" w:hAnsi="Times New Roman" w:cs="Times New Roman"/>
          <w:sz w:val="26"/>
          <w:szCs w:val="26"/>
        </w:rPr>
        <w:t>Интернет</w:t>
      </w:r>
      <w:r>
        <w:rPr>
          <w:rFonts w:ascii="Times New Roman" w:hAnsi="Times New Roman" w:cs="Times New Roman"/>
          <w:sz w:val="26"/>
          <w:szCs w:val="26"/>
        </w:rPr>
        <w:t>»</w:t>
      </w:r>
      <w:r w:rsidRPr="00250377">
        <w:rPr>
          <w:rFonts w:ascii="Times New Roman" w:hAnsi="Times New Roman" w:cs="Times New Roman"/>
          <w:sz w:val="26"/>
          <w:szCs w:val="26"/>
        </w:rPr>
        <w:t>, а также требований к их формату</w:t>
      </w:r>
      <w:r>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 http://www.pravo.gov.ru, 27.02.2015).</w:t>
      </w:r>
    </w:p>
    <w:p w:rsidR="00D70AF3" w:rsidRPr="00250377" w:rsidRDefault="00D70AF3" w:rsidP="00693B8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Уставом </w:t>
      </w:r>
      <w:r w:rsidR="00693B8D">
        <w:rPr>
          <w:rFonts w:ascii="Times New Roman" w:hAnsi="Times New Roman" w:cs="Times New Roman"/>
          <w:sz w:val="26"/>
          <w:szCs w:val="26"/>
        </w:rPr>
        <w:t xml:space="preserve">Липовского сельского поселения </w:t>
      </w:r>
      <w:r w:rsidRPr="00250377">
        <w:rPr>
          <w:rFonts w:ascii="Times New Roman" w:hAnsi="Times New Roman" w:cs="Times New Roman"/>
          <w:sz w:val="26"/>
          <w:szCs w:val="26"/>
        </w:rPr>
        <w:t>и иными действующими в данной сфере нормативными правовыми актами.</w:t>
      </w:r>
    </w:p>
    <w:p w:rsidR="00D70AF3" w:rsidRPr="00250377" w:rsidRDefault="00D70AF3" w:rsidP="00D70AF3">
      <w:pPr>
        <w:widowControl w:val="0"/>
        <w:autoSpaceDE w:val="0"/>
        <w:autoSpaceDN w:val="0"/>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2.6. Исчерпывающий перечень документов, необходимых для предоставления муниципальной услуги</w:t>
      </w:r>
    </w:p>
    <w:p w:rsidR="00D70AF3" w:rsidRPr="00250377" w:rsidRDefault="00D70AF3" w:rsidP="00D70AF3">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70AF3" w:rsidRPr="00250377" w:rsidRDefault="00D70AF3" w:rsidP="00D70AF3">
      <w:pPr>
        <w:spacing w:after="0"/>
        <w:ind w:firstLine="709"/>
        <w:contextualSpacing/>
        <w:rPr>
          <w:rFonts w:ascii="Times New Roman" w:hAnsi="Times New Roman" w:cs="Times New Roman"/>
          <w:sz w:val="26"/>
          <w:szCs w:val="26"/>
        </w:rPr>
      </w:pPr>
      <w:r w:rsidRPr="00250377">
        <w:rPr>
          <w:rFonts w:ascii="Times New Roman" w:hAnsi="Times New Roman" w:cs="Times New Roman"/>
          <w:sz w:val="26"/>
          <w:szCs w:val="26"/>
        </w:rPr>
        <w:t>1) заявление о предварительном согласовании предоставления земельного участка.</w:t>
      </w:r>
    </w:p>
    <w:p w:rsidR="00D70AF3" w:rsidRPr="00250377" w:rsidRDefault="00D70AF3" w:rsidP="00D70AF3">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заявлении о предварительном согласовании предоставления земельного участка указываются:</w:t>
      </w:r>
    </w:p>
    <w:p w:rsidR="00D70AF3" w:rsidRPr="00250377" w:rsidRDefault="00D70AF3" w:rsidP="00D70AF3">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D70AF3" w:rsidRPr="00250377" w:rsidRDefault="00D70AF3" w:rsidP="00D70AF3">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70AF3" w:rsidRPr="00250377" w:rsidRDefault="00D70AF3" w:rsidP="00D70AF3">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Pr>
          <w:rFonts w:ascii="Times New Roman" w:hAnsi="Times New Roman" w:cs="Times New Roman"/>
          <w:sz w:val="26"/>
          <w:szCs w:val="26"/>
        </w:rPr>
        <w:t>»</w:t>
      </w:r>
      <w:r w:rsidRPr="00250377">
        <w:rPr>
          <w:rFonts w:ascii="Times New Roman" w:hAnsi="Times New Roman" w:cs="Times New Roman"/>
          <w:sz w:val="26"/>
          <w:szCs w:val="26"/>
        </w:rPr>
        <w:t>;</w:t>
      </w:r>
    </w:p>
    <w:p w:rsidR="00D70AF3" w:rsidRPr="00250377" w:rsidRDefault="00D70AF3" w:rsidP="00D70AF3">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70AF3" w:rsidRPr="00250377" w:rsidRDefault="00D70AF3" w:rsidP="00D70AF3">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w:t>
      </w:r>
      <w:r w:rsidRPr="00250377">
        <w:rPr>
          <w:rFonts w:ascii="Times New Roman" w:hAnsi="Times New Roman" w:cs="Times New Roman"/>
          <w:sz w:val="26"/>
          <w:szCs w:val="26"/>
        </w:rPr>
        <w:lastRenderedPageBreak/>
        <w:t>случае, если сведения о таких земельных участках внесены в государственный кадастр недвижимости;</w:t>
      </w:r>
    </w:p>
    <w:p w:rsidR="00D70AF3" w:rsidRPr="00250377" w:rsidRDefault="00D70AF3" w:rsidP="00D70AF3">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70AF3" w:rsidRPr="00250377" w:rsidRDefault="00D70AF3" w:rsidP="00D70AF3">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70AF3" w:rsidRPr="00250377" w:rsidRDefault="00D70AF3" w:rsidP="00D70AF3">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цель использования земельного участка;</w:t>
      </w:r>
    </w:p>
    <w:p w:rsidR="00D70AF3" w:rsidRPr="00250377" w:rsidRDefault="00D70AF3" w:rsidP="00D70AF3">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70AF3" w:rsidRPr="00250377" w:rsidRDefault="00D70AF3" w:rsidP="00D70AF3">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70AF3" w:rsidRPr="00250377" w:rsidRDefault="00D70AF3" w:rsidP="00D70AF3">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почтовый адрес и (или) адрес электронной почты для связи с заявителем.</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Образец заявления приведен в приложен</w:t>
      </w:r>
      <w:r w:rsidR="002B7594">
        <w:rPr>
          <w:rFonts w:ascii="Times New Roman" w:hAnsi="Times New Roman" w:cs="Times New Roman"/>
          <w:sz w:val="26"/>
          <w:szCs w:val="26"/>
        </w:rPr>
        <w:t>ии №</w:t>
      </w:r>
      <w:r w:rsidRPr="00250377">
        <w:rPr>
          <w:rFonts w:ascii="Times New Roman" w:hAnsi="Times New Roman" w:cs="Times New Roman"/>
          <w:sz w:val="26"/>
          <w:szCs w:val="26"/>
        </w:rPr>
        <w:t>2 к настоящему Административному регламенту.</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на бумажном носителе представляется:</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посредством почтового отправления;</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при личном обращении заявителя либо его законного представителя.</w:t>
      </w:r>
    </w:p>
    <w:p w:rsidR="00D70AF3" w:rsidRPr="00250377" w:rsidRDefault="00D70AF3" w:rsidP="00D70AF3">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D70AF3" w:rsidRPr="00250377" w:rsidRDefault="00D70AF3" w:rsidP="00D70AF3">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D70AF3" w:rsidRPr="00250377" w:rsidRDefault="00D70AF3" w:rsidP="00D70AF3">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D70AF3" w:rsidRPr="00250377" w:rsidRDefault="00D70AF3" w:rsidP="00D70AF3">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70AF3" w:rsidRPr="00250377" w:rsidRDefault="00D70AF3" w:rsidP="00D70AF3">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Заявление в форме электронного документа подписывается по выбору заявителя </w:t>
      </w:r>
      <w:r w:rsidRPr="00250377">
        <w:rPr>
          <w:rFonts w:ascii="Times New Roman" w:hAnsi="Times New Roman" w:cs="Times New Roman"/>
          <w:sz w:val="26"/>
          <w:szCs w:val="26"/>
        </w:rPr>
        <w:lastRenderedPageBreak/>
        <w:t>(если заявителем является индивидуальный предприниматель):</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электронной подписью заявителя (представителя заявителя);</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лица, действующего от имени юридического лица без доверенности;</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70AF3" w:rsidRPr="00250377" w:rsidRDefault="00D70AF3" w:rsidP="00D70AF3">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D70AF3" w:rsidRPr="00250377" w:rsidRDefault="00D70AF3" w:rsidP="00D70AF3">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70AF3" w:rsidRPr="00250377" w:rsidRDefault="00D70AF3" w:rsidP="00D70AF3">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70AF3" w:rsidRPr="00250377" w:rsidRDefault="00D70AF3" w:rsidP="00D70AF3">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пункта 2 статьи 39.3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комплексном освоении территории;</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 пункта 2 статьи 39.3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документ, подтверждающий членство заявителя в некоммерческой </w:t>
      </w:r>
      <w:r w:rsidRPr="00250377">
        <w:rPr>
          <w:rFonts w:ascii="Times New Roman" w:hAnsi="Times New Roman" w:cs="Times New Roman"/>
          <w:sz w:val="26"/>
          <w:szCs w:val="26"/>
        </w:rPr>
        <w:lastRenderedPageBreak/>
        <w:t>организации;</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решение органа некоммерческой организации о распределении испрашиваемого земельного участка;</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пункта 2 статьи 39.3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подтверждающий членство заявителя в некоммерческой организации;</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39.3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пункта 2 статьи 39.3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органа юридического лица о приобретении земельного участка, относящегося к имуществу общего пользования;</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пункта 2 статьи 39.3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пункта 2 статьи 39.3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статьи 39.5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развитии застроенной территории;</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 статьи 39.5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б) документ, удостоверяющий (устанавливающий) права заявителя на </w:t>
      </w:r>
      <w:r w:rsidRPr="00250377">
        <w:rPr>
          <w:rFonts w:ascii="Times New Roman" w:hAnsi="Times New Roman" w:cs="Times New Roman"/>
          <w:sz w:val="26"/>
          <w:szCs w:val="26"/>
        </w:rPr>
        <w:lastRenderedPageBreak/>
        <w:t>испрашиваемый земельный участок, если право на такой земельный участок не зарегистрировано в ЕГРП;</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статьи 39.5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органа некоммерческой организации о приобретении земельного участка;</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статьи 39.5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статьи 39.5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статьи 39.5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подтверждающие право на приобретение земельного участка, установленные законом Воронежской области;</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39.6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соглашение или иной документ, предусматривающий выполнение международных обязательств;</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пункта 2 статьи 39.6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на основании которого образован испрашиваемый земельный участок, принятое до  1 марта 2015;</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Pr>
          <w:rFonts w:ascii="Times New Roman" w:hAnsi="Times New Roman" w:cs="Times New Roman"/>
          <w:sz w:val="26"/>
          <w:szCs w:val="26"/>
        </w:rPr>
        <w:t>«</w:t>
      </w:r>
      <w:r w:rsidRPr="00250377">
        <w:rPr>
          <w:rFonts w:ascii="Times New Roman" w:hAnsi="Times New Roman" w:cs="Times New Roman"/>
          <w:sz w:val="26"/>
          <w:szCs w:val="26"/>
        </w:rPr>
        <w:t>О государственной регистрации прав на недвижимое имущество и сделок с ним</w:t>
      </w:r>
      <w:r>
        <w:rPr>
          <w:rFonts w:ascii="Times New Roman" w:hAnsi="Times New Roman" w:cs="Times New Roman"/>
          <w:sz w:val="26"/>
          <w:szCs w:val="26"/>
        </w:rPr>
        <w:t>»</w:t>
      </w:r>
      <w:r w:rsidRPr="00250377">
        <w:rPr>
          <w:rFonts w:ascii="Times New Roman" w:hAnsi="Times New Roman" w:cs="Times New Roman"/>
          <w:sz w:val="26"/>
          <w:szCs w:val="26"/>
        </w:rPr>
        <w:t>;</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пункта 2 статьи 39.6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комплексном освоении территории;</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договор, подтверждающий членство заявителя в некоммерческой организации;</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пункта 2 статьи 39.6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подтверждающий членство заявителя в некоммерческой организации;</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пункта 2 статьи 39.6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решение органа некоммерческой организации о приобретении земельного участка;</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9 пункта 2 статьи 39.6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10 пункта 2 статьи 39.6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11 пункта 2 статьи 39.6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13 пункта 2 статьи 39.6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договор о развитии застроенной территории;</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13.1. пункта 2 статьи 39.6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об освоении территории в целях строительства жилья экономического класса;</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договор о комплексном освоении территории в целях строительства жилья экономического класса;</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 14 пункта 2 статьи 39.6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выданный уполномоченным органом документ, подтверждающий принадлежность гражданина к категории граждан, обладающих правом на </w:t>
      </w:r>
      <w:r w:rsidRPr="00250377">
        <w:rPr>
          <w:rFonts w:ascii="Times New Roman" w:hAnsi="Times New Roman" w:cs="Times New Roman"/>
          <w:sz w:val="26"/>
          <w:szCs w:val="26"/>
        </w:rPr>
        <w:lastRenderedPageBreak/>
        <w:t>первоочередное или внеочередное приобретение земельных участков;</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15 пункта 2 статьи 39.6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16 пункта 2 статьи 39.6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18 пункта 2 статьи 39.6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подтверждающий право заявителя на предоставление земельного участка в собственность без проведения торгов;</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23 пункта 2 статьи 39.6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концессионное соглашение;</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23.1 пункта 2 статьи 39.6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об освоении территории в целях строительства и эксплуатации наемного дома коммерческого использования;</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-подпунктом 32 пункта 2 статьи 39.6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статьей 39.9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пункта 2 статьи 39.10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подтверждающий право заявителя на предоставление земельного участка в соответствии с целями его использования;</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пункта 2 статьи 39.10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39.10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части 2 статьи 39.10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подпунктом 8 части 2 статьи 39.10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найма служебного жилого помещения;</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12 пункта 2 статьи 39.10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15 пункта 2 статьи 39.10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Воронежской области о создании некоммерческой организации;</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16 пункта 2 статьи 39.10 ЗК РФ:</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70AF3" w:rsidRPr="00250377" w:rsidRDefault="00D70AF3" w:rsidP="00D70AF3">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выписка из Единого государственного реестра индивидуальных </w:t>
      </w:r>
      <w:r w:rsidRPr="00250377">
        <w:rPr>
          <w:rFonts w:ascii="Times New Roman" w:hAnsi="Times New Roman" w:cs="Times New Roman"/>
          <w:sz w:val="26"/>
          <w:szCs w:val="26"/>
        </w:rPr>
        <w:lastRenderedPageBreak/>
        <w:t>предпринимателей (при подаче заявления индивидуальным предпринимателем).</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w:t>
      </w:r>
      <w:r>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утвержденный проект межевания территории;</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утвержденный проект планировки территории.</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Названные документы находятся в распоряжении администрации </w:t>
      </w:r>
      <w:r w:rsidR="00693B8D">
        <w:rPr>
          <w:rFonts w:ascii="Times New Roman" w:hAnsi="Times New Roman" w:cs="Times New Roman"/>
          <w:sz w:val="26"/>
          <w:szCs w:val="26"/>
        </w:rPr>
        <w:t xml:space="preserve">Липовского сельского </w:t>
      </w:r>
      <w:r w:rsidRPr="00250377">
        <w:rPr>
          <w:rFonts w:ascii="Times New Roman" w:hAnsi="Times New Roman" w:cs="Times New Roman"/>
          <w:sz w:val="26"/>
          <w:szCs w:val="26"/>
        </w:rPr>
        <w:t>поселения (органа предоставляющего муниципальную услугу).</w:t>
      </w:r>
    </w:p>
    <w:p w:rsidR="00D70AF3" w:rsidRPr="00250377" w:rsidRDefault="00D70AF3" w:rsidP="00D70AF3">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указ или распоряжение През</w:t>
      </w:r>
      <w:r w:rsidR="00693B8D">
        <w:rPr>
          <w:rFonts w:ascii="Times New Roman" w:hAnsi="Times New Roman" w:cs="Times New Roman"/>
          <w:sz w:val="26"/>
          <w:szCs w:val="26"/>
        </w:rPr>
        <w:t xml:space="preserve">идента Российской Федерации, в </w:t>
      </w:r>
      <w:r w:rsidRPr="00250377">
        <w:rPr>
          <w:rFonts w:ascii="Times New Roman" w:hAnsi="Times New Roman" w:cs="Times New Roman"/>
          <w:sz w:val="26"/>
          <w:szCs w:val="26"/>
        </w:rPr>
        <w:t xml:space="preserve">случае предоставления </w:t>
      </w:r>
      <w:r w:rsidRPr="00250377">
        <w:rPr>
          <w:rFonts w:ascii="Times New Roman" w:eastAsiaTheme="minorHAnsi" w:hAnsi="Times New Roman" w:cs="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p>
    <w:p w:rsidR="00D70AF3" w:rsidRPr="00250377" w:rsidRDefault="00D70AF3" w:rsidP="00D70AF3">
      <w:pPr>
        <w:tabs>
          <w:tab w:val="left"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Данные документы запрашиваются в рамках межведомственного взаимодействия.</w:t>
      </w:r>
    </w:p>
    <w:p w:rsidR="00D70AF3" w:rsidRPr="00250377" w:rsidRDefault="00D70AF3" w:rsidP="00D70AF3">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распоряжение Правите</w:t>
      </w:r>
      <w:r w:rsidR="00693B8D">
        <w:rPr>
          <w:rFonts w:ascii="Times New Roman" w:hAnsi="Times New Roman" w:cs="Times New Roman"/>
          <w:sz w:val="26"/>
          <w:szCs w:val="26"/>
        </w:rPr>
        <w:t xml:space="preserve">льства Российской Федерации в </w:t>
      </w:r>
      <w:r w:rsidRPr="00250377">
        <w:rPr>
          <w:rFonts w:ascii="Times New Roman" w:hAnsi="Times New Roman" w:cs="Times New Roman"/>
          <w:sz w:val="26"/>
          <w:szCs w:val="26"/>
        </w:rPr>
        <w:t xml:space="preserve">случае предоставления </w:t>
      </w:r>
      <w:r w:rsidRPr="00250377">
        <w:rPr>
          <w:rFonts w:ascii="Times New Roman" w:eastAsiaTheme="minorHAnsi" w:hAnsi="Times New Roman" w:cs="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0AF3" w:rsidRPr="00250377" w:rsidRDefault="00D70AF3" w:rsidP="00D70AF3">
      <w:pPr>
        <w:tabs>
          <w:tab w:val="left" w:pos="0"/>
        </w:tabs>
        <w:autoSpaceDE w:val="0"/>
        <w:autoSpaceDN w:val="0"/>
        <w:adjustRightInd w:val="0"/>
        <w:spacing w:after="0"/>
        <w:ind w:firstLine="709"/>
        <w:contextualSpacing/>
        <w:jc w:val="both"/>
        <w:rPr>
          <w:rFonts w:ascii="Times New Roman" w:hAnsi="Times New Roman" w:cs="Times New Roman"/>
          <w:sz w:val="26"/>
          <w:szCs w:val="26"/>
          <w:highlight w:val="red"/>
        </w:rPr>
      </w:pPr>
      <w:r w:rsidRPr="00250377">
        <w:rPr>
          <w:rFonts w:ascii="Times New Roman" w:hAnsi="Times New Roman" w:cs="Times New Roman"/>
          <w:sz w:val="26"/>
          <w:szCs w:val="26"/>
        </w:rPr>
        <w:t>Данные документы запрашиваются в рамках межведомственного взаимодействия.</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70AF3" w:rsidRPr="00250377" w:rsidRDefault="00D70AF3" w:rsidP="00D70AF3">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Запрещается требовать от заявителя:</w:t>
      </w:r>
    </w:p>
    <w:p w:rsidR="00D70AF3" w:rsidRPr="00250377" w:rsidRDefault="00D70AF3" w:rsidP="00D70AF3">
      <w:pPr>
        <w:pStyle w:val="ConsPlusNormal"/>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0AF3" w:rsidRPr="00250377" w:rsidRDefault="00D70AF3" w:rsidP="00D70AF3">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93BB3">
        <w:rPr>
          <w:rFonts w:ascii="Times New Roman" w:hAnsi="Times New Roman" w:cs="Times New Roman"/>
          <w:sz w:val="26"/>
          <w:szCs w:val="26"/>
        </w:rPr>
        <w:t>администрации</w:t>
      </w:r>
      <w:r w:rsidR="00493BB3" w:rsidRPr="00250377">
        <w:rPr>
          <w:rFonts w:ascii="Times New Roman" w:hAnsi="Times New Roman" w:cs="Times New Roman"/>
          <w:sz w:val="26"/>
          <w:szCs w:val="26"/>
        </w:rPr>
        <w:t xml:space="preserve"> </w:t>
      </w:r>
      <w:r w:rsidR="00493BB3">
        <w:rPr>
          <w:rFonts w:ascii="Times New Roman" w:hAnsi="Times New Roman" w:cs="Times New Roman"/>
          <w:sz w:val="26"/>
          <w:szCs w:val="26"/>
        </w:rPr>
        <w:t>Липовского</w:t>
      </w:r>
      <w:r w:rsidR="00493BB3" w:rsidRPr="00250377">
        <w:rPr>
          <w:rFonts w:ascii="Times New Roman" w:hAnsi="Times New Roman" w:cs="Times New Roman"/>
          <w:sz w:val="26"/>
          <w:szCs w:val="26"/>
        </w:rPr>
        <w:t xml:space="preserve"> сельского поселения </w:t>
      </w:r>
      <w:r w:rsidRPr="00250377">
        <w:rPr>
          <w:rFonts w:ascii="Times New Roman" w:hAnsi="Times New Roman" w:cs="Times New Roman"/>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w:t>
      </w:r>
      <w:r w:rsidRPr="00250377">
        <w:rPr>
          <w:rFonts w:ascii="Times New Roman" w:hAnsi="Times New Roman" w:cs="Times New Roman"/>
          <w:sz w:val="26"/>
          <w:szCs w:val="26"/>
        </w:rPr>
        <w:lastRenderedPageBreak/>
        <w:t xml:space="preserve">документов, указанных в части 6 статьи 7 Федерального закона от 27.07.2010 № 210-ФЗ </w:t>
      </w:r>
      <w:r>
        <w:rPr>
          <w:rFonts w:ascii="Times New Roman" w:hAnsi="Times New Roman" w:cs="Times New Roman"/>
          <w:sz w:val="26"/>
          <w:szCs w:val="26"/>
        </w:rPr>
        <w:t>«</w:t>
      </w:r>
      <w:r w:rsidRPr="00250377">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250377">
        <w:rPr>
          <w:rFonts w:ascii="Times New Roman" w:hAnsi="Times New Roman" w:cs="Times New Roman"/>
          <w:sz w:val="26"/>
          <w:szCs w:val="26"/>
        </w:rPr>
        <w:t>.</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D70AF3" w:rsidRPr="00250377" w:rsidRDefault="00D70AF3" w:rsidP="00D70AF3">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D70AF3" w:rsidRPr="00250377" w:rsidRDefault="00D70AF3" w:rsidP="00D70AF3">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D70AF3" w:rsidRPr="00250377" w:rsidRDefault="00D70AF3" w:rsidP="00D70AF3">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заявление не соответствует требованиям пункта 2.6.1. настоящего Административного регламента;</w:t>
      </w:r>
    </w:p>
    <w:p w:rsidR="00D70AF3" w:rsidRPr="00250377" w:rsidRDefault="00D70AF3" w:rsidP="00D70AF3">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подано в иной уполномоченный орган;</w:t>
      </w:r>
    </w:p>
    <w:p w:rsidR="00D70AF3" w:rsidRPr="00250377" w:rsidRDefault="00D70AF3" w:rsidP="00D70AF3">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D70AF3" w:rsidRPr="00250377" w:rsidRDefault="00D70AF3" w:rsidP="00D70AF3">
      <w:pPr>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Заявителю указываются причины возврата заявления о предварительном согласовании предоставления земельного участка.</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70AF3" w:rsidRPr="00250377" w:rsidRDefault="00D70AF3" w:rsidP="00D70AF3">
      <w:pPr>
        <w:pStyle w:val="a6"/>
        <w:numPr>
          <w:ilvl w:val="1"/>
          <w:numId w:val="9"/>
        </w:numPr>
        <w:tabs>
          <w:tab w:val="left" w:pos="144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 земельный участок, границы которого подлежат уточнению в соответствии с Федеральным законом </w:t>
      </w:r>
      <w:r>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Pr>
          <w:rFonts w:ascii="Times New Roman" w:hAnsi="Times New Roman" w:cs="Times New Roman"/>
          <w:sz w:val="26"/>
          <w:szCs w:val="26"/>
        </w:rPr>
        <w:t>»</w:t>
      </w:r>
      <w:r w:rsidRPr="00250377">
        <w:rPr>
          <w:rFonts w:ascii="Times New Roman" w:hAnsi="Times New Roman" w:cs="Times New Roman"/>
          <w:sz w:val="26"/>
          <w:szCs w:val="26"/>
        </w:rPr>
        <w:t>, не может быть предоставлен заявителю по основаниям, указанным в подпунктах 1 - 23 статьи 39.16 Земельного Кодекса РФ.</w:t>
      </w:r>
    </w:p>
    <w:p w:rsidR="00D70AF3" w:rsidRPr="00250377" w:rsidRDefault="00D70AF3" w:rsidP="00D70AF3">
      <w:pPr>
        <w:pStyle w:val="a6"/>
        <w:numPr>
          <w:ilvl w:val="1"/>
          <w:numId w:val="9"/>
        </w:numPr>
        <w:tabs>
          <w:tab w:val="num"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Размер платы, взимаемой с заявителя при предоставлении муниципальной услуги.</w:t>
      </w:r>
    </w:p>
    <w:p w:rsidR="00D70AF3" w:rsidRPr="00250377" w:rsidRDefault="00D70AF3" w:rsidP="00D70AF3">
      <w:pPr>
        <w:tabs>
          <w:tab w:val="num" w:pos="0"/>
          <w:tab w:val="num" w:pos="792"/>
          <w:tab w:val="left" w:pos="1440"/>
          <w:tab w:val="left" w:pos="1560"/>
        </w:tabs>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Муниципальная услуга предоставляется на безвозмездной основе. </w:t>
      </w:r>
    </w:p>
    <w:p w:rsidR="00D70AF3" w:rsidRPr="00250377" w:rsidRDefault="00D70AF3" w:rsidP="00D70AF3">
      <w:pPr>
        <w:pStyle w:val="a6"/>
        <w:numPr>
          <w:ilvl w:val="1"/>
          <w:numId w:val="9"/>
        </w:numPr>
        <w:tabs>
          <w:tab w:val="num"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70AF3" w:rsidRPr="00250377" w:rsidRDefault="00D70AF3" w:rsidP="00D70AF3">
      <w:pPr>
        <w:tabs>
          <w:tab w:val="num" w:pos="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D70AF3" w:rsidRPr="00250377" w:rsidRDefault="00D70AF3" w:rsidP="00D70AF3">
      <w:pPr>
        <w:tabs>
          <w:tab w:val="num" w:pos="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D70AF3" w:rsidRPr="00250377" w:rsidRDefault="00D70AF3" w:rsidP="00D70AF3">
      <w:pPr>
        <w:numPr>
          <w:ilvl w:val="1"/>
          <w:numId w:val="9"/>
        </w:numPr>
        <w:tabs>
          <w:tab w:val="num" w:pos="1155"/>
          <w:tab w:val="left" w:pos="1560"/>
        </w:tabs>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регистрации запроса заявителя о предоставлении муниципальной услуги.</w:t>
      </w:r>
    </w:p>
    <w:p w:rsidR="00D70AF3" w:rsidRPr="00250377" w:rsidRDefault="00D70AF3" w:rsidP="00D70AF3">
      <w:pPr>
        <w:tabs>
          <w:tab w:val="num" w:pos="1155"/>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70AF3" w:rsidRPr="00250377" w:rsidRDefault="00D70AF3" w:rsidP="00D70AF3">
      <w:pPr>
        <w:numPr>
          <w:ilvl w:val="1"/>
          <w:numId w:val="9"/>
        </w:numPr>
        <w:tabs>
          <w:tab w:val="num" w:pos="1155"/>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Требования к помещениям, в которых предоставляется муниципальная услуга.</w:t>
      </w:r>
    </w:p>
    <w:p w:rsidR="00D70AF3" w:rsidRPr="00250377" w:rsidRDefault="00D70AF3" w:rsidP="00D70AF3">
      <w:pPr>
        <w:numPr>
          <w:ilvl w:val="2"/>
          <w:numId w:val="9"/>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граждан осуществляется в специально выделенных для предоставления муниципальных услуг помещениях.</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D70AF3" w:rsidRPr="00250377" w:rsidRDefault="00D70AF3" w:rsidP="00D70AF3">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Доступ заявителей к парковочным местам является бесплатным.</w:t>
      </w:r>
    </w:p>
    <w:p w:rsidR="00D70AF3" w:rsidRPr="00250377" w:rsidRDefault="00D70AF3" w:rsidP="00D70AF3">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70AF3" w:rsidRPr="00250377" w:rsidRDefault="00D70AF3" w:rsidP="00D70AF3">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информационными стендами, на которых размещается визуальная и текстовая информация;</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стульями и столами для оформления документов.</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К информационным стендам должна быть обеспечена возможность свободного доступа граждан.</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режим работы органов, предоставляющих муниципальную услугу;</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графики личного приема граждан уполномоченными должностными лицами;</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образцы оформления документов.</w:t>
      </w:r>
    </w:p>
    <w:p w:rsidR="00D70AF3" w:rsidRPr="00250377" w:rsidRDefault="00D70AF3" w:rsidP="00D70AF3">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70AF3" w:rsidRPr="00250377" w:rsidRDefault="00D70AF3" w:rsidP="00D70AF3">
      <w:pPr>
        <w:numPr>
          <w:ilvl w:val="1"/>
          <w:numId w:val="9"/>
        </w:numPr>
        <w:tabs>
          <w:tab w:val="num" w:pos="1155"/>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Показатели доступности и качества муниципальной услуги.</w:t>
      </w:r>
    </w:p>
    <w:p w:rsidR="00D70AF3" w:rsidRPr="00250377" w:rsidRDefault="00D70AF3" w:rsidP="00D70AF3">
      <w:pPr>
        <w:pStyle w:val="ConsPlusNormal"/>
        <w:numPr>
          <w:ilvl w:val="2"/>
          <w:numId w:val="9"/>
        </w:numPr>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доступности муниципальной услуги являются:</w:t>
      </w:r>
    </w:p>
    <w:p w:rsidR="00D70AF3" w:rsidRPr="00250377" w:rsidRDefault="00D70AF3" w:rsidP="00D70AF3">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70AF3" w:rsidRPr="00250377" w:rsidRDefault="00D70AF3" w:rsidP="00D70AF3">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D70AF3" w:rsidRPr="00250377" w:rsidRDefault="00D70AF3" w:rsidP="00D70AF3">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D70AF3" w:rsidRPr="00250377" w:rsidRDefault="00D70AF3" w:rsidP="00D70AF3">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графика работы органа предоставляющего услугу;</w:t>
      </w:r>
    </w:p>
    <w:p w:rsidR="00D70AF3" w:rsidRPr="00250377" w:rsidRDefault="00D70AF3" w:rsidP="00D70AF3">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70AF3" w:rsidRPr="00250377" w:rsidRDefault="00D70AF3" w:rsidP="00D70AF3">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70AF3" w:rsidRPr="00250377" w:rsidRDefault="00D70AF3" w:rsidP="00D70AF3">
      <w:pPr>
        <w:pStyle w:val="ConsPlusNormal"/>
        <w:numPr>
          <w:ilvl w:val="2"/>
          <w:numId w:val="13"/>
        </w:numPr>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качества муниципальной услуги являются:</w:t>
      </w:r>
    </w:p>
    <w:p w:rsidR="00D70AF3" w:rsidRPr="00250377" w:rsidRDefault="00D70AF3" w:rsidP="00D70AF3">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полнота предоставления муниципальной услуги в соответствии с требованиями </w:t>
      </w:r>
      <w:r w:rsidRPr="00250377">
        <w:rPr>
          <w:rFonts w:ascii="Times New Roman" w:hAnsi="Times New Roman" w:cs="Times New Roman"/>
          <w:sz w:val="26"/>
          <w:szCs w:val="26"/>
        </w:rPr>
        <w:lastRenderedPageBreak/>
        <w:t>настоящего Административного регламента;</w:t>
      </w:r>
    </w:p>
    <w:p w:rsidR="00D70AF3" w:rsidRPr="00250377" w:rsidRDefault="00D70AF3" w:rsidP="00D70AF3">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сроков предоставления муниципальной услуги;</w:t>
      </w:r>
    </w:p>
    <w:p w:rsidR="00D70AF3" w:rsidRPr="00250377" w:rsidRDefault="00D70AF3" w:rsidP="00D70AF3">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70AF3" w:rsidRPr="00250377" w:rsidRDefault="00D70AF3" w:rsidP="00D70AF3">
      <w:pPr>
        <w:numPr>
          <w:ilvl w:val="1"/>
          <w:numId w:val="13"/>
        </w:numPr>
        <w:tabs>
          <w:tab w:val="num" w:pos="1155"/>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Особенности предоставления муниципальной услуги в электронной форме.</w:t>
      </w:r>
    </w:p>
    <w:p w:rsidR="00D70AF3" w:rsidRPr="00250377" w:rsidRDefault="00D70AF3" w:rsidP="00D70AF3">
      <w:pPr>
        <w:numPr>
          <w:ilvl w:val="2"/>
          <w:numId w:val="14"/>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603CE" w:rsidRPr="00693B8D">
        <w:rPr>
          <w:rFonts w:ascii="Times New Roman" w:eastAsia="Times New Roman" w:hAnsi="Times New Roman" w:cs="Times New Roman"/>
          <w:sz w:val="26"/>
          <w:szCs w:val="26"/>
          <w:lang w:val="en-US" w:eastAsia="ar-SA"/>
        </w:rPr>
        <w:t>www</w:t>
      </w:r>
      <w:r w:rsidR="007603CE" w:rsidRPr="00693B8D">
        <w:rPr>
          <w:rFonts w:ascii="Times New Roman" w:eastAsia="Times New Roman" w:hAnsi="Times New Roman" w:cs="Times New Roman"/>
          <w:sz w:val="26"/>
          <w:szCs w:val="26"/>
          <w:lang w:eastAsia="ar-SA"/>
        </w:rPr>
        <w:t>.lipovka-adm.ru</w:t>
      </w:r>
      <w:r w:rsidRPr="00250377">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50377">
        <w:rPr>
          <w:rFonts w:ascii="Times New Roman" w:hAnsi="Times New Roman" w:cs="Times New Roman"/>
          <w:sz w:val="26"/>
          <w:szCs w:val="26"/>
          <w:lang w:val="en-US"/>
        </w:rPr>
        <w:t>www</w:t>
      </w:r>
      <w:r w:rsidRPr="00250377">
        <w:rPr>
          <w:rFonts w:ascii="Times New Roman" w:hAnsi="Times New Roman" w:cs="Times New Roman"/>
          <w:sz w:val="26"/>
          <w:szCs w:val="26"/>
        </w:rPr>
        <w:t>.pgu.govvrn.ru).</w:t>
      </w:r>
    </w:p>
    <w:p w:rsidR="00D70AF3" w:rsidRPr="00250377" w:rsidRDefault="00D70AF3" w:rsidP="00D70AF3">
      <w:pPr>
        <w:pStyle w:val="a6"/>
        <w:widowControl w:val="0"/>
        <w:numPr>
          <w:ilvl w:val="2"/>
          <w:numId w:val="14"/>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70AF3" w:rsidRPr="00250377" w:rsidRDefault="00D70AF3" w:rsidP="00D70AF3">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70AF3" w:rsidRPr="00250377" w:rsidRDefault="00D70AF3" w:rsidP="00D70AF3">
      <w:pPr>
        <w:pStyle w:val="a6"/>
        <w:widowControl w:val="0"/>
        <w:autoSpaceDE w:val="0"/>
        <w:autoSpaceDN w:val="0"/>
        <w:adjustRightInd w:val="0"/>
        <w:ind w:left="0" w:firstLine="709"/>
        <w:jc w:val="both"/>
        <w:rPr>
          <w:rFonts w:ascii="Times New Roman" w:hAnsi="Times New Roman" w:cs="Times New Roman"/>
          <w:sz w:val="26"/>
          <w:szCs w:val="26"/>
        </w:rPr>
      </w:pPr>
      <w:r w:rsidRPr="00250377">
        <w:rPr>
          <w:rFonts w:ascii="Times New Roman" w:hAnsi="Times New Roman" w:cs="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D70AF3" w:rsidRPr="00250377" w:rsidRDefault="00D70AF3" w:rsidP="00D70AF3">
      <w:pPr>
        <w:pStyle w:val="a6"/>
        <w:widowControl w:val="0"/>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70AF3" w:rsidRPr="00250377" w:rsidRDefault="00D70AF3" w:rsidP="00D70AF3">
      <w:pPr>
        <w:pStyle w:val="a6"/>
        <w:widowControl w:val="0"/>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70AF3" w:rsidRPr="00250377" w:rsidRDefault="00D70AF3" w:rsidP="00D70AF3">
      <w:pPr>
        <w:pStyle w:val="a6"/>
        <w:widowControl w:val="0"/>
        <w:autoSpaceDE w:val="0"/>
        <w:autoSpaceDN w:val="0"/>
        <w:adjustRightInd w:val="0"/>
        <w:spacing w:after="0" w:line="240" w:lineRule="auto"/>
        <w:ind w:left="0" w:firstLine="709"/>
        <w:jc w:val="both"/>
        <w:rPr>
          <w:rFonts w:ascii="Times New Roman" w:hAnsi="Times New Roman" w:cs="Times New Roman"/>
          <w:sz w:val="26"/>
          <w:szCs w:val="26"/>
        </w:rPr>
      </w:pPr>
    </w:p>
    <w:p w:rsidR="00D70AF3" w:rsidRPr="00250377" w:rsidRDefault="00D70AF3" w:rsidP="00D70AF3">
      <w:pPr>
        <w:numPr>
          <w:ilvl w:val="0"/>
          <w:numId w:val="16"/>
        </w:numPr>
        <w:tabs>
          <w:tab w:val="left" w:pos="1560"/>
        </w:tabs>
        <w:spacing w:after="0" w:line="240" w:lineRule="auto"/>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w:t>
      </w:r>
    </w:p>
    <w:p w:rsidR="00D70AF3" w:rsidRPr="00250377" w:rsidRDefault="00D70AF3" w:rsidP="00D70AF3">
      <w:pPr>
        <w:tabs>
          <w:tab w:val="left" w:pos="1560"/>
        </w:tabs>
        <w:spacing w:after="0"/>
        <w:ind w:firstLine="709"/>
        <w:rPr>
          <w:rFonts w:ascii="Times New Roman" w:hAnsi="Times New Roman" w:cs="Times New Roman"/>
          <w:b/>
          <w:sz w:val="26"/>
          <w:szCs w:val="26"/>
        </w:rPr>
      </w:pPr>
    </w:p>
    <w:p w:rsidR="00D70AF3" w:rsidRPr="00250377" w:rsidRDefault="00D70AF3" w:rsidP="00D70AF3">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D70AF3" w:rsidRPr="00250377" w:rsidRDefault="00D70AF3" w:rsidP="00D70AF3">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w:t>
      </w:r>
      <w:r w:rsidRPr="00250377">
        <w:rPr>
          <w:rFonts w:ascii="Times New Roman" w:hAnsi="Times New Roman" w:cs="Times New Roman"/>
          <w:sz w:val="26"/>
          <w:szCs w:val="26"/>
        </w:rPr>
        <w:lastRenderedPageBreak/>
        <w:t>границах населенного пункта, садоводства, дачного хозяйства, для осуществления крестьянским (фермерским) хозяйством его деятельности).</w:t>
      </w:r>
    </w:p>
    <w:p w:rsidR="00D70AF3" w:rsidRPr="00250377" w:rsidRDefault="00D70AF3" w:rsidP="00D70AF3">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2B7594">
        <w:rPr>
          <w:rFonts w:ascii="Times New Roman" w:hAnsi="Times New Roman" w:cs="Times New Roman"/>
          <w:sz w:val="26"/>
          <w:szCs w:val="26"/>
        </w:rPr>
        <w:t>.</w:t>
      </w:r>
    </w:p>
    <w:p w:rsidR="00D70AF3" w:rsidRPr="00250377" w:rsidRDefault="00D70AF3" w:rsidP="00D70AF3">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3.1.3. Административная процедура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cs="Times New Roman"/>
          <w:sz w:val="26"/>
          <w:szCs w:val="26"/>
        </w:rPr>
        <w:t>»</w:t>
      </w:r>
      <w:r w:rsidRPr="00250377">
        <w:rPr>
          <w:rFonts w:ascii="Times New Roman" w:hAnsi="Times New Roman" w:cs="Times New Roman"/>
          <w:sz w:val="26"/>
          <w:szCs w:val="26"/>
        </w:rPr>
        <w:t xml:space="preserve"> включает следующие административные действия:</w:t>
      </w:r>
    </w:p>
    <w:p w:rsidR="00D70AF3" w:rsidRPr="00250377" w:rsidRDefault="00D70AF3" w:rsidP="00D70AF3">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прием и регистрация заявления и прилагаемых к нему документов;</w:t>
      </w:r>
    </w:p>
    <w:p w:rsidR="00D70AF3" w:rsidRPr="00250377" w:rsidRDefault="00D70AF3" w:rsidP="00D70AF3">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D70AF3" w:rsidRPr="00250377" w:rsidRDefault="00D70AF3" w:rsidP="00D70AF3">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70AF3" w:rsidRPr="00250377" w:rsidRDefault="00D70AF3" w:rsidP="00D70AF3">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D70AF3" w:rsidRPr="00250377" w:rsidRDefault="00D70AF3" w:rsidP="00D70AF3">
      <w:pPr>
        <w:tabs>
          <w:tab w:val="left" w:pos="156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D70AF3" w:rsidRPr="00250377" w:rsidRDefault="00D70AF3" w:rsidP="00D70AF3">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прием и регистрация заявления и прилагаемых к нему документов;</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70AF3" w:rsidRPr="00250377" w:rsidRDefault="00D70AF3" w:rsidP="00D70AF3">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7603CE">
        <w:rPr>
          <w:rFonts w:ascii="Times New Roman" w:hAnsi="Times New Roman" w:cs="Times New Roman"/>
          <w:sz w:val="26"/>
          <w:szCs w:val="26"/>
        </w:rPr>
        <w:t>Липовского сельского</w:t>
      </w:r>
      <w:r w:rsidRPr="00250377">
        <w:rPr>
          <w:rFonts w:ascii="Times New Roman" w:hAnsi="Times New Roman" w:cs="Times New Roman"/>
          <w:sz w:val="26"/>
          <w:szCs w:val="26"/>
        </w:rPr>
        <w:t xml:space="preserve"> поселения по месту нахождения земельного участка и размещению извещения на </w:t>
      </w:r>
      <w:r w:rsidRPr="00250377">
        <w:rPr>
          <w:rFonts w:ascii="Times New Roman" w:hAnsi="Times New Roman" w:cs="Times New Roman"/>
          <w:sz w:val="26"/>
          <w:szCs w:val="26"/>
        </w:rPr>
        <w:lastRenderedPageBreak/>
        <w:t>официальном сайте администрации в информационно-телекоммуникационной сети Интернет (</w:t>
      </w:r>
      <w:r w:rsidR="007603CE" w:rsidRPr="00693B8D">
        <w:rPr>
          <w:rFonts w:ascii="Times New Roman" w:eastAsia="Times New Roman" w:hAnsi="Times New Roman" w:cs="Times New Roman"/>
          <w:sz w:val="26"/>
          <w:szCs w:val="26"/>
          <w:lang w:val="en-US" w:eastAsia="ar-SA"/>
        </w:rPr>
        <w:t>www</w:t>
      </w:r>
      <w:r w:rsidR="007603CE" w:rsidRPr="00693B8D">
        <w:rPr>
          <w:rFonts w:ascii="Times New Roman" w:eastAsia="Times New Roman" w:hAnsi="Times New Roman" w:cs="Times New Roman"/>
          <w:sz w:val="26"/>
          <w:szCs w:val="26"/>
          <w:lang w:eastAsia="ar-SA"/>
        </w:rPr>
        <w:t>.lipovka-adm.ru</w:t>
      </w:r>
      <w:r w:rsidRPr="00250377">
        <w:rPr>
          <w:rFonts w:ascii="Times New Roman" w:hAnsi="Times New Roman" w:cs="Times New Roman"/>
          <w:sz w:val="26"/>
          <w:szCs w:val="26"/>
        </w:rPr>
        <w:t>);</w:t>
      </w:r>
    </w:p>
    <w:p w:rsidR="00D70AF3" w:rsidRPr="00250377" w:rsidRDefault="00D70AF3" w:rsidP="00D70AF3">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D70AF3" w:rsidRPr="00250377" w:rsidRDefault="00D70AF3" w:rsidP="00D70AF3">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D70AF3" w:rsidRPr="00250377" w:rsidRDefault="00D70AF3" w:rsidP="00D70AF3">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Последовательность действий при предоставлении муниципальной услуги отражена в блок-схеме 1 и блок-схеме</w:t>
      </w:r>
      <w:r w:rsidR="002B7594">
        <w:rPr>
          <w:rFonts w:ascii="Times New Roman" w:hAnsi="Times New Roman" w:cs="Times New Roman"/>
          <w:sz w:val="26"/>
          <w:szCs w:val="26"/>
        </w:rPr>
        <w:t xml:space="preserve"> </w:t>
      </w:r>
      <w:r w:rsidRPr="00250377">
        <w:rPr>
          <w:rFonts w:ascii="Times New Roman" w:hAnsi="Times New Roman" w:cs="Times New Roman"/>
          <w:sz w:val="26"/>
          <w:szCs w:val="26"/>
        </w:rPr>
        <w:t>2 предоставления муниципальной ус</w:t>
      </w:r>
      <w:r w:rsidR="00A012B1">
        <w:rPr>
          <w:rFonts w:ascii="Times New Roman" w:hAnsi="Times New Roman" w:cs="Times New Roman"/>
          <w:sz w:val="26"/>
          <w:szCs w:val="26"/>
        </w:rPr>
        <w:t>луги, приведенной в приложении №</w:t>
      </w:r>
      <w:r w:rsidRPr="00250377">
        <w:rPr>
          <w:rFonts w:ascii="Times New Roman" w:hAnsi="Times New Roman" w:cs="Times New Roman"/>
          <w:sz w:val="26"/>
          <w:szCs w:val="26"/>
        </w:rPr>
        <w:t xml:space="preserve"> 3 к настоящему Административному регламенту.</w:t>
      </w:r>
    </w:p>
    <w:p w:rsidR="00D70AF3" w:rsidRPr="00250377" w:rsidRDefault="00D70AF3" w:rsidP="00D70AF3">
      <w:pPr>
        <w:widowControl w:val="0"/>
        <w:autoSpaceDE w:val="0"/>
        <w:autoSpaceDN w:val="0"/>
        <w:adjustRightInd w:val="0"/>
        <w:spacing w:after="0"/>
        <w:ind w:firstLine="709"/>
        <w:jc w:val="both"/>
        <w:outlineLvl w:val="2"/>
        <w:rPr>
          <w:rFonts w:ascii="Times New Roman" w:hAnsi="Times New Roman" w:cs="Times New Roman"/>
          <w:sz w:val="26"/>
          <w:szCs w:val="26"/>
        </w:rPr>
      </w:pPr>
      <w:r w:rsidRPr="00250377">
        <w:rPr>
          <w:rFonts w:ascii="Times New Roman" w:hAnsi="Times New Roman" w:cs="Times New Roman"/>
          <w:sz w:val="26"/>
          <w:szCs w:val="26"/>
        </w:rPr>
        <w:t xml:space="preserve">3.2. Выполнение административных действий при исполнении административной процедуры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cs="Times New Roman"/>
          <w:sz w:val="26"/>
          <w:szCs w:val="26"/>
        </w:rPr>
        <w:t>»</w:t>
      </w:r>
      <w:r w:rsidRPr="00250377">
        <w:rPr>
          <w:rFonts w:ascii="Times New Roman" w:hAnsi="Times New Roman" w:cs="Times New Roman"/>
          <w:sz w:val="26"/>
          <w:szCs w:val="26"/>
        </w:rPr>
        <w:t>.</w:t>
      </w:r>
    </w:p>
    <w:p w:rsidR="00D70AF3" w:rsidRPr="00250377" w:rsidRDefault="00D70AF3" w:rsidP="00D70AF3">
      <w:pPr>
        <w:widowControl w:val="0"/>
        <w:autoSpaceDE w:val="0"/>
        <w:autoSpaceDN w:val="0"/>
        <w:adjustRightInd w:val="0"/>
        <w:spacing w:after="0"/>
        <w:ind w:firstLine="709"/>
        <w:jc w:val="both"/>
        <w:outlineLvl w:val="2"/>
        <w:rPr>
          <w:rFonts w:ascii="Times New Roman" w:hAnsi="Times New Roman" w:cs="Times New Roman"/>
          <w:sz w:val="26"/>
          <w:szCs w:val="26"/>
        </w:rPr>
      </w:pPr>
      <w:r w:rsidRPr="00250377">
        <w:rPr>
          <w:rFonts w:ascii="Times New Roman" w:hAnsi="Times New Roman" w:cs="Times New Roman"/>
          <w:sz w:val="26"/>
          <w:szCs w:val="26"/>
        </w:rPr>
        <w:t>3.2.1. Прием и регистрация заявления и прилагаемых к нему документов</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3.2.1.3. При личном обращении заявителя или уполномоченного представителя в администрацию специалист, ответственный за прием документов:</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проверяет полномочия заявителя, в том числе полномочия представителя </w:t>
      </w:r>
      <w:r w:rsidRPr="00250377">
        <w:rPr>
          <w:rFonts w:ascii="Times New Roman" w:hAnsi="Times New Roman" w:cs="Times New Roman"/>
          <w:sz w:val="26"/>
          <w:szCs w:val="26"/>
        </w:rPr>
        <w:lastRenderedPageBreak/>
        <w:t>гражданина действовать от его имени, полномочия представителя юридического лица действовать от имени юридического лица;</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регистрирует заявление с прилагаемым комплектом документов;</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выдает расписку в получении документов по у</w:t>
      </w:r>
      <w:r w:rsidR="00A012B1">
        <w:rPr>
          <w:rFonts w:ascii="Times New Roman" w:hAnsi="Times New Roman" w:cs="Times New Roman"/>
          <w:sz w:val="26"/>
          <w:szCs w:val="26"/>
        </w:rPr>
        <w:t>становленной форме (приложение №</w:t>
      </w:r>
      <w:r w:rsidRPr="00250377">
        <w:rPr>
          <w:rFonts w:ascii="Times New Roman" w:hAnsi="Times New Roman" w:cs="Times New Roman"/>
          <w:sz w:val="26"/>
          <w:szCs w:val="26"/>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70AF3" w:rsidRPr="00250377" w:rsidRDefault="002B7594" w:rsidP="00D70AF3">
      <w:pPr>
        <w:pStyle w:val="ConsPlusNormal"/>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3.2.1.4</w:t>
      </w:r>
      <w:r w:rsidR="00D70AF3" w:rsidRPr="00250377">
        <w:rPr>
          <w:rFonts w:ascii="Times New Roman" w:hAnsi="Times New Roman" w:cs="Times New Roman"/>
          <w:sz w:val="26"/>
          <w:szCs w:val="26"/>
        </w:rPr>
        <w:t xml:space="preserve">. При поступлении заявления в форме электронного документа и комплекта электронных документов </w:t>
      </w:r>
      <w:r w:rsidR="00D70AF3" w:rsidRPr="00250377">
        <w:rPr>
          <w:rFonts w:ascii="Times New Roman" w:eastAsiaTheme="minorHAnsi" w:hAnsi="Times New Roman" w:cs="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70AF3" w:rsidRPr="00250377" w:rsidRDefault="00D70AF3" w:rsidP="00D70AF3">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3.2.1.5. Результатом административной процедуры является регистрация заявления и комплекта документов.</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3.2.1.6. Максимальный срок исполнения административной процедуры - 1 день.</w:t>
      </w:r>
    </w:p>
    <w:p w:rsidR="00D70AF3" w:rsidRPr="00250377" w:rsidRDefault="00D70AF3" w:rsidP="00D70AF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D70AF3" w:rsidRPr="00250377" w:rsidRDefault="00D70AF3" w:rsidP="00D70AF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D70AF3" w:rsidRPr="00250377" w:rsidRDefault="00D70AF3" w:rsidP="00D70AF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70AF3" w:rsidRPr="00250377" w:rsidRDefault="00D70AF3" w:rsidP="00D70AF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w:t>
      </w:r>
      <w:r w:rsidRPr="00250377">
        <w:rPr>
          <w:rFonts w:ascii="Times New Roman" w:hAnsi="Times New Roman" w:cs="Times New Roman"/>
          <w:sz w:val="26"/>
          <w:szCs w:val="26"/>
        </w:rPr>
        <w:lastRenderedPageBreak/>
        <w:t>уведомление, в котором указываются причины возврата заявления о предварительном согласовании предоставления земельного участка.</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70AF3" w:rsidRPr="00250377" w:rsidRDefault="00D70AF3" w:rsidP="00D70AF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D70AF3" w:rsidRPr="00250377" w:rsidRDefault="00D70AF3" w:rsidP="00D70AF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D70AF3" w:rsidRPr="00250377" w:rsidRDefault="00D70AF3" w:rsidP="00D70AF3">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3.2.2.5. Максимальный срок исполнения административной процедуры, предусмотренной настоящим пунктом составляет 10 дней </w:t>
      </w:r>
      <w:r w:rsidRPr="00250377">
        <w:rPr>
          <w:rFonts w:ascii="Times New Roman" w:eastAsiaTheme="minorHAnsi" w:hAnsi="Times New Roman" w:cs="Times New Roman"/>
          <w:sz w:val="26"/>
          <w:szCs w:val="26"/>
          <w:lang w:eastAsia="en-US"/>
        </w:rPr>
        <w:t>со дня поступления заявления.</w:t>
      </w:r>
    </w:p>
    <w:p w:rsidR="00D70AF3" w:rsidRPr="00250377" w:rsidRDefault="00D70AF3" w:rsidP="00D70AF3">
      <w:pPr>
        <w:widowControl w:val="0"/>
        <w:autoSpaceDE w:val="0"/>
        <w:autoSpaceDN w:val="0"/>
        <w:adjustRightInd w:val="0"/>
        <w:spacing w:line="240" w:lineRule="auto"/>
        <w:ind w:firstLine="709"/>
        <w:contextualSpacing/>
        <w:jc w:val="both"/>
        <w:outlineLvl w:val="0"/>
        <w:rPr>
          <w:rFonts w:ascii="Times New Roman" w:hAnsi="Times New Roman" w:cs="Times New Roman"/>
          <w:sz w:val="26"/>
          <w:szCs w:val="26"/>
        </w:rPr>
      </w:pPr>
      <w:r w:rsidRPr="00250377">
        <w:rPr>
          <w:rFonts w:ascii="Times New Roman" w:hAnsi="Times New Roman" w:cs="Times New Roman"/>
          <w:sz w:val="26"/>
          <w:szCs w:val="26"/>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70AF3" w:rsidRPr="00250377" w:rsidRDefault="00D70AF3" w:rsidP="00D70AF3">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D70AF3" w:rsidRPr="00250377" w:rsidRDefault="00D70AF3" w:rsidP="00D70AF3">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D70AF3" w:rsidRPr="00250377" w:rsidRDefault="00D70AF3" w:rsidP="00D70AF3">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70AF3" w:rsidRPr="00250377" w:rsidRDefault="00D70AF3" w:rsidP="00D70AF3">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w:t>
      </w:r>
      <w:r w:rsidRPr="00250377">
        <w:rPr>
          <w:rFonts w:ascii="Times New Roman" w:hAnsi="Times New Roman" w:cs="Times New Roman"/>
          <w:sz w:val="26"/>
          <w:szCs w:val="26"/>
        </w:rPr>
        <w:lastRenderedPageBreak/>
        <w:t>рассмотрение заявления в рамках межведомственного взаимодействия запрашивает в случае необходимости:</w:t>
      </w:r>
    </w:p>
    <w:p w:rsidR="00D70AF3" w:rsidRPr="00250377" w:rsidRDefault="00D70AF3" w:rsidP="00D70AF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D70AF3" w:rsidRPr="00250377" w:rsidRDefault="00D70AF3" w:rsidP="00D70AF3">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D70AF3" w:rsidRPr="00250377" w:rsidRDefault="00D70AF3" w:rsidP="00D70AF3">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D70AF3" w:rsidRPr="00250377" w:rsidRDefault="00D70AF3" w:rsidP="00D70AF3">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в Управлении Федеральной налоговой службы по Воронежской области:</w:t>
      </w:r>
    </w:p>
    <w:p w:rsidR="00D70AF3" w:rsidRPr="00250377" w:rsidRDefault="00D70AF3" w:rsidP="00D70AF3">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70AF3" w:rsidRPr="00250377" w:rsidRDefault="00D70AF3" w:rsidP="00D70AF3">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D70AF3" w:rsidRPr="00250377" w:rsidRDefault="00D70AF3" w:rsidP="00D70AF3">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в отдел  филиала федерального государственного бюджетного учреждения </w:t>
      </w:r>
      <w:r>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D70AF3" w:rsidRPr="00250377" w:rsidRDefault="00D70AF3" w:rsidP="00D70AF3">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D70AF3" w:rsidRPr="00250377" w:rsidRDefault="00D70AF3" w:rsidP="00D70AF3">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D70AF3" w:rsidRPr="00250377" w:rsidRDefault="00D70AF3" w:rsidP="00D70AF3">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3.2.3.4. Максимальный срок исполнения административной процедуры - 10 дней.</w:t>
      </w:r>
    </w:p>
    <w:p w:rsidR="00D70AF3" w:rsidRPr="00250377" w:rsidRDefault="00D70AF3" w:rsidP="00D70AF3">
      <w:pPr>
        <w:widowControl w:val="0"/>
        <w:autoSpaceDE w:val="0"/>
        <w:autoSpaceDN w:val="0"/>
        <w:adjustRightInd w:val="0"/>
        <w:spacing w:line="240" w:lineRule="auto"/>
        <w:ind w:firstLine="709"/>
        <w:contextualSpacing/>
        <w:jc w:val="both"/>
        <w:rPr>
          <w:rFonts w:ascii="Times New Roman" w:hAnsi="Times New Roman" w:cs="Times New Roman"/>
          <w:b/>
          <w:sz w:val="26"/>
          <w:szCs w:val="26"/>
        </w:rPr>
      </w:pPr>
      <w:r w:rsidRPr="00250377">
        <w:rPr>
          <w:rFonts w:ascii="Times New Roman" w:hAnsi="Times New Roman" w:cs="Times New Roman"/>
          <w:b/>
          <w:sz w:val="26"/>
          <w:szCs w:val="26"/>
        </w:rPr>
        <w:t xml:space="preserve">3.2.4. Подготовка проекта постановления администрации о </w:t>
      </w:r>
      <w:r w:rsidRPr="00250377">
        <w:rPr>
          <w:rFonts w:ascii="Times New Roman" w:hAnsi="Times New Roman" w:cs="Times New Roman"/>
          <w:b/>
          <w:sz w:val="26"/>
          <w:szCs w:val="26"/>
        </w:rPr>
        <w:lastRenderedPageBreak/>
        <w:t>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D70AF3" w:rsidRPr="00250377" w:rsidRDefault="00D70AF3" w:rsidP="00D70AF3">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D70AF3" w:rsidRPr="00250377" w:rsidRDefault="00D70AF3" w:rsidP="00D70AF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70AF3" w:rsidRPr="00250377" w:rsidRDefault="00D70AF3" w:rsidP="00D70AF3">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Проект постановления об отказе в предварительном согласовании предоставления земельного участка утверждается главой администрации </w:t>
      </w:r>
      <w:r w:rsidR="00A012B1">
        <w:rPr>
          <w:rFonts w:ascii="Times New Roman" w:hAnsi="Times New Roman" w:cs="Times New Roman"/>
          <w:sz w:val="26"/>
          <w:szCs w:val="26"/>
        </w:rPr>
        <w:t>Липовского сельского поселения</w:t>
      </w:r>
      <w:r w:rsidRPr="00250377">
        <w:rPr>
          <w:rFonts w:ascii="Times New Roman" w:hAnsi="Times New Roman" w:cs="Times New Roman"/>
          <w:sz w:val="26"/>
          <w:szCs w:val="26"/>
        </w:rPr>
        <w:t xml:space="preserve"> в течение 2 дней.</w:t>
      </w:r>
    </w:p>
    <w:p w:rsidR="00D70AF3" w:rsidRPr="00250377" w:rsidRDefault="00D70AF3" w:rsidP="00D70AF3">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D70AF3" w:rsidRPr="00250377" w:rsidRDefault="00D70AF3" w:rsidP="00D70AF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D70AF3" w:rsidRPr="00250377" w:rsidRDefault="00D70AF3" w:rsidP="00D70AF3">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Проект постановления о предварительном согласовании предоставления земельного участка утверждается главой администрации </w:t>
      </w:r>
      <w:r w:rsidR="00A012B1">
        <w:rPr>
          <w:rFonts w:ascii="Times New Roman" w:hAnsi="Times New Roman" w:cs="Times New Roman"/>
          <w:sz w:val="26"/>
          <w:szCs w:val="26"/>
        </w:rPr>
        <w:t>Липовского сельского поселения</w:t>
      </w:r>
      <w:r w:rsidRPr="00250377">
        <w:rPr>
          <w:rFonts w:ascii="Times New Roman" w:hAnsi="Times New Roman" w:cs="Times New Roman"/>
          <w:sz w:val="26"/>
          <w:szCs w:val="26"/>
        </w:rPr>
        <w:t xml:space="preserve"> в течение 2 дней.</w:t>
      </w:r>
    </w:p>
    <w:p w:rsidR="00D70AF3" w:rsidRPr="00250377" w:rsidRDefault="00D70AF3" w:rsidP="00D70AF3">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D70AF3" w:rsidRPr="00250377" w:rsidRDefault="00D70AF3" w:rsidP="00D70AF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3.2.4.4. Максимальный срок исполнения административной процедуры - 4 дня.</w:t>
      </w:r>
    </w:p>
    <w:p w:rsidR="00D70AF3" w:rsidRPr="00250377" w:rsidRDefault="00D70AF3" w:rsidP="00D70AF3">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D70AF3" w:rsidRPr="00250377" w:rsidRDefault="00D70AF3" w:rsidP="00D70AF3">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w:t>
      </w:r>
      <w:r>
        <w:rPr>
          <w:rFonts w:ascii="Times New Roman" w:hAnsi="Times New Roman" w:cs="Times New Roman"/>
          <w:sz w:val="26"/>
          <w:szCs w:val="26"/>
        </w:rPr>
        <w:t>заявителю</w:t>
      </w:r>
      <w:r w:rsidRPr="00250377">
        <w:rPr>
          <w:rFonts w:ascii="Times New Roman" w:hAnsi="Times New Roman" w:cs="Times New Roman"/>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w:t>
      </w:r>
      <w:r w:rsidRPr="00250377">
        <w:rPr>
          <w:rFonts w:ascii="Times New Roman" w:hAnsi="Times New Roman" w:cs="Times New Roman"/>
          <w:sz w:val="26"/>
          <w:szCs w:val="26"/>
        </w:rPr>
        <w:lastRenderedPageBreak/>
        <w:t>почты.</w:t>
      </w:r>
    </w:p>
    <w:p w:rsidR="00D70AF3" w:rsidRPr="00250377" w:rsidRDefault="00D70AF3" w:rsidP="00D70AF3">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D70AF3" w:rsidRPr="00250377" w:rsidRDefault="00D70AF3" w:rsidP="00D70AF3">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3.2.5.3. Максимальный срок исполнения административной процедуры - 2 дня.</w:t>
      </w:r>
    </w:p>
    <w:p w:rsidR="00D70AF3" w:rsidRPr="00250377" w:rsidRDefault="00D70AF3" w:rsidP="00D70AF3">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 Выполнение административных действий при исполнении административной процедуры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cs="Times New Roman"/>
          <w:sz w:val="26"/>
          <w:szCs w:val="26"/>
        </w:rPr>
        <w:t>»</w:t>
      </w:r>
      <w:r w:rsidRPr="00250377">
        <w:rPr>
          <w:rFonts w:ascii="Times New Roman" w:hAnsi="Times New Roman" w:cs="Times New Roman"/>
          <w:sz w:val="26"/>
          <w:szCs w:val="26"/>
        </w:rPr>
        <w:t>.</w:t>
      </w:r>
    </w:p>
    <w:p w:rsidR="00D70AF3" w:rsidRPr="00250377" w:rsidRDefault="00D70AF3" w:rsidP="00D70AF3">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3.3.1. Прием и регистрация заявления и прилагаемых к нему документов.</w:t>
      </w:r>
    </w:p>
    <w:p w:rsidR="00D70AF3" w:rsidRPr="00250377" w:rsidRDefault="00D70AF3" w:rsidP="00D70AF3">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3.2.1. настоящего регламента.</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3.3.2. Проверка заявления на соответствие требованиям пункта 2.6.1. Административного регламента.</w:t>
      </w:r>
    </w:p>
    <w:p w:rsidR="00D70AF3" w:rsidRPr="00250377" w:rsidRDefault="00D70AF3" w:rsidP="00D70AF3">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3.2.2. настоящего регламента.</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70AF3" w:rsidRPr="00250377" w:rsidRDefault="00D70AF3" w:rsidP="00D70AF3">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D70AF3" w:rsidRPr="00250377" w:rsidRDefault="00D70AF3" w:rsidP="00D70AF3">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250377">
        <w:rPr>
          <w:rFonts w:ascii="Times New Roman" w:hAnsi="Times New Roman" w:cs="Times New Roman"/>
          <w:b/>
          <w:sz w:val="26"/>
          <w:szCs w:val="26"/>
        </w:rPr>
        <w:t xml:space="preserve">. </w:t>
      </w:r>
      <w:r w:rsidRPr="00250377">
        <w:rPr>
          <w:rFonts w:ascii="Times New Roman" w:hAnsi="Times New Roman" w:cs="Times New Roman"/>
          <w:sz w:val="26"/>
          <w:szCs w:val="26"/>
        </w:rPr>
        <w:t>настоящего регламента.</w:t>
      </w:r>
    </w:p>
    <w:p w:rsidR="00D70AF3" w:rsidRPr="00250377" w:rsidRDefault="00D70AF3" w:rsidP="00D70AF3">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D70AF3" w:rsidRPr="00250377" w:rsidRDefault="00D70AF3" w:rsidP="00D70AF3">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исполнения административной процедуры - 10 дней.</w:t>
      </w:r>
    </w:p>
    <w:p w:rsidR="00D70AF3" w:rsidRPr="00250377" w:rsidRDefault="00D70AF3" w:rsidP="00D70AF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3.3.3. Опубликование извещения о предоставлении земельного участка для индивидуального жилищного строительства, ведения личного подсобного хозяйства в </w:t>
      </w:r>
      <w:r w:rsidRPr="00250377">
        <w:rPr>
          <w:rFonts w:ascii="Times New Roman" w:hAnsi="Times New Roman" w:cs="Times New Roman"/>
          <w:sz w:val="26"/>
          <w:szCs w:val="26"/>
        </w:rPr>
        <w:lastRenderedPageBreak/>
        <w:t xml:space="preserve">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7603CE">
        <w:rPr>
          <w:rFonts w:ascii="Times New Roman" w:hAnsi="Times New Roman" w:cs="Times New Roman"/>
          <w:sz w:val="26"/>
          <w:szCs w:val="26"/>
        </w:rPr>
        <w:t>Липовского сельского</w:t>
      </w:r>
      <w:r w:rsidRPr="00250377">
        <w:rPr>
          <w:rFonts w:ascii="Times New Roman" w:hAnsi="Times New Roman" w:cs="Times New Roman"/>
          <w:sz w:val="26"/>
          <w:szCs w:val="26"/>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w:t>
      </w:r>
      <w:r w:rsidR="007603CE">
        <w:rPr>
          <w:rFonts w:ascii="Times New Roman" w:hAnsi="Times New Roman" w:cs="Times New Roman"/>
          <w:sz w:val="26"/>
          <w:szCs w:val="26"/>
        </w:rPr>
        <w:t>ой сети Интернет (</w:t>
      </w:r>
      <w:r w:rsidR="007603CE" w:rsidRPr="00693B8D">
        <w:rPr>
          <w:rFonts w:ascii="Times New Roman" w:eastAsia="Times New Roman" w:hAnsi="Times New Roman" w:cs="Times New Roman"/>
          <w:sz w:val="26"/>
          <w:szCs w:val="26"/>
          <w:lang w:val="en-US" w:eastAsia="ar-SA"/>
        </w:rPr>
        <w:t>www</w:t>
      </w:r>
      <w:r w:rsidR="007603CE" w:rsidRPr="00693B8D">
        <w:rPr>
          <w:rFonts w:ascii="Times New Roman" w:eastAsia="Times New Roman" w:hAnsi="Times New Roman" w:cs="Times New Roman"/>
          <w:sz w:val="26"/>
          <w:szCs w:val="26"/>
          <w:lang w:eastAsia="ar-SA"/>
        </w:rPr>
        <w:t>.lipovka-adm.ru</w:t>
      </w:r>
      <w:r w:rsidRPr="00250377">
        <w:rPr>
          <w:rFonts w:ascii="Times New Roman" w:hAnsi="Times New Roman" w:cs="Times New Roman"/>
          <w:sz w:val="26"/>
          <w:szCs w:val="26"/>
        </w:rPr>
        <w:t>).</w:t>
      </w:r>
    </w:p>
    <w:p w:rsidR="00D70AF3" w:rsidRPr="00250377" w:rsidRDefault="00D70AF3" w:rsidP="00D70AF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D70AF3" w:rsidRPr="00250377" w:rsidRDefault="00D70AF3" w:rsidP="00D70AF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8D5FE8">
        <w:rPr>
          <w:rFonts w:ascii="Times New Roman" w:hAnsi="Times New Roman" w:cs="Times New Roman"/>
          <w:sz w:val="26"/>
          <w:szCs w:val="26"/>
        </w:rPr>
        <w:t>Липовского сельского</w:t>
      </w:r>
      <w:r w:rsidRPr="00250377">
        <w:rPr>
          <w:rFonts w:ascii="Times New Roman" w:hAnsi="Times New Roman" w:cs="Times New Roman"/>
          <w:sz w:val="26"/>
          <w:szCs w:val="26"/>
        </w:rPr>
        <w:t xml:space="preserve">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r w:rsidR="008D5FE8" w:rsidRPr="00693B8D">
        <w:rPr>
          <w:rFonts w:ascii="Times New Roman" w:eastAsia="Times New Roman" w:hAnsi="Times New Roman" w:cs="Times New Roman"/>
          <w:sz w:val="26"/>
          <w:szCs w:val="26"/>
          <w:lang w:val="en-US" w:eastAsia="ar-SA"/>
        </w:rPr>
        <w:t>www</w:t>
      </w:r>
      <w:r w:rsidR="008D5FE8" w:rsidRPr="00693B8D">
        <w:rPr>
          <w:rFonts w:ascii="Times New Roman" w:eastAsia="Times New Roman" w:hAnsi="Times New Roman" w:cs="Times New Roman"/>
          <w:sz w:val="26"/>
          <w:szCs w:val="26"/>
          <w:lang w:eastAsia="ar-SA"/>
        </w:rPr>
        <w:t>.lipovka-adm.ru</w:t>
      </w:r>
      <w:r w:rsidRPr="00250377">
        <w:rPr>
          <w:rFonts w:ascii="Times New Roman" w:hAnsi="Times New Roman" w:cs="Times New Roman"/>
          <w:sz w:val="26"/>
          <w:szCs w:val="26"/>
        </w:rPr>
        <w:t>)</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извещении указываются:</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1) информация о возможности предоставления земельного участка с указанием целей этого предоставления;</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bookmarkStart w:id="2" w:name="Par2"/>
      <w:bookmarkEnd w:id="2"/>
      <w:r w:rsidRPr="00250377">
        <w:rPr>
          <w:rFonts w:ascii="Times New Roman" w:hAnsi="Times New Roman" w:cs="Times New Roman"/>
          <w:sz w:val="26"/>
          <w:szCs w:val="26"/>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 адрес и способ подачи заявлений о намерении участвовать в аукционе;</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4) дата окончания приема заявлений о намерении участвовать в аукционе;</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5) адрес или иное описание местоположения земельного участка;</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Pr>
          <w:rFonts w:ascii="Times New Roman" w:hAnsi="Times New Roman" w:cs="Times New Roman"/>
          <w:sz w:val="26"/>
          <w:szCs w:val="26"/>
        </w:rPr>
        <w:t>«</w:t>
      </w:r>
      <w:r w:rsidRPr="00250377">
        <w:rPr>
          <w:rFonts w:ascii="Times New Roman" w:hAnsi="Times New Roman" w:cs="Times New Roman"/>
          <w:sz w:val="26"/>
          <w:szCs w:val="26"/>
        </w:rPr>
        <w:t>Интернет</w:t>
      </w:r>
      <w:r>
        <w:rPr>
          <w:rFonts w:ascii="Times New Roman" w:hAnsi="Times New Roman" w:cs="Times New Roman"/>
          <w:sz w:val="26"/>
          <w:szCs w:val="26"/>
        </w:rPr>
        <w:t>»</w:t>
      </w:r>
      <w:r w:rsidRPr="00250377">
        <w:rPr>
          <w:rFonts w:ascii="Times New Roman" w:hAnsi="Times New Roman" w:cs="Times New Roman"/>
          <w:sz w:val="26"/>
          <w:szCs w:val="26"/>
        </w:rPr>
        <w:t>, на котором размещен утвержденный проект;</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70AF3" w:rsidRPr="00250377" w:rsidRDefault="00D70AF3" w:rsidP="00D70AF3">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D70AF3" w:rsidRPr="00250377" w:rsidRDefault="00D70AF3" w:rsidP="00D70AF3">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3.3.3.2. </w:t>
      </w:r>
      <w:r w:rsidRPr="00250377">
        <w:rPr>
          <w:rFonts w:ascii="Times New Roman" w:eastAsiaTheme="minorHAnsi" w:hAnsi="Times New Roman" w:cs="Times New Roman"/>
          <w:sz w:val="26"/>
          <w:szCs w:val="26"/>
          <w:lang w:eastAsia="en-US"/>
        </w:rPr>
        <w:t xml:space="preserve">Если по истечении тридцати дней со дня опубликования извещения не </w:t>
      </w:r>
      <w:r w:rsidRPr="00250377">
        <w:rPr>
          <w:rFonts w:ascii="Times New Roman" w:eastAsiaTheme="minorHAnsi" w:hAnsi="Times New Roman" w:cs="Times New Roman"/>
          <w:sz w:val="26"/>
          <w:szCs w:val="26"/>
          <w:lang w:eastAsia="en-US"/>
        </w:rPr>
        <w:lastRenderedPageBreak/>
        <w:t xml:space="preserve">поступили заявления иных граждан, крестьянских (фермерских) хозяйств о намерении участвовать в аукционе, </w:t>
      </w:r>
      <w:r w:rsidRPr="00250377">
        <w:rPr>
          <w:rFonts w:ascii="Times New Roman" w:hAnsi="Times New Roman" w:cs="Times New Roman"/>
          <w:sz w:val="26"/>
          <w:szCs w:val="26"/>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250377">
        <w:rPr>
          <w:rFonts w:ascii="Times New Roman" w:eastAsiaTheme="minorHAnsi" w:hAnsi="Times New Roman" w:cs="Times New Roman"/>
          <w:sz w:val="26"/>
          <w:szCs w:val="26"/>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О государственном кадастре недвижимости</w:t>
      </w:r>
      <w:r>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w:t>
      </w:r>
    </w:p>
    <w:p w:rsidR="00D70AF3" w:rsidRPr="00250377" w:rsidRDefault="00D70AF3" w:rsidP="00D70AF3">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D70AF3" w:rsidRPr="00250377" w:rsidRDefault="00D70AF3" w:rsidP="00D70AF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D70AF3" w:rsidRPr="00250377" w:rsidRDefault="00D70AF3" w:rsidP="00D70AF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C1402">
        <w:rPr>
          <w:rFonts w:ascii="Times New Roman" w:hAnsi="Times New Roman" w:cs="Times New Roman"/>
          <w:sz w:val="26"/>
          <w:szCs w:val="26"/>
        </w:rPr>
        <w:t>Выполнение административного действия осуществляется в соответствии с подпунктом 3.2.4.настоящего регламента.</w:t>
      </w:r>
    </w:p>
    <w:p w:rsidR="00D70AF3" w:rsidRPr="00250377" w:rsidRDefault="00D70AF3" w:rsidP="00D70AF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D70AF3" w:rsidRPr="00250377" w:rsidRDefault="00D70AF3" w:rsidP="00D70AF3">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w:t>
      </w:r>
      <w:r>
        <w:rPr>
          <w:rFonts w:ascii="Times New Roman" w:hAnsi="Times New Roman" w:cs="Times New Roman"/>
          <w:sz w:val="26"/>
          <w:szCs w:val="26"/>
        </w:rPr>
        <w:t>том 3.2.5.настоящего регламента</w:t>
      </w:r>
      <w:r w:rsidRPr="00250377">
        <w:rPr>
          <w:rFonts w:ascii="Times New Roman" w:hAnsi="Times New Roman" w:cs="Times New Roman"/>
          <w:sz w:val="26"/>
          <w:szCs w:val="26"/>
        </w:rPr>
        <w:t>.</w:t>
      </w:r>
    </w:p>
    <w:p w:rsidR="00D70AF3" w:rsidRPr="00250377" w:rsidRDefault="00D70AF3" w:rsidP="00D70AF3">
      <w:pPr>
        <w:autoSpaceDE w:val="0"/>
        <w:autoSpaceDN w:val="0"/>
        <w:adjustRightInd w:val="0"/>
        <w:spacing w:after="0" w:line="240" w:lineRule="auto"/>
        <w:ind w:firstLine="709"/>
        <w:jc w:val="both"/>
        <w:outlineLvl w:val="0"/>
        <w:rPr>
          <w:rFonts w:ascii="Times New Roman" w:hAnsi="Times New Roman" w:cs="Times New Roman"/>
          <w:sz w:val="26"/>
          <w:szCs w:val="26"/>
        </w:rPr>
      </w:pPr>
      <w:r w:rsidRPr="00250377">
        <w:rPr>
          <w:rFonts w:ascii="Times New Roman" w:hAnsi="Times New Roman" w:cs="Times New Roman"/>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70AF3" w:rsidRPr="00250377" w:rsidRDefault="00D70AF3" w:rsidP="00D70AF3">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электронной подписью заявителя (представителя заявителя);</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Заявление в форме электронного документа от имени юридического лица заверяется по выбору заявителя электронной подписью либо усиленной </w:t>
      </w:r>
      <w:r w:rsidRPr="00250377">
        <w:rPr>
          <w:rFonts w:ascii="Times New Roman" w:hAnsi="Times New Roman" w:cs="Times New Roman"/>
          <w:sz w:val="26"/>
          <w:szCs w:val="26"/>
        </w:rPr>
        <w:lastRenderedPageBreak/>
        <w:t>квалифицированной электронной подписью:</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лица, действующего от имени юридического лица без доверенности;</w:t>
      </w:r>
    </w:p>
    <w:p w:rsidR="00D70AF3" w:rsidRPr="00250377" w:rsidRDefault="00D70AF3" w:rsidP="00D70AF3">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3.4.3. Получение результата муниципальной услуги в электронной форме.</w:t>
      </w:r>
    </w:p>
    <w:p w:rsidR="00D70AF3" w:rsidRPr="00250377" w:rsidRDefault="00D70AF3" w:rsidP="00D70AF3">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250377">
        <w:rPr>
          <w:rFonts w:ascii="Times New Roman" w:eastAsiaTheme="minorHAnsi" w:hAnsi="Times New Roman" w:cs="Times New Roman"/>
          <w:sz w:val="26"/>
          <w:szCs w:val="26"/>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D70AF3" w:rsidRPr="00250377" w:rsidRDefault="00D70AF3" w:rsidP="00D70AF3">
      <w:pPr>
        <w:autoSpaceDE w:val="0"/>
        <w:autoSpaceDN w:val="0"/>
        <w:adjustRightInd w:val="0"/>
        <w:spacing w:after="0"/>
        <w:ind w:firstLine="709"/>
        <w:jc w:val="both"/>
        <w:outlineLvl w:val="0"/>
        <w:rPr>
          <w:rFonts w:ascii="Times New Roman" w:hAnsi="Times New Roman" w:cs="Times New Roman"/>
          <w:sz w:val="26"/>
          <w:szCs w:val="26"/>
        </w:rPr>
      </w:pPr>
      <w:r w:rsidRPr="00250377">
        <w:rPr>
          <w:rFonts w:ascii="Times New Roman" w:hAnsi="Times New Roman" w:cs="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70AF3" w:rsidRPr="00250377" w:rsidRDefault="00D70AF3" w:rsidP="00D70AF3">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D70AF3" w:rsidRPr="00250377" w:rsidRDefault="00D70AF3" w:rsidP="00D70AF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D70AF3" w:rsidRPr="00250377" w:rsidRDefault="00D70AF3" w:rsidP="00D70AF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в электронной форме.</w:t>
      </w:r>
    </w:p>
    <w:p w:rsidR="00D70AF3" w:rsidRPr="00250377" w:rsidRDefault="00D70AF3" w:rsidP="00D70AF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Заявитель вправе представить указанные документы самостоятельно.</w:t>
      </w:r>
    </w:p>
    <w:p w:rsidR="00D70AF3" w:rsidRPr="00250377" w:rsidRDefault="00D70AF3" w:rsidP="00D70AF3">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70AF3" w:rsidRPr="00250377" w:rsidRDefault="00D70AF3" w:rsidP="00D70AF3">
      <w:pPr>
        <w:pStyle w:val="a6"/>
        <w:numPr>
          <w:ilvl w:val="0"/>
          <w:numId w:val="16"/>
        </w:numPr>
        <w:tabs>
          <w:tab w:val="left" w:pos="1560"/>
        </w:tabs>
        <w:spacing w:after="0"/>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Формы контроля  за исполнением административного регламента.</w:t>
      </w:r>
    </w:p>
    <w:p w:rsidR="00D70AF3" w:rsidRPr="00250377" w:rsidRDefault="00D70AF3" w:rsidP="00D70AF3">
      <w:pPr>
        <w:pStyle w:val="a6"/>
        <w:tabs>
          <w:tab w:val="left" w:pos="1560"/>
        </w:tabs>
        <w:spacing w:after="0"/>
        <w:ind w:left="709"/>
        <w:rPr>
          <w:rFonts w:ascii="Times New Roman" w:hAnsi="Times New Roman" w:cs="Times New Roman"/>
          <w:b/>
          <w:sz w:val="26"/>
          <w:szCs w:val="26"/>
        </w:rPr>
      </w:pPr>
    </w:p>
    <w:p w:rsidR="00D70AF3" w:rsidRPr="00250377" w:rsidRDefault="00D70AF3" w:rsidP="00D70AF3">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70AF3" w:rsidRPr="00250377" w:rsidRDefault="00D70AF3" w:rsidP="00D70AF3">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70AF3" w:rsidRPr="00250377" w:rsidRDefault="00D70AF3" w:rsidP="00D70AF3">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w:t>
      </w:r>
      <w:r w:rsidRPr="00250377">
        <w:rPr>
          <w:rFonts w:ascii="Times New Roman" w:hAnsi="Times New Roman" w:cs="Times New Roman"/>
          <w:sz w:val="26"/>
          <w:szCs w:val="26"/>
        </w:rPr>
        <w:lastRenderedPageBreak/>
        <w:t>исполнения каждой административной процедуры, предусмотренной настоящим административным регламентом.</w:t>
      </w:r>
    </w:p>
    <w:p w:rsidR="00D70AF3" w:rsidRPr="00250377" w:rsidRDefault="00D70AF3" w:rsidP="00D70AF3">
      <w:pPr>
        <w:tabs>
          <w:tab w:val="num" w:pos="0"/>
        </w:tabs>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70AF3" w:rsidRPr="00250377" w:rsidRDefault="00D70AF3" w:rsidP="00D70AF3">
      <w:pPr>
        <w:pStyle w:val="ConsPlusTitle"/>
        <w:widowControl/>
        <w:tabs>
          <w:tab w:val="num" w:pos="0"/>
        </w:tabs>
        <w:spacing w:line="276" w:lineRule="auto"/>
        <w:ind w:firstLine="709"/>
        <w:contextualSpacing/>
        <w:jc w:val="both"/>
        <w:rPr>
          <w:rFonts w:ascii="Times New Roman" w:hAnsi="Times New Roman" w:cs="Times New Roman"/>
          <w:b w:val="0"/>
          <w:sz w:val="26"/>
          <w:szCs w:val="26"/>
        </w:rPr>
      </w:pPr>
      <w:r w:rsidRPr="00250377">
        <w:rPr>
          <w:rFonts w:ascii="Times New Roman" w:hAnsi="Times New Roman" w:cs="Times New Roman"/>
          <w:b w:val="0"/>
          <w:sz w:val="26"/>
          <w:szCs w:val="26"/>
        </w:rPr>
        <w:t>4.4. Проведение текущего контроля должно осуществляться не реже двух раз в год.</w:t>
      </w:r>
    </w:p>
    <w:p w:rsidR="00D70AF3" w:rsidRPr="00250377" w:rsidRDefault="00D70AF3" w:rsidP="00D70AF3">
      <w:pPr>
        <w:tabs>
          <w:tab w:val="num" w:pos="0"/>
        </w:tabs>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70AF3" w:rsidRPr="00250377" w:rsidRDefault="00D70AF3" w:rsidP="00D70AF3">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D70AF3" w:rsidRPr="00250377" w:rsidRDefault="00D70AF3" w:rsidP="00D70AF3">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70AF3" w:rsidRPr="00250377" w:rsidRDefault="00D70AF3" w:rsidP="00D70AF3">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70AF3" w:rsidRPr="00250377" w:rsidRDefault="00D70AF3" w:rsidP="00D70AF3">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D70AF3" w:rsidRPr="00250377" w:rsidRDefault="00D70AF3" w:rsidP="00D70AF3">
      <w:pPr>
        <w:tabs>
          <w:tab w:val="num" w:pos="0"/>
        </w:tabs>
        <w:suppressAutoHyphens/>
        <w:spacing w:after="0"/>
        <w:ind w:firstLine="709"/>
        <w:contextualSpacing/>
        <w:jc w:val="both"/>
        <w:rPr>
          <w:rFonts w:ascii="Times New Roman" w:hAnsi="Times New Roman" w:cs="Times New Roman"/>
          <w:sz w:val="26"/>
          <w:szCs w:val="26"/>
        </w:rPr>
      </w:pPr>
    </w:p>
    <w:p w:rsidR="00D70AF3" w:rsidRPr="00250377" w:rsidRDefault="00D70AF3" w:rsidP="00D70AF3">
      <w:pPr>
        <w:tabs>
          <w:tab w:val="num" w:pos="0"/>
          <w:tab w:val="left" w:pos="1560"/>
        </w:tabs>
        <w:spacing w:after="0"/>
        <w:ind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0AF3" w:rsidRPr="00250377"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70AF3" w:rsidRPr="00250377"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5.2. Заявитель может обратиться с жалобой в том числе в следующих случаях:</w:t>
      </w:r>
    </w:p>
    <w:p w:rsidR="00D70AF3" w:rsidRPr="00250377"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D70AF3" w:rsidRPr="00250377"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нарушение срока предоставления муниципальной услуги;</w:t>
      </w:r>
    </w:p>
    <w:p w:rsidR="00D70AF3" w:rsidRPr="00250377"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50377">
        <w:rPr>
          <w:rFonts w:ascii="Times New Roman" w:hAnsi="Times New Roman" w:cs="Times New Roman"/>
          <w:sz w:val="26"/>
          <w:szCs w:val="26"/>
        </w:rPr>
        <w:t xml:space="preserve">нормативными правовыми актами органов местного самоуправления </w:t>
      </w:r>
      <w:r w:rsidRPr="00250377">
        <w:rPr>
          <w:rFonts w:ascii="Times New Roman" w:hAnsi="Times New Roman" w:cs="Times New Roman"/>
          <w:sz w:val="26"/>
          <w:szCs w:val="26"/>
          <w:lang w:eastAsia="ru-RU"/>
        </w:rPr>
        <w:t>для предоставления муниципальной услуги;</w:t>
      </w:r>
    </w:p>
    <w:p w:rsidR="00D70AF3" w:rsidRPr="00250377"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250377">
        <w:rPr>
          <w:rFonts w:ascii="Times New Roman" w:hAnsi="Times New Roman" w:cs="Times New Roman"/>
          <w:sz w:val="26"/>
          <w:szCs w:val="26"/>
          <w:lang w:eastAsia="ru-RU"/>
        </w:rPr>
        <w:lastRenderedPageBreak/>
        <w:t xml:space="preserve">актами Воронежской области </w:t>
      </w:r>
      <w:r w:rsidRPr="00250377">
        <w:rPr>
          <w:rFonts w:ascii="Times New Roman" w:hAnsi="Times New Roman" w:cs="Times New Roman"/>
          <w:sz w:val="26"/>
          <w:szCs w:val="26"/>
        </w:rPr>
        <w:t xml:space="preserve">нормативными правовыми актами органов местного самоуправления </w:t>
      </w:r>
      <w:r w:rsidRPr="00250377">
        <w:rPr>
          <w:rFonts w:ascii="Times New Roman" w:hAnsi="Times New Roman" w:cs="Times New Roman"/>
          <w:sz w:val="26"/>
          <w:szCs w:val="26"/>
          <w:lang w:eastAsia="ru-RU"/>
        </w:rPr>
        <w:t>для предоставления муниципальной услуги, у заявителя;</w:t>
      </w:r>
    </w:p>
    <w:p w:rsidR="00D70AF3" w:rsidRPr="00250377"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органов местного самоуправления</w:t>
      </w:r>
      <w:r w:rsidRPr="00250377">
        <w:rPr>
          <w:rFonts w:ascii="Times New Roman" w:hAnsi="Times New Roman" w:cs="Times New Roman"/>
          <w:sz w:val="26"/>
          <w:szCs w:val="26"/>
          <w:lang w:eastAsia="ru-RU"/>
        </w:rPr>
        <w:t>;</w:t>
      </w:r>
    </w:p>
    <w:p w:rsidR="008D5FE8"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w:t>
      </w:r>
      <w:r w:rsidR="00A012B1">
        <w:rPr>
          <w:rFonts w:ascii="Times New Roman" w:hAnsi="Times New Roman" w:cs="Times New Roman"/>
          <w:sz w:val="26"/>
          <w:szCs w:val="26"/>
        </w:rPr>
        <w:t>органов местного самоуправления</w:t>
      </w:r>
      <w:r w:rsidR="008D5FE8">
        <w:rPr>
          <w:rFonts w:ascii="Times New Roman" w:hAnsi="Times New Roman" w:cs="Times New Roman"/>
          <w:sz w:val="26"/>
          <w:szCs w:val="26"/>
        </w:rPr>
        <w:t>;</w:t>
      </w:r>
    </w:p>
    <w:p w:rsidR="00D70AF3" w:rsidRPr="00250377"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70AF3" w:rsidRPr="00250377" w:rsidRDefault="00D70AF3" w:rsidP="00D70AF3">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w:t>
      </w:r>
      <w:r>
        <w:rPr>
          <w:rFonts w:ascii="Times New Roman" w:hAnsi="Times New Roman" w:cs="Times New Roman"/>
          <w:sz w:val="26"/>
          <w:szCs w:val="26"/>
        </w:rPr>
        <w:t>3</w:t>
      </w:r>
      <w:r w:rsidRPr="00250377">
        <w:rPr>
          <w:rFonts w:ascii="Times New Roman" w:hAnsi="Times New Roman" w:cs="Times New Roman"/>
          <w:sz w:val="26"/>
          <w:szCs w:val="26"/>
        </w:rPr>
        <w:t>. Основанием для начала процедуры досудебного (внесудебного) обжалования является поступившая жалоба.</w:t>
      </w:r>
    </w:p>
    <w:p w:rsidR="00D70AF3" w:rsidRPr="00250377" w:rsidRDefault="00D70AF3" w:rsidP="00D70AF3">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70AF3" w:rsidRPr="00250377" w:rsidRDefault="00D70AF3" w:rsidP="00D70AF3">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5.4</w:t>
      </w:r>
      <w:r w:rsidRPr="00250377">
        <w:rPr>
          <w:rFonts w:ascii="Times New Roman" w:hAnsi="Times New Roman" w:cs="Times New Roman"/>
          <w:sz w:val="26"/>
          <w:szCs w:val="26"/>
        </w:rPr>
        <w:t>. Жалоба должна содержать:</w:t>
      </w:r>
    </w:p>
    <w:p w:rsidR="00D70AF3" w:rsidRPr="00250377" w:rsidRDefault="00D70AF3" w:rsidP="00D70AF3">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наименование органа, предоставляющего муниципальн</w:t>
      </w:r>
      <w:r>
        <w:rPr>
          <w:rFonts w:ascii="Times New Roman" w:hAnsi="Times New Roman" w:cs="Times New Roman"/>
          <w:sz w:val="26"/>
          <w:szCs w:val="26"/>
        </w:rPr>
        <w:t>ую</w:t>
      </w:r>
      <w:r w:rsidRPr="00250377">
        <w:rPr>
          <w:rFonts w:ascii="Times New Roman" w:hAnsi="Times New Roman" w:cs="Times New Roman"/>
          <w:sz w:val="26"/>
          <w:szCs w:val="26"/>
        </w:rPr>
        <w:t xml:space="preserve"> услуг</w:t>
      </w:r>
      <w:r>
        <w:rPr>
          <w:rFonts w:ascii="Times New Roman" w:hAnsi="Times New Roman" w:cs="Times New Roman"/>
          <w:sz w:val="26"/>
          <w:szCs w:val="26"/>
        </w:rPr>
        <w:t>у</w:t>
      </w:r>
      <w:r w:rsidRPr="00250377">
        <w:rPr>
          <w:rFonts w:ascii="Times New Roman" w:hAnsi="Times New Roman" w:cs="Times New Roman"/>
          <w:sz w:val="26"/>
          <w:szCs w:val="26"/>
        </w:rPr>
        <w:t>, фамилию, имя, отчество должностного лица либо муниципального служащего, решения и действия (бездействие) которого обжалуются;</w:t>
      </w:r>
    </w:p>
    <w:p w:rsidR="00D70AF3" w:rsidRPr="00250377" w:rsidRDefault="00D70AF3" w:rsidP="00D70AF3">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0AF3" w:rsidRPr="00250377" w:rsidRDefault="00D70AF3" w:rsidP="00D70AF3">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D70AF3" w:rsidRPr="00250377" w:rsidRDefault="00D70AF3" w:rsidP="00D70AF3">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0AF3" w:rsidRPr="00250377"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lang w:eastAsia="ru-RU"/>
        </w:rPr>
        <w:t>5.5</w:t>
      </w:r>
      <w:r w:rsidRPr="004B6CB4">
        <w:rPr>
          <w:rFonts w:ascii="Times New Roman" w:hAnsi="Times New Roman" w:cs="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sidRPr="004B6CB4">
        <w:rPr>
          <w:rFonts w:ascii="Times New Roman" w:hAnsi="Times New Roman" w:cs="Times New Roman"/>
          <w:sz w:val="26"/>
          <w:szCs w:val="26"/>
        </w:rPr>
        <w:t>лаве администрации</w:t>
      </w:r>
      <w:r w:rsidR="00A012B1">
        <w:rPr>
          <w:rFonts w:ascii="Times New Roman" w:hAnsi="Times New Roman" w:cs="Times New Roman"/>
          <w:sz w:val="26"/>
          <w:szCs w:val="26"/>
        </w:rPr>
        <w:t xml:space="preserve"> Липовского сельского поселения</w:t>
      </w:r>
      <w:r w:rsidRPr="004B6CB4">
        <w:rPr>
          <w:rFonts w:ascii="Times New Roman" w:hAnsi="Times New Roman" w:cs="Times New Roman"/>
          <w:sz w:val="26"/>
          <w:szCs w:val="26"/>
        </w:rPr>
        <w:t>.</w:t>
      </w:r>
    </w:p>
    <w:p w:rsidR="00D70AF3" w:rsidRPr="00250377"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Pr>
          <w:rFonts w:ascii="Times New Roman" w:hAnsi="Times New Roman" w:cs="Times New Roman"/>
          <w:sz w:val="26"/>
          <w:szCs w:val="26"/>
          <w:lang w:eastAsia="ru-RU"/>
        </w:rPr>
        <w:t>6</w:t>
      </w:r>
      <w:r w:rsidRPr="00250377">
        <w:rPr>
          <w:rFonts w:ascii="Times New Roman" w:hAnsi="Times New Roman" w:cs="Times New Roman"/>
          <w:sz w:val="26"/>
          <w:szCs w:val="26"/>
          <w:lang w:eastAsia="ru-RU"/>
        </w:rPr>
        <w:t>.Должностные лица администрации, указанные в пункте 5.</w:t>
      </w:r>
      <w:r>
        <w:rPr>
          <w:rFonts w:ascii="Times New Roman" w:hAnsi="Times New Roman" w:cs="Times New Roman"/>
          <w:sz w:val="26"/>
          <w:szCs w:val="26"/>
          <w:lang w:eastAsia="ru-RU"/>
        </w:rPr>
        <w:t>5</w:t>
      </w:r>
      <w:r w:rsidRPr="00250377">
        <w:rPr>
          <w:rFonts w:ascii="Times New Roman" w:hAnsi="Times New Roman" w:cs="Times New Roman"/>
          <w:sz w:val="26"/>
          <w:szCs w:val="26"/>
          <w:lang w:eastAsia="ru-RU"/>
        </w:rPr>
        <w:t xml:space="preserve"> настоящего раздела административного регламента, проводят личный прием заявителей.</w:t>
      </w:r>
    </w:p>
    <w:p w:rsidR="00D70AF3" w:rsidRPr="00250377"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w:t>
      </w:r>
      <w:r w:rsidRPr="00250377">
        <w:rPr>
          <w:rFonts w:ascii="Times New Roman" w:hAnsi="Times New Roman" w:cs="Times New Roman"/>
          <w:sz w:val="26"/>
          <w:szCs w:val="26"/>
          <w:lang w:eastAsia="ru-RU"/>
        </w:rPr>
        <w:lastRenderedPageBreak/>
        <w:t>телефонной связи по номерам телефонов, которые размещаются на официальном сайте администрации в сети Интернет и информационных стендах.</w:t>
      </w:r>
    </w:p>
    <w:p w:rsidR="00D70AF3" w:rsidRPr="00250377"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70AF3" w:rsidRPr="00250377"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5.7</w:t>
      </w:r>
      <w:r w:rsidRPr="00250377">
        <w:rPr>
          <w:rFonts w:ascii="Times New Roman" w:hAnsi="Times New Roman" w:cs="Times New Roman"/>
          <w:sz w:val="26"/>
          <w:szCs w:val="26"/>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D70AF3" w:rsidRPr="00250377"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D70AF3" w:rsidRPr="00250377"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D70AF3" w:rsidRPr="00250377"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70AF3" w:rsidRPr="00250377"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70AF3" w:rsidRPr="00250377"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70AF3" w:rsidRPr="00250377"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70AF3" w:rsidRPr="00250377"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Pr>
          <w:rFonts w:ascii="Times New Roman" w:hAnsi="Times New Roman" w:cs="Times New Roman"/>
          <w:sz w:val="26"/>
          <w:szCs w:val="26"/>
          <w:lang w:eastAsia="ru-RU"/>
        </w:rPr>
        <w:t>8</w:t>
      </w:r>
      <w:r w:rsidRPr="00250377">
        <w:rPr>
          <w:rFonts w:ascii="Times New Roman" w:hAnsi="Times New Roman" w:cs="Times New Roman"/>
          <w:sz w:val="26"/>
          <w:szCs w:val="26"/>
          <w:lang w:eastAsia="ru-RU"/>
        </w:rPr>
        <w:t>. Заявители имеют право на получение документов и информации, необходимых для обоснования и рассмотрения жалобы.</w:t>
      </w:r>
    </w:p>
    <w:p w:rsidR="00D70AF3" w:rsidRPr="00250377"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Pr>
          <w:rFonts w:ascii="Times New Roman" w:hAnsi="Times New Roman" w:cs="Times New Roman"/>
          <w:sz w:val="26"/>
          <w:szCs w:val="26"/>
          <w:lang w:eastAsia="ru-RU"/>
        </w:rPr>
        <w:t>9.</w:t>
      </w:r>
      <w:r w:rsidRPr="00250377">
        <w:rPr>
          <w:rFonts w:ascii="Times New Roman" w:hAnsi="Times New Roman" w:cs="Times New Roman"/>
          <w:sz w:val="26"/>
          <w:szCs w:val="26"/>
          <w:lang w:eastAsia="ru-RU"/>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0AF3" w:rsidRPr="00250377" w:rsidRDefault="00D70AF3" w:rsidP="00D70AF3">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5.10</w:t>
      </w:r>
      <w:r w:rsidRPr="00250377">
        <w:rPr>
          <w:rFonts w:ascii="Times New Roman" w:hAnsi="Times New Roman" w:cs="Times New Roman"/>
          <w:sz w:val="26"/>
          <w:szCs w:val="26"/>
          <w:lang w:eastAsia="ru-RU"/>
        </w:rPr>
        <w:t>. Не позднее дня, следующего за днем принятия решения, указанного в пункте 5.</w:t>
      </w:r>
      <w:r>
        <w:rPr>
          <w:rFonts w:ascii="Times New Roman" w:hAnsi="Times New Roman" w:cs="Times New Roman"/>
          <w:sz w:val="26"/>
          <w:szCs w:val="26"/>
          <w:lang w:eastAsia="ru-RU"/>
        </w:rPr>
        <w:t>9</w:t>
      </w:r>
      <w:r w:rsidRPr="00250377">
        <w:rPr>
          <w:rFonts w:ascii="Times New Roman" w:hAnsi="Times New Roman" w:cs="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0AF3" w:rsidRDefault="00D70AF3" w:rsidP="00A012B1">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5.11</w:t>
      </w:r>
      <w:r w:rsidRPr="00250377">
        <w:rPr>
          <w:rFonts w:ascii="Times New Roman" w:hAnsi="Times New Roman" w:cs="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12B1" w:rsidRPr="00250377" w:rsidRDefault="00A012B1" w:rsidP="00A012B1">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D70AF3" w:rsidRDefault="00D70AF3" w:rsidP="007C5A2B">
      <w:pPr>
        <w:widowControl w:val="0"/>
        <w:autoSpaceDE w:val="0"/>
        <w:autoSpaceDN w:val="0"/>
        <w:adjustRightInd w:val="0"/>
        <w:spacing w:after="0" w:line="240" w:lineRule="auto"/>
        <w:jc w:val="both"/>
        <w:rPr>
          <w:rFonts w:ascii="Times New Roman" w:hAnsi="Times New Roman" w:cs="Times New Roman"/>
          <w:sz w:val="26"/>
          <w:szCs w:val="26"/>
        </w:rPr>
      </w:pPr>
    </w:p>
    <w:p w:rsidR="00A012B1" w:rsidRDefault="00A012B1" w:rsidP="007C5A2B">
      <w:pPr>
        <w:widowControl w:val="0"/>
        <w:autoSpaceDE w:val="0"/>
        <w:autoSpaceDN w:val="0"/>
        <w:adjustRightInd w:val="0"/>
        <w:spacing w:after="0" w:line="240" w:lineRule="auto"/>
        <w:jc w:val="both"/>
        <w:rPr>
          <w:rFonts w:ascii="Times New Roman" w:hAnsi="Times New Roman" w:cs="Times New Roman"/>
          <w:sz w:val="26"/>
          <w:szCs w:val="26"/>
        </w:rPr>
      </w:pPr>
    </w:p>
    <w:p w:rsidR="00A012B1" w:rsidRDefault="00A012B1" w:rsidP="007C5A2B">
      <w:pPr>
        <w:widowControl w:val="0"/>
        <w:autoSpaceDE w:val="0"/>
        <w:autoSpaceDN w:val="0"/>
        <w:adjustRightInd w:val="0"/>
        <w:spacing w:after="0" w:line="240" w:lineRule="auto"/>
        <w:jc w:val="both"/>
        <w:rPr>
          <w:rFonts w:ascii="Times New Roman" w:hAnsi="Times New Roman" w:cs="Times New Roman"/>
          <w:sz w:val="26"/>
          <w:szCs w:val="26"/>
        </w:rPr>
      </w:pPr>
    </w:p>
    <w:p w:rsidR="00A012B1" w:rsidRDefault="00A012B1" w:rsidP="007C5A2B">
      <w:pPr>
        <w:widowControl w:val="0"/>
        <w:autoSpaceDE w:val="0"/>
        <w:autoSpaceDN w:val="0"/>
        <w:adjustRightInd w:val="0"/>
        <w:spacing w:after="0" w:line="240" w:lineRule="auto"/>
        <w:jc w:val="both"/>
        <w:rPr>
          <w:rFonts w:ascii="Times New Roman" w:hAnsi="Times New Roman" w:cs="Times New Roman"/>
          <w:sz w:val="26"/>
          <w:szCs w:val="26"/>
        </w:rPr>
      </w:pPr>
    </w:p>
    <w:p w:rsidR="00A012B1" w:rsidRDefault="00A012B1" w:rsidP="007C5A2B">
      <w:pPr>
        <w:widowControl w:val="0"/>
        <w:autoSpaceDE w:val="0"/>
        <w:autoSpaceDN w:val="0"/>
        <w:adjustRightInd w:val="0"/>
        <w:spacing w:after="0" w:line="240" w:lineRule="auto"/>
        <w:jc w:val="both"/>
        <w:rPr>
          <w:rFonts w:ascii="Times New Roman" w:hAnsi="Times New Roman" w:cs="Times New Roman"/>
          <w:sz w:val="26"/>
          <w:szCs w:val="26"/>
        </w:rPr>
      </w:pPr>
    </w:p>
    <w:p w:rsidR="00A012B1" w:rsidRPr="00250377" w:rsidRDefault="00A012B1" w:rsidP="007C5A2B">
      <w:pPr>
        <w:widowControl w:val="0"/>
        <w:autoSpaceDE w:val="0"/>
        <w:autoSpaceDN w:val="0"/>
        <w:adjustRightInd w:val="0"/>
        <w:spacing w:after="0" w:line="240" w:lineRule="auto"/>
        <w:jc w:val="both"/>
        <w:rPr>
          <w:rFonts w:ascii="Times New Roman" w:hAnsi="Times New Roman" w:cs="Times New Roman"/>
          <w:sz w:val="26"/>
          <w:szCs w:val="26"/>
        </w:rPr>
      </w:pPr>
    </w:p>
    <w:p w:rsidR="00D70AF3" w:rsidRPr="00250377" w:rsidRDefault="00A012B1" w:rsidP="00D70AF3">
      <w:pPr>
        <w:autoSpaceDE w:val="0"/>
        <w:autoSpaceDN w:val="0"/>
        <w:adjustRightInd w:val="0"/>
        <w:spacing w:after="0"/>
        <w:ind w:firstLine="709"/>
        <w:jc w:val="right"/>
        <w:outlineLvl w:val="0"/>
        <w:rPr>
          <w:rFonts w:ascii="Times New Roman" w:hAnsi="Times New Roman" w:cs="Times New Roman"/>
          <w:b/>
          <w:sz w:val="26"/>
          <w:szCs w:val="26"/>
        </w:rPr>
      </w:pPr>
      <w:r>
        <w:rPr>
          <w:rFonts w:ascii="Times New Roman" w:hAnsi="Times New Roman" w:cs="Times New Roman"/>
          <w:b/>
          <w:sz w:val="26"/>
          <w:szCs w:val="26"/>
        </w:rPr>
        <w:lastRenderedPageBreak/>
        <w:t>Приложение №</w:t>
      </w:r>
      <w:r w:rsidR="00D70AF3" w:rsidRPr="00250377">
        <w:rPr>
          <w:rFonts w:ascii="Times New Roman" w:hAnsi="Times New Roman" w:cs="Times New Roman"/>
          <w:b/>
          <w:sz w:val="26"/>
          <w:szCs w:val="26"/>
        </w:rPr>
        <w:t xml:space="preserve"> 1</w:t>
      </w:r>
    </w:p>
    <w:p w:rsidR="00D70AF3" w:rsidRPr="00250377" w:rsidRDefault="00D70AF3" w:rsidP="00D70AF3">
      <w:pPr>
        <w:autoSpaceDE w:val="0"/>
        <w:autoSpaceDN w:val="0"/>
        <w:adjustRightInd w:val="0"/>
        <w:spacing w:after="0"/>
        <w:ind w:firstLine="709"/>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D70AF3" w:rsidRPr="00250377" w:rsidRDefault="00D70AF3" w:rsidP="00D70AF3">
      <w:pPr>
        <w:autoSpaceDE w:val="0"/>
        <w:autoSpaceDN w:val="0"/>
        <w:adjustRightInd w:val="0"/>
        <w:ind w:firstLine="709"/>
        <w:jc w:val="center"/>
        <w:rPr>
          <w:rFonts w:ascii="Times New Roman" w:hAnsi="Times New Roman" w:cs="Times New Roman"/>
          <w:sz w:val="26"/>
          <w:szCs w:val="26"/>
        </w:rPr>
      </w:pPr>
    </w:p>
    <w:p w:rsidR="00D70AF3" w:rsidRPr="007C5A2B" w:rsidRDefault="00D70AF3" w:rsidP="007C5A2B">
      <w:pPr>
        <w:widowControl w:val="0"/>
        <w:tabs>
          <w:tab w:val="num" w:pos="142"/>
          <w:tab w:val="left" w:pos="1440"/>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4"/>
          <w:szCs w:val="24"/>
        </w:rPr>
        <w:t>1. Место нахождения администрации</w:t>
      </w:r>
      <w:r w:rsidR="007C5A2B">
        <w:rPr>
          <w:rFonts w:ascii="Times New Roman" w:hAnsi="Times New Roman" w:cs="Times New Roman"/>
          <w:sz w:val="24"/>
          <w:szCs w:val="24"/>
        </w:rPr>
        <w:t xml:space="preserve"> Липовского сельского поселения</w:t>
      </w:r>
      <w:r w:rsidRPr="00250377">
        <w:rPr>
          <w:rFonts w:ascii="Times New Roman" w:hAnsi="Times New Roman" w:cs="Times New Roman"/>
          <w:sz w:val="24"/>
          <w:szCs w:val="24"/>
        </w:rPr>
        <w:t>:</w:t>
      </w:r>
      <w:r w:rsidR="007C5A2B">
        <w:rPr>
          <w:rFonts w:ascii="Times New Roman" w:hAnsi="Times New Roman" w:cs="Times New Roman"/>
          <w:sz w:val="24"/>
          <w:szCs w:val="24"/>
        </w:rPr>
        <w:t xml:space="preserve"> </w:t>
      </w:r>
      <w:r w:rsidR="007C5A2B">
        <w:rPr>
          <w:rFonts w:ascii="Times New Roman" w:hAnsi="Times New Roman" w:cs="Times New Roman"/>
          <w:sz w:val="26"/>
          <w:szCs w:val="26"/>
        </w:rPr>
        <w:t>397724 Воронежская область, Бобровский район, с. Липовка, ул. Мира, 6.</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График работы администрации </w:t>
      </w:r>
      <w:r w:rsidR="007C5A2B">
        <w:rPr>
          <w:rFonts w:ascii="Times New Roman" w:hAnsi="Times New Roman" w:cs="Times New Roman"/>
          <w:sz w:val="24"/>
          <w:szCs w:val="24"/>
        </w:rPr>
        <w:t>Липовского сельского поселения</w:t>
      </w:r>
      <w:r w:rsidR="007C5A2B" w:rsidRPr="00250377">
        <w:rPr>
          <w:rFonts w:ascii="Times New Roman" w:hAnsi="Times New Roman" w:cs="Times New Roman"/>
          <w:sz w:val="24"/>
          <w:szCs w:val="24"/>
        </w:rPr>
        <w:t xml:space="preserve"> </w:t>
      </w:r>
      <w:r w:rsidRPr="00250377">
        <w:rPr>
          <w:rFonts w:ascii="Times New Roman" w:hAnsi="Times New Roman" w:cs="Times New Roman"/>
          <w:sz w:val="24"/>
          <w:szCs w:val="24"/>
        </w:rPr>
        <w:t>:</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понедельник </w:t>
      </w:r>
      <w:r w:rsidR="007C5A2B">
        <w:rPr>
          <w:rFonts w:ascii="Times New Roman" w:hAnsi="Times New Roman" w:cs="Times New Roman"/>
          <w:sz w:val="24"/>
          <w:szCs w:val="24"/>
        </w:rPr>
        <w:t>- пятница: с 08</w:t>
      </w:r>
      <w:r w:rsidRPr="00250377">
        <w:rPr>
          <w:rFonts w:ascii="Times New Roman" w:hAnsi="Times New Roman" w:cs="Times New Roman"/>
          <w:sz w:val="24"/>
          <w:szCs w:val="24"/>
        </w:rPr>
        <w:t>.00 до 1</w:t>
      </w:r>
      <w:r w:rsidR="007C5A2B">
        <w:rPr>
          <w:rFonts w:ascii="Times New Roman" w:hAnsi="Times New Roman" w:cs="Times New Roman"/>
          <w:sz w:val="24"/>
          <w:szCs w:val="24"/>
        </w:rPr>
        <w:t>6</w:t>
      </w:r>
      <w:r w:rsidRPr="00250377">
        <w:rPr>
          <w:rFonts w:ascii="Times New Roman" w:hAnsi="Times New Roman" w:cs="Times New Roman"/>
          <w:sz w:val="24"/>
          <w:szCs w:val="24"/>
        </w:rPr>
        <w:t>.00;</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перерыв: с 1</w:t>
      </w:r>
      <w:r w:rsidR="007C5A2B">
        <w:rPr>
          <w:rFonts w:ascii="Times New Roman" w:hAnsi="Times New Roman" w:cs="Times New Roman"/>
          <w:sz w:val="24"/>
          <w:szCs w:val="24"/>
        </w:rPr>
        <w:t>2</w:t>
      </w:r>
      <w:r w:rsidRPr="00250377">
        <w:rPr>
          <w:rFonts w:ascii="Times New Roman" w:hAnsi="Times New Roman" w:cs="Times New Roman"/>
          <w:sz w:val="24"/>
          <w:szCs w:val="24"/>
        </w:rPr>
        <w:t>.00 до 13.</w:t>
      </w:r>
      <w:r w:rsidR="007C5A2B">
        <w:rPr>
          <w:rFonts w:ascii="Times New Roman" w:hAnsi="Times New Roman" w:cs="Times New Roman"/>
          <w:sz w:val="24"/>
          <w:szCs w:val="24"/>
        </w:rPr>
        <w:t>00</w:t>
      </w:r>
      <w:r w:rsidRPr="00250377">
        <w:rPr>
          <w:rFonts w:ascii="Times New Roman" w:hAnsi="Times New Roman" w:cs="Times New Roman"/>
          <w:sz w:val="24"/>
          <w:szCs w:val="24"/>
        </w:rPr>
        <w:t>.</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Официальный сайт администрации </w:t>
      </w:r>
      <w:r w:rsidR="007C5A2B">
        <w:rPr>
          <w:rFonts w:ascii="Times New Roman" w:hAnsi="Times New Roman" w:cs="Times New Roman"/>
          <w:sz w:val="24"/>
          <w:szCs w:val="24"/>
        </w:rPr>
        <w:t>Липовского сельского поселения</w:t>
      </w:r>
      <w:r w:rsidRPr="00250377">
        <w:rPr>
          <w:rFonts w:ascii="Times New Roman" w:hAnsi="Times New Roman" w:cs="Times New Roman"/>
          <w:sz w:val="24"/>
          <w:szCs w:val="24"/>
        </w:rPr>
        <w:t xml:space="preserve">  в сети Интернет: </w:t>
      </w:r>
      <w:r w:rsidR="007C5A2B" w:rsidRPr="00693B8D">
        <w:rPr>
          <w:rFonts w:ascii="Times New Roman" w:eastAsia="Times New Roman" w:hAnsi="Times New Roman" w:cs="Times New Roman"/>
          <w:sz w:val="26"/>
          <w:szCs w:val="26"/>
          <w:lang w:val="en-US" w:eastAsia="ar-SA"/>
        </w:rPr>
        <w:t>www</w:t>
      </w:r>
      <w:r w:rsidR="007C5A2B" w:rsidRPr="00693B8D">
        <w:rPr>
          <w:rFonts w:ascii="Times New Roman" w:eastAsia="Times New Roman" w:hAnsi="Times New Roman" w:cs="Times New Roman"/>
          <w:sz w:val="26"/>
          <w:szCs w:val="26"/>
          <w:lang w:eastAsia="ar-SA"/>
        </w:rPr>
        <w:t>.lipovka-adm.ru</w:t>
      </w:r>
      <w:r w:rsidRPr="00250377">
        <w:rPr>
          <w:rFonts w:ascii="Times New Roman" w:hAnsi="Times New Roman" w:cs="Times New Roman"/>
          <w:sz w:val="24"/>
          <w:szCs w:val="24"/>
        </w:rPr>
        <w:t>.</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Адрес электронной почты администрации </w:t>
      </w:r>
      <w:r w:rsidR="007C5A2B">
        <w:rPr>
          <w:rFonts w:ascii="Times New Roman" w:hAnsi="Times New Roman" w:cs="Times New Roman"/>
          <w:sz w:val="24"/>
          <w:szCs w:val="24"/>
        </w:rPr>
        <w:t>Липовского сельского поселения</w:t>
      </w:r>
      <w:r w:rsidRPr="00250377">
        <w:rPr>
          <w:rFonts w:ascii="Times New Roman" w:hAnsi="Times New Roman" w:cs="Times New Roman"/>
          <w:sz w:val="24"/>
          <w:szCs w:val="24"/>
        </w:rPr>
        <w:t>:</w:t>
      </w:r>
      <w:r w:rsidR="007C5A2B">
        <w:rPr>
          <w:rFonts w:ascii="Times New Roman" w:hAnsi="Times New Roman" w:cs="Times New Roman"/>
          <w:sz w:val="24"/>
          <w:szCs w:val="24"/>
        </w:rPr>
        <w:t xml:space="preserve"> </w:t>
      </w:r>
      <w:r w:rsidR="007C5A2B">
        <w:rPr>
          <w:rFonts w:ascii="Times New Roman" w:hAnsi="Times New Roman" w:cs="Times New Roman"/>
          <w:sz w:val="24"/>
          <w:szCs w:val="24"/>
          <w:lang w:val="en-US"/>
        </w:rPr>
        <w:t>bez</w:t>
      </w:r>
      <w:r w:rsidR="007C5A2B" w:rsidRPr="007C5A2B">
        <w:rPr>
          <w:rFonts w:ascii="Times New Roman" w:hAnsi="Times New Roman" w:cs="Times New Roman"/>
          <w:sz w:val="24"/>
          <w:szCs w:val="24"/>
        </w:rPr>
        <w:t>.</w:t>
      </w:r>
      <w:r w:rsidR="007C5A2B">
        <w:rPr>
          <w:rFonts w:ascii="Times New Roman" w:hAnsi="Times New Roman" w:cs="Times New Roman"/>
          <w:sz w:val="24"/>
          <w:szCs w:val="24"/>
          <w:lang w:val="en-US"/>
        </w:rPr>
        <w:t>lip</w:t>
      </w:r>
      <w:r w:rsidR="007C5A2B" w:rsidRPr="007C5A2B">
        <w:rPr>
          <w:rFonts w:ascii="Times New Roman" w:hAnsi="Times New Roman" w:cs="Times New Roman"/>
          <w:sz w:val="24"/>
          <w:szCs w:val="24"/>
        </w:rPr>
        <w:t>@</w:t>
      </w:r>
      <w:r w:rsidR="007C5A2B">
        <w:rPr>
          <w:rFonts w:ascii="Times New Roman" w:hAnsi="Times New Roman" w:cs="Times New Roman"/>
          <w:sz w:val="24"/>
          <w:szCs w:val="24"/>
          <w:lang w:val="en-US"/>
        </w:rPr>
        <w:t>mail</w:t>
      </w:r>
      <w:r w:rsidR="007C5A2B" w:rsidRPr="007C5A2B">
        <w:rPr>
          <w:rFonts w:ascii="Times New Roman" w:hAnsi="Times New Roman" w:cs="Times New Roman"/>
          <w:sz w:val="24"/>
          <w:szCs w:val="24"/>
        </w:rPr>
        <w:t>.</w:t>
      </w:r>
      <w:r w:rsidR="007C5A2B">
        <w:rPr>
          <w:rFonts w:ascii="Times New Roman" w:hAnsi="Times New Roman" w:cs="Times New Roman"/>
          <w:sz w:val="24"/>
          <w:szCs w:val="24"/>
          <w:lang w:val="en-US"/>
        </w:rPr>
        <w:t>ru</w:t>
      </w:r>
      <w:r w:rsidRPr="00250377">
        <w:rPr>
          <w:rFonts w:ascii="Times New Roman" w:hAnsi="Times New Roman" w:cs="Times New Roman"/>
          <w:sz w:val="24"/>
          <w:szCs w:val="24"/>
        </w:rPr>
        <w:t>.</w:t>
      </w:r>
    </w:p>
    <w:p w:rsidR="00D70AF3" w:rsidRPr="00250377" w:rsidRDefault="00D70AF3" w:rsidP="00D70AF3">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2. Телефоны для справок:</w:t>
      </w:r>
      <w:r w:rsidR="007C5A2B" w:rsidRPr="008F2157">
        <w:rPr>
          <w:rFonts w:ascii="Times New Roman" w:hAnsi="Times New Roman" w:cs="Times New Roman"/>
          <w:sz w:val="24"/>
          <w:szCs w:val="24"/>
        </w:rPr>
        <w:t xml:space="preserve"> 8 (47350) 52-4-23</w:t>
      </w:r>
      <w:r w:rsidRPr="00250377">
        <w:rPr>
          <w:rFonts w:ascii="Times New Roman" w:hAnsi="Times New Roman" w:cs="Times New Roman"/>
          <w:sz w:val="24"/>
          <w:szCs w:val="24"/>
        </w:rPr>
        <w:t>.</w:t>
      </w:r>
    </w:p>
    <w:p w:rsidR="00D70AF3" w:rsidRPr="00250377" w:rsidRDefault="00D70AF3" w:rsidP="00D70AF3">
      <w:pPr>
        <w:rPr>
          <w:rFonts w:ascii="Times New Roman" w:hAnsi="Times New Roman" w:cs="Times New Roman"/>
          <w:sz w:val="26"/>
          <w:szCs w:val="26"/>
        </w:rPr>
      </w:pPr>
    </w:p>
    <w:p w:rsidR="00D70AF3" w:rsidRPr="00250377" w:rsidRDefault="00D70AF3" w:rsidP="00D70AF3">
      <w:pPr>
        <w:rPr>
          <w:rFonts w:ascii="Times New Roman" w:hAnsi="Times New Roman" w:cs="Times New Roman"/>
          <w:sz w:val="26"/>
          <w:szCs w:val="26"/>
        </w:rPr>
      </w:pPr>
    </w:p>
    <w:p w:rsidR="00D70AF3" w:rsidRPr="00250377" w:rsidRDefault="00D70AF3" w:rsidP="00D70AF3">
      <w:pPr>
        <w:rPr>
          <w:rFonts w:ascii="Times New Roman" w:hAnsi="Times New Roman" w:cs="Times New Roman"/>
          <w:sz w:val="26"/>
          <w:szCs w:val="26"/>
        </w:rPr>
      </w:pPr>
    </w:p>
    <w:p w:rsidR="00D70AF3" w:rsidRPr="00250377" w:rsidRDefault="00D70AF3" w:rsidP="00D70AF3">
      <w:pPr>
        <w:rPr>
          <w:rFonts w:ascii="Times New Roman" w:hAnsi="Times New Roman" w:cs="Times New Roman"/>
          <w:sz w:val="26"/>
          <w:szCs w:val="26"/>
        </w:rPr>
      </w:pPr>
    </w:p>
    <w:p w:rsidR="00D70AF3" w:rsidRDefault="00D70AF3" w:rsidP="00D70AF3">
      <w:pPr>
        <w:rPr>
          <w:rFonts w:ascii="Times New Roman" w:hAnsi="Times New Roman" w:cs="Times New Roman"/>
          <w:sz w:val="26"/>
          <w:szCs w:val="26"/>
        </w:rPr>
      </w:pPr>
    </w:p>
    <w:p w:rsidR="00A012B1" w:rsidRDefault="00A012B1" w:rsidP="00D70AF3">
      <w:pPr>
        <w:rPr>
          <w:rFonts w:ascii="Times New Roman" w:hAnsi="Times New Roman" w:cs="Times New Roman"/>
          <w:sz w:val="26"/>
          <w:szCs w:val="26"/>
        </w:rPr>
      </w:pPr>
    </w:p>
    <w:p w:rsidR="00A012B1" w:rsidRDefault="00A012B1" w:rsidP="00D70AF3">
      <w:pPr>
        <w:rPr>
          <w:rFonts w:ascii="Times New Roman" w:hAnsi="Times New Roman" w:cs="Times New Roman"/>
          <w:sz w:val="26"/>
          <w:szCs w:val="26"/>
        </w:rPr>
      </w:pPr>
    </w:p>
    <w:p w:rsidR="00A012B1" w:rsidRDefault="00A012B1" w:rsidP="00D70AF3">
      <w:pPr>
        <w:rPr>
          <w:rFonts w:ascii="Times New Roman" w:hAnsi="Times New Roman" w:cs="Times New Roman"/>
          <w:sz w:val="26"/>
          <w:szCs w:val="26"/>
        </w:rPr>
      </w:pPr>
    </w:p>
    <w:p w:rsidR="00A012B1" w:rsidRDefault="00A012B1" w:rsidP="00D70AF3">
      <w:pPr>
        <w:rPr>
          <w:rFonts w:ascii="Times New Roman" w:hAnsi="Times New Roman" w:cs="Times New Roman"/>
          <w:sz w:val="26"/>
          <w:szCs w:val="26"/>
        </w:rPr>
      </w:pPr>
    </w:p>
    <w:p w:rsidR="00A012B1" w:rsidRDefault="00A012B1" w:rsidP="00D70AF3">
      <w:pPr>
        <w:rPr>
          <w:rFonts w:ascii="Times New Roman" w:hAnsi="Times New Roman" w:cs="Times New Roman"/>
          <w:sz w:val="26"/>
          <w:szCs w:val="26"/>
        </w:rPr>
      </w:pPr>
    </w:p>
    <w:p w:rsidR="00A012B1" w:rsidRDefault="00A012B1" w:rsidP="00D70AF3">
      <w:pPr>
        <w:rPr>
          <w:rFonts w:ascii="Times New Roman" w:hAnsi="Times New Roman" w:cs="Times New Roman"/>
          <w:sz w:val="26"/>
          <w:szCs w:val="26"/>
        </w:rPr>
      </w:pPr>
    </w:p>
    <w:p w:rsidR="00A012B1" w:rsidRDefault="00A012B1" w:rsidP="00D70AF3">
      <w:pPr>
        <w:rPr>
          <w:rFonts w:ascii="Times New Roman" w:hAnsi="Times New Roman" w:cs="Times New Roman"/>
          <w:sz w:val="26"/>
          <w:szCs w:val="26"/>
        </w:rPr>
      </w:pPr>
    </w:p>
    <w:p w:rsidR="00A012B1" w:rsidRDefault="00A012B1" w:rsidP="00D70AF3">
      <w:pPr>
        <w:rPr>
          <w:rFonts w:ascii="Times New Roman" w:hAnsi="Times New Roman" w:cs="Times New Roman"/>
          <w:sz w:val="26"/>
          <w:szCs w:val="26"/>
        </w:rPr>
      </w:pPr>
    </w:p>
    <w:p w:rsidR="00A012B1" w:rsidRDefault="00A012B1" w:rsidP="00D70AF3">
      <w:pPr>
        <w:rPr>
          <w:rFonts w:ascii="Times New Roman" w:hAnsi="Times New Roman" w:cs="Times New Roman"/>
          <w:sz w:val="26"/>
          <w:szCs w:val="26"/>
        </w:rPr>
      </w:pPr>
    </w:p>
    <w:p w:rsidR="00A012B1" w:rsidRDefault="00A012B1" w:rsidP="00D70AF3">
      <w:pPr>
        <w:rPr>
          <w:rFonts w:ascii="Times New Roman" w:hAnsi="Times New Roman" w:cs="Times New Roman"/>
          <w:sz w:val="26"/>
          <w:szCs w:val="26"/>
        </w:rPr>
      </w:pPr>
    </w:p>
    <w:p w:rsidR="00A012B1" w:rsidRDefault="00A012B1" w:rsidP="00D70AF3">
      <w:pPr>
        <w:rPr>
          <w:rFonts w:ascii="Times New Roman" w:hAnsi="Times New Roman" w:cs="Times New Roman"/>
          <w:sz w:val="26"/>
          <w:szCs w:val="26"/>
        </w:rPr>
      </w:pPr>
    </w:p>
    <w:p w:rsidR="00A012B1" w:rsidRDefault="00A012B1" w:rsidP="00D70AF3">
      <w:pPr>
        <w:rPr>
          <w:rFonts w:ascii="Times New Roman" w:hAnsi="Times New Roman" w:cs="Times New Roman"/>
          <w:sz w:val="26"/>
          <w:szCs w:val="26"/>
        </w:rPr>
      </w:pPr>
    </w:p>
    <w:p w:rsidR="00A012B1" w:rsidRDefault="00A012B1" w:rsidP="00D70AF3">
      <w:pPr>
        <w:rPr>
          <w:rFonts w:ascii="Times New Roman" w:hAnsi="Times New Roman" w:cs="Times New Roman"/>
          <w:sz w:val="26"/>
          <w:szCs w:val="26"/>
        </w:rPr>
      </w:pPr>
    </w:p>
    <w:p w:rsidR="00A012B1" w:rsidRPr="008F2157" w:rsidRDefault="00A012B1" w:rsidP="00D70AF3">
      <w:pPr>
        <w:rPr>
          <w:rFonts w:ascii="Times New Roman" w:hAnsi="Times New Roman" w:cs="Times New Roman"/>
          <w:sz w:val="26"/>
          <w:szCs w:val="26"/>
        </w:rPr>
      </w:pPr>
    </w:p>
    <w:p w:rsidR="00D70AF3" w:rsidRPr="00250377" w:rsidRDefault="00A012B1" w:rsidP="00D70AF3">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b/>
          <w:sz w:val="26"/>
          <w:szCs w:val="26"/>
        </w:rPr>
        <w:lastRenderedPageBreak/>
        <w:t>Приложение №</w:t>
      </w:r>
      <w:r w:rsidR="00D70AF3" w:rsidRPr="00250377">
        <w:rPr>
          <w:rFonts w:ascii="Times New Roman" w:hAnsi="Times New Roman" w:cs="Times New Roman"/>
          <w:b/>
          <w:sz w:val="26"/>
          <w:szCs w:val="26"/>
        </w:rPr>
        <w:t xml:space="preserve"> 2</w:t>
      </w:r>
    </w:p>
    <w:p w:rsidR="00D70AF3" w:rsidRPr="00250377" w:rsidRDefault="00D70AF3" w:rsidP="00D70AF3">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D70AF3" w:rsidRPr="00250377" w:rsidRDefault="00D70AF3" w:rsidP="00D70AF3">
      <w:pPr>
        <w:widowControl w:val="0"/>
        <w:autoSpaceDE w:val="0"/>
        <w:autoSpaceDN w:val="0"/>
        <w:adjustRightInd w:val="0"/>
        <w:spacing w:after="0" w:line="240" w:lineRule="auto"/>
        <w:jc w:val="center"/>
        <w:rPr>
          <w:rFonts w:ascii="Times New Roman" w:hAnsi="Times New Roman" w:cs="Times New Roman"/>
          <w:b/>
          <w:sz w:val="26"/>
          <w:szCs w:val="26"/>
        </w:rPr>
      </w:pPr>
    </w:p>
    <w:p w:rsidR="00D70AF3" w:rsidRPr="00250377" w:rsidRDefault="00D70AF3" w:rsidP="00D70AF3">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Форма заявления</w:t>
      </w:r>
    </w:p>
    <w:p w:rsidR="00D70AF3" w:rsidRPr="00250377" w:rsidRDefault="00D70AF3" w:rsidP="00D70AF3">
      <w:pPr>
        <w:widowControl w:val="0"/>
        <w:autoSpaceDE w:val="0"/>
        <w:autoSpaceDN w:val="0"/>
        <w:adjustRightInd w:val="0"/>
        <w:spacing w:after="0" w:line="240" w:lineRule="auto"/>
        <w:jc w:val="both"/>
        <w:rPr>
          <w:rFonts w:ascii="Times New Roman" w:hAnsi="Times New Roman" w:cs="Times New Roman"/>
          <w:sz w:val="26"/>
          <w:szCs w:val="26"/>
        </w:rPr>
      </w:pPr>
    </w:p>
    <w:p w:rsidR="00D70AF3" w:rsidRPr="00250377" w:rsidRDefault="00D70AF3" w:rsidP="00D70AF3">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В администрацию ________________поселения</w:t>
      </w:r>
    </w:p>
    <w:p w:rsidR="00D70AF3" w:rsidRPr="00250377" w:rsidRDefault="00D70AF3" w:rsidP="00D70AF3">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D70AF3" w:rsidRPr="00250377" w:rsidRDefault="00D70AF3" w:rsidP="00D70AF3">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(наименование заявителя - юридического лица)</w:t>
      </w:r>
    </w:p>
    <w:p w:rsidR="00D70AF3" w:rsidRPr="00250377" w:rsidRDefault="00D70AF3" w:rsidP="00D70AF3">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D70AF3" w:rsidRPr="00250377" w:rsidRDefault="00D70AF3" w:rsidP="00D70AF3">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(Ф.И.О. заявителя,</w:t>
      </w:r>
    </w:p>
    <w:p w:rsidR="00D70AF3" w:rsidRPr="00250377" w:rsidRDefault="00D70AF3" w:rsidP="00D70AF3">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D70AF3" w:rsidRPr="00250377" w:rsidRDefault="00D70AF3" w:rsidP="00D70AF3">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паспортные данные, место жительства)</w:t>
      </w:r>
    </w:p>
    <w:p w:rsidR="00D70AF3" w:rsidRPr="00250377" w:rsidRDefault="00D70AF3" w:rsidP="00D70AF3">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D70AF3" w:rsidRPr="00250377" w:rsidRDefault="00D70AF3" w:rsidP="00D70AF3">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D70AF3" w:rsidRPr="00250377" w:rsidRDefault="00D70AF3" w:rsidP="00D70AF3">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(почтовый адрес и (или) адрес электронной почты)</w:t>
      </w:r>
    </w:p>
    <w:p w:rsidR="00D70AF3" w:rsidRPr="00250377" w:rsidRDefault="00D70AF3" w:rsidP="00D70AF3">
      <w:pPr>
        <w:widowControl w:val="0"/>
        <w:autoSpaceDE w:val="0"/>
        <w:autoSpaceDN w:val="0"/>
        <w:adjustRightInd w:val="0"/>
        <w:spacing w:after="0" w:line="240" w:lineRule="auto"/>
        <w:jc w:val="both"/>
        <w:rPr>
          <w:rFonts w:ascii="Times New Roman" w:hAnsi="Times New Roman" w:cs="Times New Roman"/>
          <w:sz w:val="26"/>
          <w:szCs w:val="26"/>
        </w:rPr>
      </w:pPr>
    </w:p>
    <w:p w:rsidR="00D70AF3" w:rsidRPr="00250377" w:rsidRDefault="00D70AF3" w:rsidP="00D70AF3">
      <w:pPr>
        <w:widowControl w:val="0"/>
        <w:autoSpaceDE w:val="0"/>
        <w:autoSpaceDN w:val="0"/>
        <w:adjustRightInd w:val="0"/>
        <w:spacing w:after="0" w:line="240" w:lineRule="auto"/>
        <w:jc w:val="center"/>
        <w:rPr>
          <w:rFonts w:ascii="Times New Roman" w:hAnsi="Times New Roman" w:cs="Times New Roman"/>
          <w:sz w:val="26"/>
          <w:szCs w:val="26"/>
        </w:rPr>
      </w:pPr>
      <w:bookmarkStart w:id="3" w:name="Par523"/>
      <w:bookmarkEnd w:id="3"/>
      <w:r w:rsidRPr="00250377">
        <w:rPr>
          <w:rFonts w:ascii="Times New Roman" w:hAnsi="Times New Roman" w:cs="Times New Roman"/>
          <w:sz w:val="26"/>
          <w:szCs w:val="26"/>
        </w:rPr>
        <w:t>ЗАЯВЛЕНИЕ</w:t>
      </w:r>
    </w:p>
    <w:p w:rsidR="00D70AF3" w:rsidRPr="00250377" w:rsidRDefault="00D70AF3" w:rsidP="00D70AF3">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о предварительном согласовании предоставления земельного участка</w:t>
      </w:r>
    </w:p>
    <w:p w:rsidR="00D70AF3" w:rsidRPr="00250377" w:rsidRDefault="00D70AF3" w:rsidP="00D70AF3">
      <w:pPr>
        <w:widowControl w:val="0"/>
        <w:autoSpaceDE w:val="0"/>
        <w:autoSpaceDN w:val="0"/>
        <w:adjustRightInd w:val="0"/>
        <w:spacing w:after="0" w:line="240" w:lineRule="auto"/>
        <w:jc w:val="center"/>
        <w:rPr>
          <w:rFonts w:ascii="Times New Roman" w:hAnsi="Times New Roman" w:cs="Times New Roman"/>
          <w:sz w:val="26"/>
          <w:szCs w:val="26"/>
        </w:rPr>
      </w:pPr>
    </w:p>
    <w:p w:rsidR="00D70AF3" w:rsidRPr="00250377" w:rsidRDefault="00D70AF3" w:rsidP="00D70AF3">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 </w:t>
      </w:r>
    </w:p>
    <w:p w:rsidR="00D70AF3" w:rsidRPr="00250377" w:rsidRDefault="00D70AF3" w:rsidP="00D70AF3">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p>
    <w:p w:rsidR="00D70AF3" w:rsidRPr="00250377" w:rsidRDefault="00D70AF3" w:rsidP="00D70AF3">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70AF3" w:rsidRPr="00250377" w:rsidRDefault="00D70AF3" w:rsidP="00D70AF3">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D70AF3" w:rsidRPr="00250377" w:rsidRDefault="00D70AF3" w:rsidP="00D70AF3">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70AF3" w:rsidRPr="00250377" w:rsidRDefault="00D70AF3" w:rsidP="00D70AF3">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p>
    <w:p w:rsidR="00D70AF3" w:rsidRPr="00250377" w:rsidRDefault="00D70AF3" w:rsidP="00D70AF3">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D70AF3" w:rsidRPr="00250377" w:rsidRDefault="00D70AF3" w:rsidP="00D70AF3">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D70AF3" w:rsidRPr="00250377" w:rsidRDefault="00D70AF3" w:rsidP="00D70AF3">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D70AF3" w:rsidRPr="00250377" w:rsidRDefault="00D70AF3" w:rsidP="00D70AF3">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D70AF3" w:rsidRPr="00250377" w:rsidRDefault="00D70AF3" w:rsidP="00D70AF3">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D70AF3" w:rsidRPr="00250377" w:rsidRDefault="00D70AF3" w:rsidP="00D70AF3">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D70AF3" w:rsidRPr="00250377" w:rsidRDefault="00D70AF3" w:rsidP="00D70AF3">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D70AF3" w:rsidRPr="00250377" w:rsidRDefault="00D70AF3" w:rsidP="00D70AF3">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p>
    <w:p w:rsidR="00D70AF3" w:rsidRPr="00250377" w:rsidRDefault="00D70AF3" w:rsidP="00D70AF3">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D70AF3" w:rsidRPr="00250377" w:rsidRDefault="00D70AF3" w:rsidP="00D70AF3">
      <w:pPr>
        <w:rPr>
          <w:rFonts w:ascii="Times New Roman" w:hAnsi="Times New Roman" w:cs="Times New Roman"/>
        </w:rPr>
      </w:pPr>
      <w:r w:rsidRPr="00250377">
        <w:rPr>
          <w:rFonts w:ascii="Times New Roman" w:hAnsi="Times New Roman" w:cs="Times New Roman"/>
        </w:rPr>
        <w:t xml:space="preserve">    М.П.</w:t>
      </w:r>
    </w:p>
    <w:p w:rsidR="00D70AF3" w:rsidRPr="00250377" w:rsidRDefault="00D70AF3" w:rsidP="00D70AF3">
      <w:pPr>
        <w:rPr>
          <w:rFonts w:ascii="Times New Roman" w:hAnsi="Times New Roman" w:cs="Times New Roman"/>
          <w:sz w:val="26"/>
          <w:szCs w:val="26"/>
        </w:rPr>
      </w:pPr>
    </w:p>
    <w:p w:rsidR="00D70AF3" w:rsidRPr="00250377" w:rsidRDefault="00D70AF3" w:rsidP="00D70AF3">
      <w:pPr>
        <w:widowControl w:val="0"/>
        <w:autoSpaceDE w:val="0"/>
        <w:autoSpaceDN w:val="0"/>
        <w:adjustRightInd w:val="0"/>
        <w:spacing w:after="0" w:line="240" w:lineRule="auto"/>
        <w:jc w:val="both"/>
        <w:rPr>
          <w:rFonts w:ascii="Times New Roman" w:hAnsi="Times New Roman" w:cs="Times New Roman"/>
          <w:sz w:val="26"/>
          <w:szCs w:val="26"/>
        </w:rPr>
      </w:pPr>
    </w:p>
    <w:p w:rsidR="00D70AF3" w:rsidRPr="00250377" w:rsidRDefault="00D70AF3" w:rsidP="00D70AF3">
      <w:pPr>
        <w:widowControl w:val="0"/>
        <w:autoSpaceDE w:val="0"/>
        <w:autoSpaceDN w:val="0"/>
        <w:adjustRightInd w:val="0"/>
        <w:spacing w:after="0" w:line="240" w:lineRule="auto"/>
        <w:jc w:val="both"/>
        <w:rPr>
          <w:rFonts w:ascii="Times New Roman" w:hAnsi="Times New Roman" w:cs="Times New Roman"/>
          <w:sz w:val="26"/>
          <w:szCs w:val="26"/>
        </w:rPr>
        <w:sectPr w:rsidR="00D70AF3" w:rsidRPr="00250377" w:rsidSect="00D70AF3">
          <w:pgSz w:w="11906" w:h="16838"/>
          <w:pgMar w:top="1134" w:right="851" w:bottom="992" w:left="1276" w:header="709" w:footer="709" w:gutter="0"/>
          <w:cols w:space="708"/>
          <w:docGrid w:linePitch="360"/>
        </w:sectPr>
      </w:pPr>
    </w:p>
    <w:p w:rsidR="00A012B1" w:rsidRPr="00250377" w:rsidRDefault="00A012B1" w:rsidP="00A012B1">
      <w:pPr>
        <w:autoSpaceDE w:val="0"/>
        <w:autoSpaceDN w:val="0"/>
        <w:adjustRightInd w:val="0"/>
        <w:spacing w:after="0"/>
        <w:ind w:firstLine="709"/>
        <w:jc w:val="right"/>
        <w:outlineLvl w:val="0"/>
        <w:rPr>
          <w:rFonts w:ascii="Times New Roman" w:hAnsi="Times New Roman" w:cs="Times New Roman"/>
          <w:b/>
          <w:sz w:val="26"/>
          <w:szCs w:val="26"/>
        </w:rPr>
      </w:pPr>
      <w:r>
        <w:rPr>
          <w:rFonts w:ascii="Times New Roman" w:hAnsi="Times New Roman" w:cs="Times New Roman"/>
          <w:b/>
          <w:sz w:val="26"/>
          <w:szCs w:val="26"/>
        </w:rPr>
        <w:lastRenderedPageBreak/>
        <w:t>Приложение №</w:t>
      </w:r>
      <w:r w:rsidRPr="00250377">
        <w:rPr>
          <w:rFonts w:ascii="Times New Roman" w:hAnsi="Times New Roman" w:cs="Times New Roman"/>
          <w:b/>
          <w:sz w:val="26"/>
          <w:szCs w:val="26"/>
        </w:rPr>
        <w:t xml:space="preserve"> </w:t>
      </w:r>
      <w:r>
        <w:rPr>
          <w:rFonts w:ascii="Times New Roman" w:hAnsi="Times New Roman" w:cs="Times New Roman"/>
          <w:b/>
          <w:sz w:val="26"/>
          <w:szCs w:val="26"/>
        </w:rPr>
        <w:t>3</w:t>
      </w:r>
    </w:p>
    <w:p w:rsidR="00D70AF3" w:rsidRPr="00250377" w:rsidRDefault="00A012B1" w:rsidP="00A012B1">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b/>
          <w:sz w:val="26"/>
          <w:szCs w:val="26"/>
        </w:rPr>
        <w:t>к Административному регламенту</w:t>
      </w:r>
    </w:p>
    <w:p w:rsidR="00D70AF3" w:rsidRPr="00250377" w:rsidRDefault="008D3139" w:rsidP="00D70AF3">
      <w:pPr>
        <w:autoSpaceDE w:val="0"/>
        <w:autoSpaceDN w:val="0"/>
        <w:adjustRightInd w:val="0"/>
        <w:jc w:val="center"/>
        <w:rPr>
          <w:rFonts w:ascii="Times New Roman" w:hAnsi="Times New Roman" w:cs="Times New Roman"/>
          <w:b/>
          <w:sz w:val="26"/>
          <w:szCs w:val="26"/>
        </w:rPr>
      </w:pPr>
      <w:bookmarkStart w:id="4" w:name="Par37"/>
      <w:bookmarkEnd w:id="4"/>
      <w:r>
        <w:rPr>
          <w:rFonts w:ascii="Times New Roman" w:hAnsi="Times New Roman" w:cs="Times New Roman"/>
          <w:b/>
          <w:noProof/>
          <w:sz w:val="26"/>
          <w:szCs w:val="26"/>
          <w:lang w:eastAsia="ru-RU"/>
        </w:rPr>
        <w:pict>
          <v:rect id="Прямоугольник 34" o:spid="_x0000_s1026" style="position:absolute;left:0;text-align:left;margin-left:250.65pt;margin-top:16.75pt;width:252.05pt;height:35.5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19119B" w:rsidRPr="0005747B" w:rsidRDefault="0019119B" w:rsidP="00D70AF3">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D70AF3" w:rsidRPr="00250377">
        <w:rPr>
          <w:rFonts w:ascii="Times New Roman" w:hAnsi="Times New Roman" w:cs="Times New Roman"/>
          <w:b/>
          <w:sz w:val="26"/>
          <w:szCs w:val="26"/>
        </w:rPr>
        <w:t>Блок-схема1</w:t>
      </w:r>
    </w:p>
    <w:p w:rsidR="00D70AF3" w:rsidRPr="00250377" w:rsidRDefault="008D3139" w:rsidP="00D70AF3">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2" o:spid="_x0000_s1041" type="#_x0000_t32" style="position:absolute;left:0;text-align:left;margin-left:544.45pt;margin-top:22.7pt;width:.85pt;height:94.4pt;flip:x y;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rFonts w:ascii="Times New Roman" w:hAnsi="Times New Roman" w:cs="Times New Roman"/>
          <w:noProof/>
          <w:sz w:val="26"/>
          <w:szCs w:val="26"/>
          <w:lang w:eastAsia="ru-RU"/>
        </w:rPr>
        <w:pict>
          <v:shape id="Прямая со стрелкой 33" o:spid="_x0000_s1058" type="#_x0000_t32" style="position:absolute;left:0;text-align:left;margin-left:545.35pt;margin-top:22.55pt;width:36.45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sidRPr="008D3139">
        <w:rPr>
          <w:rFonts w:ascii="Times New Roman" w:hAnsi="Times New Roman" w:cs="Times New Roman"/>
          <w:b/>
          <w:noProof/>
          <w:sz w:val="26"/>
          <w:szCs w:val="26"/>
          <w:lang w:eastAsia="ru-RU"/>
        </w:rPr>
        <w:pict>
          <v:shapetype id="_x0000_t202" coordsize="21600,21600" o:spt="202" path="m,l,21600r21600,l21600,xe">
            <v:stroke joinstyle="miter"/>
            <v:path gradientshapeok="t" o:connecttype="rect"/>
          </v:shapetype>
          <v:shape id="Поле 31" o:spid="_x0000_s1046" type="#_x0000_t202" style="position:absolute;left:0;text-align:left;margin-left:580.6pt;margin-top:10.65pt;width:200.05pt;height:25.4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19119B" w:rsidRPr="001E6749" w:rsidRDefault="0019119B" w:rsidP="00D70AF3">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noProof/>
          <w:sz w:val="26"/>
          <w:szCs w:val="26"/>
          <w:lang w:eastAsia="ru-RU"/>
        </w:rPr>
        <w:pict>
          <v:shape id="Прямая со стрелкой 30" o:spid="_x0000_s1034" type="#_x0000_t32" style="position:absolute;left:0;text-align:left;margin-left:375.55pt;margin-top:22.7pt;width:.05pt;height:13.75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D70AF3" w:rsidRPr="00250377" w:rsidRDefault="008D3139" w:rsidP="00D70AF3">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 o:spid="_x0000_s1035" type="#_x0000_t32" style="position:absolute;left:0;text-align:left;margin-left:678.2pt;margin-top:10.3pt;width:0;height:11.25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оле 27" o:spid="_x0000_s1047" type="#_x0000_t202" style="position:absolute;left:0;text-align:left;margin-left:579.55pt;margin-top:21.55pt;width:200.05pt;height:73.3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19119B" w:rsidRPr="001E6749" w:rsidRDefault="0019119B" w:rsidP="00D70AF3">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29" o:spid="_x0000_s1027" style="position:absolute;left:0;text-align:left;margin-left:250.7pt;margin-top:13.5pt;width:252.05pt;height:49.85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19119B" w:rsidRPr="009573D8" w:rsidRDefault="0019119B" w:rsidP="00D70AF3">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D70AF3" w:rsidRPr="00250377" w:rsidRDefault="00D70AF3" w:rsidP="00D70AF3">
      <w:pPr>
        <w:autoSpaceDE w:val="0"/>
        <w:autoSpaceDN w:val="0"/>
        <w:adjustRightInd w:val="0"/>
        <w:jc w:val="both"/>
        <w:rPr>
          <w:rFonts w:ascii="Times New Roman" w:hAnsi="Times New Roman" w:cs="Times New Roman"/>
          <w:sz w:val="26"/>
          <w:szCs w:val="26"/>
        </w:rPr>
      </w:pPr>
    </w:p>
    <w:p w:rsidR="00D70AF3" w:rsidRPr="00250377" w:rsidRDefault="008D3139" w:rsidP="00D70AF3">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6" o:spid="_x0000_s1045" type="#_x0000_t32" style="position:absolute;margin-left:376.1pt;margin-top:13.65pt;width:0;height:9.1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Pr>
          <w:rFonts w:ascii="Times New Roman" w:hAnsi="Times New Roman" w:cs="Times New Roman"/>
          <w:noProof/>
          <w:sz w:val="26"/>
          <w:szCs w:val="26"/>
          <w:lang w:eastAsia="ru-RU"/>
        </w:rPr>
        <w:pict>
          <v:rect id="Прямоугольник 25" o:spid="_x0000_s1029" style="position:absolute;margin-left:250.35pt;margin-top:24.1pt;width:251.9pt;height:22.4pt;flip:y;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19119B" w:rsidRPr="0005747B" w:rsidRDefault="0019119B" w:rsidP="00D70AF3">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sidR="00D70AF3" w:rsidRPr="00250377">
        <w:rPr>
          <w:rFonts w:ascii="Times New Roman" w:hAnsi="Times New Roman" w:cs="Times New Roman"/>
          <w:sz w:val="26"/>
          <w:szCs w:val="26"/>
        </w:rPr>
        <w:t xml:space="preserve">                               </w:t>
      </w:r>
    </w:p>
    <w:p w:rsidR="00D70AF3" w:rsidRPr="00250377" w:rsidRDefault="008D3139" w:rsidP="00D70AF3">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0" o:spid="_x0000_s1059" type="#_x0000_t32" style="position:absolute;margin-left:676.3pt;margin-top:17.8pt;width:0;height:12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4" o:spid="_x0000_s1028" type="#_x0000_t32" style="position:absolute;margin-left:73pt;margin-top:8.2pt;width:0;height:37.8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23" o:spid="_x0000_s1039" type="#_x0000_t32" style="position:absolute;margin-left:73.05pt;margin-top:8.4pt;width:176.75pt;height:0;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rFonts w:ascii="Times New Roman" w:hAnsi="Times New Roman" w:cs="Times New Roman"/>
          <w:noProof/>
          <w:sz w:val="26"/>
          <w:szCs w:val="26"/>
          <w:lang w:eastAsia="ru-RU"/>
        </w:rPr>
        <w:pict>
          <v:shape id="Прямая со стрелкой 22" o:spid="_x0000_s1033" type="#_x0000_t32" style="position:absolute;margin-left:502.8pt;margin-top:8.55pt;width:41.55pt;height:0;flip:x;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00D70AF3" w:rsidRPr="00250377">
        <w:rPr>
          <w:rFonts w:ascii="Times New Roman" w:hAnsi="Times New Roman" w:cs="Times New Roman"/>
          <w:sz w:val="26"/>
          <w:szCs w:val="26"/>
        </w:rPr>
        <w:t xml:space="preserve">  </w:t>
      </w:r>
    </w:p>
    <w:p w:rsidR="00D70AF3" w:rsidRPr="00250377" w:rsidRDefault="008D3139" w:rsidP="00D70AF3">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3" o:spid="_x0000_s1030" type="#_x0000_t32" style="position:absolute;margin-left:376.8pt;margin-top:25pt;width:0;height:11.1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14" o:spid="_x0000_s1036" type="#_x0000_t32" style="position:absolute;margin-left:377.2pt;margin-top:25pt;width:203.6pt;height:0;flip:x;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rFonts w:ascii="Times New Roman" w:hAnsi="Times New Roman" w:cs="Times New Roman"/>
          <w:noProof/>
          <w:sz w:val="26"/>
          <w:szCs w:val="26"/>
          <w:lang w:eastAsia="ru-RU"/>
        </w:rPr>
        <w:pict>
          <v:shape id="Поле 19" o:spid="_x0000_s1049" type="#_x0000_t202" style="position:absolute;margin-left:579.65pt;margin-top:2.8pt;width:200.05pt;height:49.1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19119B" w:rsidRPr="001E6749" w:rsidRDefault="0019119B" w:rsidP="00D70AF3">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w:r>
      <w:r>
        <w:rPr>
          <w:rFonts w:ascii="Times New Roman" w:hAnsi="Times New Roman" w:cs="Times New Roman"/>
          <w:noProof/>
          <w:sz w:val="26"/>
          <w:szCs w:val="26"/>
          <w:lang w:eastAsia="ru-RU"/>
        </w:rPr>
        <w:pict>
          <v:shape id="Поле 18" o:spid="_x0000_s1037" type="#_x0000_t202" style="position:absolute;margin-left:-13.6pt;margin-top:21.35pt;width:200.05pt;height:18.75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19119B" w:rsidRPr="0005747B" w:rsidRDefault="0019119B" w:rsidP="00D70AF3">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D70AF3" w:rsidRPr="00250377" w:rsidRDefault="008D3139" w:rsidP="00D70AF3">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1" o:spid="_x0000_s1056" type="#_x0000_t32" style="position:absolute;margin-left:679.1pt;margin-top:25.15pt;width:.05pt;height:13.1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9" o:spid="_x0000_s1048" type="#_x0000_t202" style="position:absolute;margin-left:285.55pt;margin-top:12.75pt;width:200.05pt;height:26.8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19119B" w:rsidRPr="0005747B" w:rsidRDefault="0019119B" w:rsidP="00D70AF3">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рямая со стрелкой 15" o:spid="_x0000_s1038" type="#_x0000_t32" style="position:absolute;margin-left:71.95pt;margin-top:13.1pt;width:0;height:17.3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D70AF3" w:rsidRPr="00250377" w:rsidRDefault="008D3139" w:rsidP="00D70AF3">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7" o:spid="_x0000_s1052" type="#_x0000_t32" style="position:absolute;margin-left:377.1pt;margin-top:12pt;width:0;height:15.7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16" o:spid="_x0000_s1040" type="#_x0000_t202" style="position:absolute;margin-left:576.55pt;margin-top:12.35pt;width:200.05pt;height:22.1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19119B" w:rsidRPr="001E6749" w:rsidRDefault="0019119B" w:rsidP="00D70AF3">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12" o:spid="_x0000_s1043" type="#_x0000_t202" style="position:absolute;margin-left:-12.25pt;margin-top:4.7pt;width:200.05pt;height:50.2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19119B" w:rsidRPr="0005747B" w:rsidRDefault="0019119B" w:rsidP="00D70AF3">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D70AF3" w:rsidRPr="00250377" w:rsidRDefault="008D3139" w:rsidP="00D70AF3">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7" o:spid="_x0000_s1031" type="#_x0000_t32" style="position:absolute;margin-left:677.65pt;margin-top:11.2pt;width:0;height:13.5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10" o:spid="_x0000_s1054" type="#_x0000_t202" style="position:absolute;margin-left:580.4pt;margin-top:25pt;width:200.05pt;height:46.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19119B" w:rsidRPr="001E6749" w:rsidRDefault="0019119B" w:rsidP="00D70AF3">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v:textbox>
          </v:shape>
        </w:pict>
      </w:r>
      <w:r>
        <w:rPr>
          <w:rFonts w:ascii="Times New Roman" w:hAnsi="Times New Roman" w:cs="Times New Roman"/>
          <w:noProof/>
          <w:sz w:val="26"/>
          <w:szCs w:val="26"/>
          <w:lang w:eastAsia="ru-RU"/>
        </w:rPr>
        <w:pict>
          <v:shape id="Поле 5" o:spid="_x0000_s1050" type="#_x0000_t202" style="position:absolute;margin-left:237.3pt;margin-top:.95pt;width:296.55pt;height:33.9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19119B" w:rsidRPr="0005747B" w:rsidRDefault="0019119B" w:rsidP="00D70AF3">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w:r>
      <w:r>
        <w:rPr>
          <w:rFonts w:ascii="Times New Roman" w:hAnsi="Times New Roman" w:cs="Times New Roman"/>
          <w:noProof/>
          <w:sz w:val="26"/>
          <w:szCs w:val="26"/>
          <w:lang w:eastAsia="ru-RU"/>
        </w:rPr>
        <w:pict>
          <v:shape id="Прямая со стрелкой 21" o:spid="_x0000_s1042" type="#_x0000_t32" style="position:absolute;margin-left:73.95pt;margin-top:.75pt;width:0;height:.0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D70AF3" w:rsidRPr="00250377" w:rsidRDefault="008D3139" w:rsidP="00D70AF3">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 o:spid="_x0000_s1051" type="#_x0000_t202" style="position:absolute;margin-left:237.35pt;margin-top:26.4pt;width:297.3pt;height:46.9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19119B" w:rsidRPr="0005747B" w:rsidRDefault="0019119B" w:rsidP="00D70AF3">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Times New Roman" w:hAnsi="Times New Roman" w:cs="Times New Roman"/>
          <w:noProof/>
          <w:sz w:val="26"/>
          <w:szCs w:val="26"/>
          <w:lang w:eastAsia="ru-RU"/>
        </w:rPr>
        <w:pict>
          <v:shape id="Прямая со стрелкой 3" o:spid="_x0000_s1053" type="#_x0000_t32" style="position:absolute;margin-left:383.75pt;margin-top:7.35pt;width:0;height:15.7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6" o:spid="_x0000_s1044" type="#_x0000_t202" style="position:absolute;margin-left:-12.05pt;margin-top:27pt;width:200.05pt;height:38.1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19119B" w:rsidRPr="0005747B" w:rsidRDefault="0019119B" w:rsidP="00D70AF3">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8" o:spid="_x0000_s1032" type="#_x0000_t32" style="position:absolute;margin-left:73.55pt;margin-top:.5pt;width:0;height:22.7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D70AF3" w:rsidRPr="00250377" w:rsidRDefault="008D3139" w:rsidP="00D70AF3">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 o:spid="_x0000_s1057" type="#_x0000_t32" style="position:absolute;margin-left:677.7pt;margin-top:16.9pt;width:.05pt;height:13.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D70AF3" w:rsidRPr="00250377">
        <w:rPr>
          <w:rFonts w:ascii="Times New Roman" w:hAnsi="Times New Roman" w:cs="Times New Roman"/>
          <w:sz w:val="26"/>
          <w:szCs w:val="26"/>
        </w:rPr>
        <w:tab/>
        <w:t xml:space="preserve">     </w:t>
      </w:r>
      <w:r w:rsidR="00D70AF3" w:rsidRPr="00250377">
        <w:rPr>
          <w:rFonts w:ascii="Times New Roman" w:hAnsi="Times New Roman" w:cs="Times New Roman"/>
          <w:sz w:val="26"/>
          <w:szCs w:val="26"/>
        </w:rPr>
        <w:tab/>
      </w:r>
    </w:p>
    <w:p w:rsidR="00D70AF3" w:rsidRPr="00250377" w:rsidRDefault="008D3139" w:rsidP="00D70AF3">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1" o:spid="_x0000_s1055" type="#_x0000_t202" style="position:absolute;margin-left:579.6pt;margin-top:3.25pt;width:200.05pt;height:62.5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19119B" w:rsidRPr="001E6749" w:rsidRDefault="0019119B" w:rsidP="00D70AF3">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w:r>
    </w:p>
    <w:p w:rsidR="00D70AF3" w:rsidRPr="00250377" w:rsidRDefault="00D70AF3" w:rsidP="00D70AF3">
      <w:pPr>
        <w:autoSpaceDE w:val="0"/>
        <w:autoSpaceDN w:val="0"/>
        <w:adjustRightInd w:val="0"/>
        <w:rPr>
          <w:rFonts w:ascii="Times New Roman" w:hAnsi="Times New Roman" w:cs="Times New Roman"/>
          <w:sz w:val="26"/>
          <w:szCs w:val="26"/>
        </w:rPr>
      </w:pPr>
    </w:p>
    <w:p w:rsidR="00D70AF3" w:rsidRPr="00250377" w:rsidRDefault="00D70AF3" w:rsidP="00D70AF3">
      <w:pPr>
        <w:autoSpaceDE w:val="0"/>
        <w:autoSpaceDN w:val="0"/>
        <w:adjustRightInd w:val="0"/>
        <w:rPr>
          <w:rFonts w:ascii="Times New Roman" w:hAnsi="Times New Roman" w:cs="Times New Roman"/>
          <w:sz w:val="26"/>
          <w:szCs w:val="26"/>
        </w:rPr>
      </w:pPr>
    </w:p>
    <w:p w:rsidR="00D70AF3" w:rsidRPr="00250377" w:rsidRDefault="00D70AF3" w:rsidP="00D70AF3">
      <w:pPr>
        <w:autoSpaceDE w:val="0"/>
        <w:autoSpaceDN w:val="0"/>
        <w:adjustRightInd w:val="0"/>
        <w:rPr>
          <w:rFonts w:ascii="Times New Roman" w:hAnsi="Times New Roman" w:cs="Times New Roman"/>
          <w:sz w:val="26"/>
          <w:szCs w:val="26"/>
        </w:rPr>
      </w:pPr>
    </w:p>
    <w:p w:rsidR="00D70AF3" w:rsidRPr="00250377" w:rsidRDefault="00D70AF3" w:rsidP="00D70AF3">
      <w:pPr>
        <w:pStyle w:val="ConsPlusNonformat"/>
        <w:rPr>
          <w:rFonts w:ascii="Times New Roman" w:hAnsi="Times New Roman" w:cs="Times New Roman"/>
          <w:b/>
          <w:sz w:val="26"/>
          <w:szCs w:val="26"/>
        </w:rPr>
      </w:pPr>
    </w:p>
    <w:p w:rsidR="00D70AF3" w:rsidRPr="00250377" w:rsidRDefault="00D70AF3" w:rsidP="00D70AF3">
      <w:pPr>
        <w:pStyle w:val="ConsPlusNonformat"/>
        <w:rPr>
          <w:rFonts w:ascii="Times New Roman" w:hAnsi="Times New Roman" w:cs="Times New Roman"/>
          <w:b/>
          <w:sz w:val="26"/>
          <w:szCs w:val="26"/>
        </w:rPr>
      </w:pPr>
    </w:p>
    <w:p w:rsidR="00D70AF3" w:rsidRPr="00250377" w:rsidRDefault="00D70AF3" w:rsidP="00D70AF3">
      <w:pPr>
        <w:pStyle w:val="ConsPlusNonformat"/>
        <w:rPr>
          <w:rFonts w:ascii="Times New Roman" w:hAnsi="Times New Roman" w:cs="Times New Roman"/>
          <w:b/>
          <w:sz w:val="26"/>
          <w:szCs w:val="26"/>
        </w:rPr>
        <w:sectPr w:rsidR="00D70AF3" w:rsidRPr="00250377" w:rsidSect="00A012B1">
          <w:pgSz w:w="16838" w:h="11906" w:orient="landscape"/>
          <w:pgMar w:top="567" w:right="1134" w:bottom="851" w:left="992" w:header="709" w:footer="709" w:gutter="0"/>
          <w:cols w:space="708"/>
          <w:docGrid w:linePitch="360"/>
        </w:sectPr>
      </w:pPr>
    </w:p>
    <w:p w:rsidR="00D70AF3" w:rsidRPr="00250377" w:rsidRDefault="008D3139" w:rsidP="00D70AF3">
      <w:pPr>
        <w:autoSpaceDE w:val="0"/>
        <w:autoSpaceDN w:val="0"/>
        <w:adjustRightInd w:val="0"/>
        <w:jc w:val="center"/>
        <w:rPr>
          <w:rFonts w:ascii="Times New Roman" w:hAnsi="Times New Roman" w:cs="Times New Roman"/>
          <w:b/>
          <w:sz w:val="26"/>
          <w:szCs w:val="26"/>
        </w:rPr>
      </w:pPr>
      <w:bookmarkStart w:id="5" w:name="Par558"/>
      <w:bookmarkStart w:id="6" w:name="Par622"/>
      <w:bookmarkEnd w:id="5"/>
      <w:bookmarkEnd w:id="6"/>
      <w:r>
        <w:rPr>
          <w:rFonts w:ascii="Times New Roman" w:hAnsi="Times New Roman" w:cs="Times New Roman"/>
          <w:b/>
          <w:noProof/>
          <w:sz w:val="26"/>
          <w:szCs w:val="26"/>
          <w:lang w:eastAsia="ru-RU"/>
        </w:rPr>
        <w:lastRenderedPageBreak/>
        <w:pict>
          <v:shape id="Поле 37" o:spid="_x0000_s1080" type="#_x0000_t202" style="position:absolute;left:0;text-align:left;margin-left:566.4pt;margin-top:24.45pt;width:200.05pt;height:25.4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19119B" w:rsidRPr="001E6749" w:rsidRDefault="0019119B" w:rsidP="00D70AF3">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b/>
          <w:noProof/>
          <w:sz w:val="26"/>
          <w:szCs w:val="26"/>
          <w:lang w:eastAsia="ru-RU"/>
        </w:rPr>
        <w:pict>
          <v:rect id="Прямоугольник 38" o:spid="_x0000_s1060" style="position:absolute;left:0;text-align:left;margin-left:250.65pt;margin-top:16.75pt;width:252.05pt;height:36.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19119B" w:rsidRPr="0005747B" w:rsidRDefault="0019119B" w:rsidP="00D70AF3">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D70AF3" w:rsidRPr="00250377">
        <w:rPr>
          <w:rFonts w:ascii="Times New Roman" w:hAnsi="Times New Roman" w:cs="Times New Roman"/>
          <w:b/>
          <w:sz w:val="26"/>
          <w:szCs w:val="26"/>
        </w:rPr>
        <w:t>Блок-схема2</w:t>
      </w:r>
    </w:p>
    <w:p w:rsidR="00D70AF3" w:rsidRPr="00250377" w:rsidRDefault="008D3139" w:rsidP="00D70AF3">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5" o:spid="_x0000_s1091" type="#_x0000_t32" style="position:absolute;left:0;text-align:left;margin-left:543.3pt;margin-top:11.75pt;width:22.75pt;height:0;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36" o:spid="_x0000_s1075" type="#_x0000_t32" style="position:absolute;left:0;text-align:left;margin-left:543.3pt;margin-top:11.75pt;width:0;height:104.95pt;flip:y;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rFonts w:ascii="Times New Roman" w:hAnsi="Times New Roman" w:cs="Times New Roman"/>
          <w:noProof/>
          <w:sz w:val="26"/>
          <w:szCs w:val="26"/>
          <w:lang w:eastAsia="ru-RU"/>
        </w:rPr>
        <w:pict>
          <v:shape id="Прямая со стрелкой 40" o:spid="_x0000_s1069" type="#_x0000_t32" style="position:absolute;left:0;text-align:left;margin-left:651.55pt;margin-top:22.9pt;width:0;height:11.2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1" o:spid="_x0000_s1068" type="#_x0000_t32" style="position:absolute;left:0;text-align:left;margin-left:375pt;margin-top:26.65pt;width:.05pt;height:13.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D70AF3" w:rsidRPr="00250377" w:rsidRDefault="008D3139" w:rsidP="00D70AF3">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оле 39" o:spid="_x0000_s1081" type="#_x0000_t202" style="position:absolute;left:0;text-align:left;margin-left:566.5pt;margin-top:7.2pt;width:200.05pt;height:73.3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19119B" w:rsidRPr="001E6749" w:rsidRDefault="0019119B" w:rsidP="00D70AF3">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42" o:spid="_x0000_s1061" style="position:absolute;left:0;text-align:left;margin-left:250.6pt;margin-top:13.4pt;width:252.05pt;height:4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19119B" w:rsidRPr="009573D8" w:rsidRDefault="0019119B" w:rsidP="00D70AF3">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D70AF3" w:rsidRPr="00250377" w:rsidRDefault="00D70AF3" w:rsidP="00D70AF3">
      <w:pPr>
        <w:autoSpaceDE w:val="0"/>
        <w:autoSpaceDN w:val="0"/>
        <w:adjustRightInd w:val="0"/>
        <w:jc w:val="both"/>
        <w:rPr>
          <w:rFonts w:ascii="Times New Roman" w:hAnsi="Times New Roman" w:cs="Times New Roman"/>
          <w:sz w:val="26"/>
          <w:szCs w:val="26"/>
        </w:rPr>
      </w:pPr>
    </w:p>
    <w:p w:rsidR="00D70AF3" w:rsidRPr="00250377" w:rsidRDefault="008D3139" w:rsidP="00D70AF3">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3" o:spid="_x0000_s1092" type="#_x0000_t32" style="position:absolute;margin-left:669pt;margin-top:26.2pt;width:0;height:12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rFonts w:ascii="Times New Roman" w:hAnsi="Times New Roman" w:cs="Times New Roman"/>
          <w:noProof/>
          <w:sz w:val="26"/>
          <w:szCs w:val="26"/>
          <w:lang w:eastAsia="ru-RU"/>
        </w:rPr>
        <w:pict>
          <v:rect id="Прямоугольник 44" o:spid="_x0000_s1063" style="position:absolute;margin-left:251.65pt;margin-top:18.2pt;width:251.9pt;height:35.95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19119B" w:rsidRPr="0005747B" w:rsidRDefault="0019119B" w:rsidP="00D70AF3">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45" o:spid="_x0000_s1079" type="#_x0000_t32" style="position:absolute;margin-left:374.4pt;margin-top:8.55pt;width:0;height:9.6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D70AF3" w:rsidRPr="00250377" w:rsidRDefault="008D3139" w:rsidP="00D70AF3">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46" o:spid="_x0000_s1083" type="#_x0000_t202" style="position:absolute;margin-left:549.55pt;margin-top:11pt;width:230.3pt;height:34.9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19119B" w:rsidRPr="00F67ED7" w:rsidRDefault="0019119B" w:rsidP="00D70AF3">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19119B" w:rsidRPr="00F67ED7" w:rsidRDefault="0019119B" w:rsidP="00D70AF3">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47" o:spid="_x0000_s1067" type="#_x0000_t32" style="position:absolute;margin-left:504.65pt;margin-top:7.8pt;width:39.1pt;height:0;flip:x;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rFonts w:ascii="Times New Roman" w:hAnsi="Times New Roman" w:cs="Times New Roman"/>
          <w:noProof/>
          <w:sz w:val="26"/>
          <w:szCs w:val="26"/>
          <w:lang w:eastAsia="ru-RU"/>
        </w:rPr>
        <w:pict>
          <v:shape id="Прямая со стрелкой 48" o:spid="_x0000_s1062" type="#_x0000_t32" style="position:absolute;margin-left:75.3pt;margin-top:7.85pt;width:0;height:17.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9" o:spid="_x0000_s1073" type="#_x0000_t32" style="position:absolute;margin-left:75.15pt;margin-top:6pt;width:176.75pt;height:0;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D70AF3" w:rsidRPr="00250377" w:rsidRDefault="008D3139" w:rsidP="00D70AF3">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0" o:spid="_x0000_s1089" type="#_x0000_t32" style="position:absolute;margin-left:661.15pt;margin-top:18.55pt;width:.55pt;height:10.55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rFonts w:ascii="Times New Roman" w:hAnsi="Times New Roman" w:cs="Times New Roman"/>
          <w:noProof/>
          <w:sz w:val="26"/>
          <w:szCs w:val="26"/>
          <w:lang w:eastAsia="ru-RU"/>
        </w:rPr>
        <w:pict>
          <v:shape id="Прямая со стрелкой 53" o:spid="_x0000_s1064" type="#_x0000_t32" style="position:absolute;margin-left:379.9pt;margin-top:26.4pt;width:0;height:11.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54" o:spid="_x0000_s1070" type="#_x0000_t32" style="position:absolute;margin-left:379.95pt;margin-top:7.7pt;width:169pt;height:17.7pt;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rFonts w:ascii="Times New Roman" w:hAnsi="Times New Roman" w:cs="Times New Roman"/>
          <w:noProof/>
          <w:sz w:val="26"/>
          <w:szCs w:val="26"/>
          <w:lang w:eastAsia="ru-RU"/>
        </w:rPr>
        <w:pict>
          <v:shape id="Прямая со стрелкой 56" o:spid="_x0000_s1072" type="#_x0000_t32" style="position:absolute;margin-left:72.5pt;margin-top:25.8pt;width:0;height:17.3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52" o:spid="_x0000_s1071" type="#_x0000_t202" style="position:absolute;margin-left:-9.65pt;margin-top:.1pt;width:200.05pt;height:23.7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19119B" w:rsidRPr="0005747B" w:rsidRDefault="0019119B" w:rsidP="00D70AF3">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D70AF3" w:rsidRPr="00250377" w:rsidRDefault="008D3139" w:rsidP="00D70AF3">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5" o:spid="_x0000_s1065" type="#_x0000_t32" style="position:absolute;margin-left:658.35pt;margin-top:23.7pt;width:0;height:1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51" o:spid="_x0000_s1074" type="#_x0000_t202" style="position:absolute;margin-left:566pt;margin-top:1.85pt;width:200.05pt;height:22.1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19119B" w:rsidRPr="001E6749" w:rsidRDefault="0019119B" w:rsidP="00D70AF3">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57" o:spid="_x0000_s1082" type="#_x0000_t202" style="position:absolute;margin-left:286.3pt;margin-top:11.6pt;width:205.3pt;height:18.7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19119B" w:rsidRPr="0005747B" w:rsidRDefault="0019119B" w:rsidP="00D70AF3">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оле 59" o:spid="_x0000_s1077" type="#_x0000_t202" style="position:absolute;margin-left:-13.8pt;margin-top:19.2pt;width:200.05pt;height:50.2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19119B" w:rsidRPr="0005747B" w:rsidRDefault="0019119B" w:rsidP="00D70AF3">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D70AF3" w:rsidRPr="00250377" w:rsidRDefault="008D3139" w:rsidP="00D70AF3">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58" o:spid="_x0000_s1088" type="#_x0000_t202" style="position:absolute;margin-left:562.1pt;margin-top:10.25pt;width:218.3pt;height:81.3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19119B" w:rsidRPr="00C23BFB" w:rsidRDefault="0019119B" w:rsidP="00D70AF3">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Pr>
          <w:rFonts w:ascii="Times New Roman" w:hAnsi="Times New Roman" w:cs="Times New Roman"/>
          <w:noProof/>
          <w:sz w:val="26"/>
          <w:szCs w:val="26"/>
          <w:lang w:eastAsia="ru-RU"/>
        </w:rPr>
        <w:pict>
          <v:shape id="Прямая со стрелкой 62" o:spid="_x0000_s1086" type="#_x0000_t32" style="position:absolute;margin-left:378.95pt;margin-top:6.6pt;width:0;height:9.9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61" o:spid="_x0000_s1084" type="#_x0000_t202" style="position:absolute;margin-left:247.75pt;margin-top:17.3pt;width:290.05pt;height:57.7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19119B" w:rsidRPr="0005747B" w:rsidRDefault="0019119B" w:rsidP="00D70AF3">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w:r>
    </w:p>
    <w:p w:rsidR="00D70AF3" w:rsidRPr="00250377" w:rsidRDefault="008D3139" w:rsidP="00D70AF3">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3" o:spid="_x0000_s1066" type="#_x0000_t32" style="position:absolute;margin-left:71.65pt;margin-top:14.95pt;width:0;height:15.6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60" o:spid="_x0000_s1076" type="#_x0000_t32" style="position:absolute;margin-left:73.95pt;margin-top:.75pt;width:0;height:.0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D70AF3" w:rsidRPr="00250377" w:rsidRDefault="008D3139" w:rsidP="00D70AF3">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6" o:spid="_x0000_s1087" type="#_x0000_t32" style="position:absolute;margin-left:385.65pt;margin-top:20.65pt;width:0;height:12pt;flip:x;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rFonts w:ascii="Times New Roman" w:hAnsi="Times New Roman" w:cs="Times New Roman"/>
          <w:noProof/>
          <w:sz w:val="26"/>
          <w:szCs w:val="26"/>
          <w:lang w:eastAsia="ru-RU"/>
        </w:rPr>
        <w:pict>
          <v:shape id="Поле 64" o:spid="_x0000_s1078" type="#_x0000_t202" style="position:absolute;margin-left:-13.9pt;margin-top:3.7pt;width:200.05pt;height:33.3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19119B" w:rsidRPr="0005747B" w:rsidRDefault="0019119B" w:rsidP="00D70AF3">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D70AF3" w:rsidRPr="00250377" w:rsidRDefault="008D3139" w:rsidP="00D70AF3">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81" o:spid="_x0000_s1105" type="#_x0000_t202" style="position:absolute;margin-left:569.65pt;margin-top:25pt;width:200.05pt;height:20.8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19119B" w:rsidRPr="003102D6" w:rsidRDefault="0019119B" w:rsidP="00D70AF3">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19119B" w:rsidRPr="0005747B" w:rsidRDefault="0019119B" w:rsidP="00D70AF3">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68" o:spid="_x0000_s1090" type="#_x0000_t32" style="position:absolute;margin-left:661.1pt;margin-top:12.45pt;width:.05pt;height:12.75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65" o:spid="_x0000_s1085" type="#_x0000_t202" style="position:absolute;margin-left:246.45pt;margin-top:4.9pt;width:291.8pt;height:45.3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19119B" w:rsidRPr="0005747B" w:rsidRDefault="0019119B" w:rsidP="00D70AF3">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w:r>
    </w:p>
    <w:p w:rsidR="00D70AF3" w:rsidRPr="00250377" w:rsidRDefault="008D3139" w:rsidP="00D70AF3">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83" o:spid="_x0000_s1107" type="#_x0000_t32" style="position:absolute;margin-left:657.65pt;margin-top:21.4pt;width:.05pt;height:12.7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rFonts w:ascii="Times New Roman" w:hAnsi="Times New Roman" w:cs="Times New Roman"/>
          <w:noProof/>
          <w:sz w:val="26"/>
          <w:szCs w:val="26"/>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108" type="#_x0000_t34" style="position:absolute;margin-left:385.75pt;margin-top:8.5pt;width:184.2pt;height:36.5pt;rotation:180;flip:y;z-index:251699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strokecolor="black [3213]"/>
        </w:pict>
      </w:r>
    </w:p>
    <w:p w:rsidR="00D70AF3" w:rsidRPr="00250377" w:rsidRDefault="008D3139" w:rsidP="00D70AF3">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1" o:spid="_x0000_s1098" type="#_x0000_t202" style="position:absolute;margin-left:569.9pt;margin-top:7.9pt;width:182.1pt;height:20.8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19119B" w:rsidRPr="00DD56A6" w:rsidRDefault="0019119B" w:rsidP="00D70AF3">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w:r>
      <w:r w:rsidRPr="008D3139">
        <w:rPr>
          <w:rFonts w:ascii="Times New Roman" w:hAnsi="Times New Roman" w:cs="Times New Roman"/>
          <w:b/>
          <w:noProof/>
          <w:sz w:val="26"/>
          <w:szCs w:val="26"/>
          <w:lang w:eastAsia="ru-RU"/>
        </w:rPr>
        <w:pict>
          <v:shape id="Прямая со стрелкой 94" o:spid="_x0000_s1093" type="#_x0000_t32" style="position:absolute;margin-left:385.15pt;margin-top:17.8pt;width:0;height:10.55pt;z-index:2516843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p>
    <w:p w:rsidR="00D70AF3" w:rsidRPr="00250377" w:rsidRDefault="008D3139" w:rsidP="00D70AF3">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3" o:spid="_x0000_s1099" type="#_x0000_t202" style="position:absolute;margin-left:562.05pt;margin-top:16.1pt;width:200.05pt;height:48.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19119B" w:rsidRPr="0005747B" w:rsidRDefault="0019119B" w:rsidP="00D70AF3">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rFonts w:ascii="Times New Roman" w:hAnsi="Times New Roman" w:cs="Times New Roman"/>
          <w:noProof/>
          <w:sz w:val="26"/>
          <w:szCs w:val="26"/>
          <w:lang w:eastAsia="ru-RU"/>
        </w:rPr>
        <w:pict>
          <v:shape id="Прямая со стрелкой 80" o:spid="_x0000_s1104" type="#_x0000_t32" style="position:absolute;margin-left:659.8pt;margin-top:4.7pt;width:0;height:11.45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r>
        <w:rPr>
          <w:rFonts w:ascii="Times New Roman" w:hAnsi="Times New Roman" w:cs="Times New Roman"/>
          <w:noProof/>
          <w:sz w:val="26"/>
          <w:szCs w:val="26"/>
          <w:lang w:eastAsia="ru-RU"/>
        </w:rPr>
        <w:pict>
          <v:shape id="Прямая со стрелкой 291" o:spid="_x0000_s1094" type="#_x0000_t32" style="position:absolute;margin-left:379.65pt;margin-top:25.7pt;width:0;height:12pt;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Pr>
          <w:rFonts w:ascii="Times New Roman" w:hAnsi="Times New Roman" w:cs="Times New Roman"/>
          <w:noProof/>
          <w:sz w:val="26"/>
          <w:szCs w:val="26"/>
          <w:lang w:eastAsia="ru-RU"/>
        </w:rPr>
        <w:pict>
          <v:shape id="Поле 82" o:spid="_x0000_s1106" type="#_x0000_t202" style="position:absolute;margin-left:279.55pt;margin-top:4.6pt;width:200.05pt;height:20.8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19119B" w:rsidRPr="00DD56A6" w:rsidRDefault="0019119B" w:rsidP="00D70AF3">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w:r>
    </w:p>
    <w:p w:rsidR="00D70AF3" w:rsidRPr="00250377" w:rsidRDefault="008D3139" w:rsidP="00D70AF3">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8D3139">
        <w:rPr>
          <w:rFonts w:ascii="Times New Roman" w:hAnsi="Times New Roman" w:cs="Times New Roman"/>
          <w:noProof/>
          <w:sz w:val="26"/>
          <w:szCs w:val="26"/>
          <w:lang w:eastAsia="ru-RU"/>
        </w:rPr>
        <w:pict>
          <v:shape id="Поле 69" o:spid="_x0000_s1097" type="#_x0000_t202" style="position:absolute;left:0;text-align:left;margin-left:222.4pt;margin-top:6.8pt;width:305.7pt;height:45.3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19119B" w:rsidRPr="00072576" w:rsidRDefault="0019119B" w:rsidP="00D70AF3">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D70AF3" w:rsidRPr="00250377" w:rsidRDefault="00D70AF3" w:rsidP="00D70AF3">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D70AF3" w:rsidRPr="00250377" w:rsidRDefault="008D3139" w:rsidP="00D70AF3">
      <w:pPr>
        <w:widowControl w:val="0"/>
        <w:autoSpaceDE w:val="0"/>
        <w:autoSpaceDN w:val="0"/>
        <w:adjustRightInd w:val="0"/>
        <w:spacing w:after="0" w:line="240" w:lineRule="auto"/>
        <w:outlineLvl w:val="1"/>
        <w:rPr>
          <w:rFonts w:ascii="Times New Roman" w:hAnsi="Times New Roman" w:cs="Times New Roman"/>
          <w:b/>
          <w:sz w:val="26"/>
          <w:szCs w:val="26"/>
        </w:rPr>
      </w:pPr>
      <w:r w:rsidRPr="008D3139">
        <w:rPr>
          <w:rFonts w:ascii="Times New Roman" w:hAnsi="Times New Roman" w:cs="Times New Roman"/>
          <w:noProof/>
          <w:sz w:val="26"/>
          <w:szCs w:val="26"/>
          <w:lang w:eastAsia="ru-RU"/>
        </w:rPr>
        <w:pict>
          <v:shape id="Прямая со стрелкой 297" o:spid="_x0000_s1095" type="#_x0000_t32" style="position:absolute;margin-left:658.55pt;margin-top:4.55pt;width:.5pt;height:13.2pt;z-index:251686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p>
    <w:p w:rsidR="00D70AF3" w:rsidRPr="00250377" w:rsidRDefault="008D3139" w:rsidP="00D70AF3">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8D3139">
        <w:rPr>
          <w:rFonts w:ascii="Times New Roman" w:hAnsi="Times New Roman" w:cs="Times New Roman"/>
          <w:noProof/>
          <w:sz w:val="26"/>
          <w:szCs w:val="26"/>
          <w:lang w:eastAsia="ru-RU"/>
        </w:rPr>
        <w:pict>
          <v:shape id="Поле 74" o:spid="_x0000_s1100" type="#_x0000_t202" style="position:absolute;left:0;text-align:left;margin-left:562.1pt;margin-top:2.75pt;width:200.05pt;height:56.8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19119B" w:rsidRPr="005D2E8E" w:rsidRDefault="0019119B" w:rsidP="00D70AF3">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8D3139">
        <w:rPr>
          <w:rFonts w:ascii="Times New Roman" w:hAnsi="Times New Roman" w:cs="Times New Roman"/>
          <w:noProof/>
          <w:sz w:val="26"/>
          <w:szCs w:val="26"/>
          <w:lang w:eastAsia="ru-RU"/>
        </w:rPr>
        <w:pict>
          <v:shape id="Прямая со стрелкой 78" o:spid="_x0000_s1103" type="#_x0000_t32" style="position:absolute;left:0;text-align:left;margin-left:375.15pt;margin-top:7.5pt;width:0;height:12pt;z-index:251694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r w:rsidRPr="008D3139">
        <w:rPr>
          <w:rFonts w:ascii="Times New Roman" w:hAnsi="Times New Roman" w:cs="Times New Roman"/>
          <w:noProof/>
          <w:sz w:val="26"/>
          <w:szCs w:val="26"/>
          <w:lang w:eastAsia="ru-RU"/>
        </w:rPr>
        <w:pict>
          <v:shape id="Прямая со стрелкой 75" o:spid="_x0000_s1101" type="#_x0000_t32" style="position:absolute;left:0;text-align:left;margin-left:663.3pt;margin-top:12.55pt;width:0;height:0;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sidRPr="008D3139">
        <w:rPr>
          <w:rFonts w:ascii="Times New Roman" w:hAnsi="Times New Roman" w:cs="Times New Roman"/>
          <w:noProof/>
          <w:sz w:val="26"/>
          <w:szCs w:val="26"/>
          <w:lang w:eastAsia="ru-RU"/>
        </w:rPr>
        <w:pict>
          <v:shape id="Прямая со стрелкой 70" o:spid="_x0000_s1096" type="#_x0000_t32" style="position:absolute;left:0;text-align:left;margin-left:674.15pt;margin-top:2.9pt;width:0;height:0;z-index:251687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p>
    <w:p w:rsidR="00D70AF3" w:rsidRPr="00250377" w:rsidRDefault="008D3139" w:rsidP="00D70AF3">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8D3139">
        <w:rPr>
          <w:rFonts w:ascii="Times New Roman" w:hAnsi="Times New Roman" w:cs="Times New Roman"/>
          <w:noProof/>
          <w:sz w:val="26"/>
          <w:szCs w:val="26"/>
          <w:lang w:eastAsia="ru-RU"/>
        </w:rPr>
        <w:pict>
          <v:shape id="Поле 77" o:spid="_x0000_s1102" type="#_x0000_t202" style="position:absolute;left:0;text-align:left;margin-left:265.45pt;margin-top:7.2pt;width:201.05pt;height:52.1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19119B" w:rsidRPr="0005747B" w:rsidRDefault="0019119B" w:rsidP="00D70AF3">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D70AF3" w:rsidRPr="00250377" w:rsidRDefault="00D70AF3" w:rsidP="00D70AF3">
      <w:pPr>
        <w:widowControl w:val="0"/>
        <w:autoSpaceDE w:val="0"/>
        <w:autoSpaceDN w:val="0"/>
        <w:adjustRightInd w:val="0"/>
        <w:spacing w:after="0" w:line="240" w:lineRule="auto"/>
        <w:outlineLvl w:val="1"/>
        <w:rPr>
          <w:rFonts w:ascii="Times New Roman" w:hAnsi="Times New Roman" w:cs="Times New Roman"/>
          <w:b/>
          <w:sz w:val="26"/>
          <w:szCs w:val="26"/>
        </w:rPr>
      </w:pPr>
    </w:p>
    <w:p w:rsidR="00D70AF3" w:rsidRPr="00250377" w:rsidRDefault="00D70AF3" w:rsidP="00D70AF3">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D70AF3" w:rsidRPr="00250377" w:rsidRDefault="00D70AF3" w:rsidP="00D70AF3">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D70AF3" w:rsidRPr="00250377" w:rsidRDefault="00D70AF3" w:rsidP="00D70AF3">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D70AF3" w:rsidRPr="00250377" w:rsidRDefault="00D70AF3" w:rsidP="00D70AF3">
      <w:pPr>
        <w:rPr>
          <w:rFonts w:ascii="Times New Roman" w:hAnsi="Times New Roman" w:cs="Times New Roman"/>
          <w:sz w:val="26"/>
          <w:szCs w:val="26"/>
        </w:rPr>
      </w:pPr>
    </w:p>
    <w:p w:rsidR="00D70AF3" w:rsidRPr="00250377" w:rsidRDefault="00D70AF3" w:rsidP="00D70AF3">
      <w:pPr>
        <w:widowControl w:val="0"/>
        <w:autoSpaceDE w:val="0"/>
        <w:autoSpaceDN w:val="0"/>
        <w:adjustRightInd w:val="0"/>
        <w:spacing w:after="0" w:line="240" w:lineRule="auto"/>
        <w:jc w:val="right"/>
        <w:outlineLvl w:val="1"/>
        <w:rPr>
          <w:rFonts w:ascii="Times New Roman" w:hAnsi="Times New Roman" w:cs="Times New Roman"/>
          <w:b/>
          <w:sz w:val="26"/>
          <w:szCs w:val="26"/>
        </w:rPr>
        <w:sectPr w:rsidR="00D70AF3" w:rsidRPr="00250377" w:rsidSect="00D70AF3">
          <w:pgSz w:w="16838" w:h="11906" w:orient="landscape"/>
          <w:pgMar w:top="567" w:right="1134" w:bottom="284" w:left="1134" w:header="708" w:footer="708" w:gutter="0"/>
          <w:cols w:space="708"/>
          <w:docGrid w:linePitch="360"/>
        </w:sectPr>
      </w:pPr>
    </w:p>
    <w:p w:rsidR="00D70AF3" w:rsidRPr="00250377" w:rsidRDefault="00A012B1" w:rsidP="00D70AF3">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b/>
          <w:sz w:val="26"/>
          <w:szCs w:val="26"/>
        </w:rPr>
        <w:lastRenderedPageBreak/>
        <w:t>Приложение №</w:t>
      </w:r>
      <w:r w:rsidR="00D70AF3" w:rsidRPr="00250377">
        <w:rPr>
          <w:rFonts w:ascii="Times New Roman" w:hAnsi="Times New Roman" w:cs="Times New Roman"/>
          <w:b/>
          <w:sz w:val="26"/>
          <w:szCs w:val="26"/>
        </w:rPr>
        <w:t xml:space="preserve"> 4</w:t>
      </w:r>
    </w:p>
    <w:p w:rsidR="00D70AF3" w:rsidRPr="00250377" w:rsidRDefault="00D70AF3" w:rsidP="00D70AF3">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D70AF3" w:rsidRPr="00250377" w:rsidRDefault="00D70AF3" w:rsidP="00D70AF3">
      <w:pPr>
        <w:widowControl w:val="0"/>
        <w:autoSpaceDE w:val="0"/>
        <w:autoSpaceDN w:val="0"/>
        <w:adjustRightInd w:val="0"/>
        <w:spacing w:after="0" w:line="240" w:lineRule="auto"/>
        <w:jc w:val="center"/>
        <w:rPr>
          <w:rFonts w:ascii="Times New Roman" w:hAnsi="Times New Roman" w:cs="Times New Roman"/>
          <w:sz w:val="26"/>
          <w:szCs w:val="26"/>
        </w:rPr>
      </w:pPr>
    </w:p>
    <w:p w:rsidR="00D70AF3" w:rsidRPr="00250377" w:rsidRDefault="00D70AF3" w:rsidP="00D70AF3">
      <w:pPr>
        <w:widowControl w:val="0"/>
        <w:autoSpaceDE w:val="0"/>
        <w:autoSpaceDN w:val="0"/>
        <w:adjustRightInd w:val="0"/>
        <w:spacing w:after="0" w:line="240" w:lineRule="auto"/>
        <w:jc w:val="both"/>
        <w:rPr>
          <w:rFonts w:ascii="Times New Roman" w:hAnsi="Times New Roman" w:cs="Times New Roman"/>
          <w:sz w:val="26"/>
          <w:szCs w:val="26"/>
        </w:rPr>
      </w:pPr>
    </w:p>
    <w:p w:rsidR="00D70AF3" w:rsidRPr="00250377" w:rsidRDefault="00D70AF3" w:rsidP="00D70AF3">
      <w:pPr>
        <w:widowControl w:val="0"/>
        <w:autoSpaceDE w:val="0"/>
        <w:autoSpaceDN w:val="0"/>
        <w:adjustRightInd w:val="0"/>
        <w:spacing w:after="0" w:line="240" w:lineRule="auto"/>
        <w:jc w:val="center"/>
        <w:rPr>
          <w:rFonts w:ascii="Times New Roman" w:hAnsi="Times New Roman" w:cs="Times New Roman"/>
          <w:sz w:val="26"/>
          <w:szCs w:val="26"/>
        </w:rPr>
      </w:pPr>
      <w:bookmarkStart w:id="7" w:name="Par628"/>
      <w:bookmarkEnd w:id="7"/>
      <w:r w:rsidRPr="00250377">
        <w:rPr>
          <w:rFonts w:ascii="Times New Roman" w:hAnsi="Times New Roman" w:cs="Times New Roman"/>
          <w:sz w:val="26"/>
          <w:szCs w:val="26"/>
        </w:rPr>
        <w:t>РАСПИСКА</w:t>
      </w:r>
    </w:p>
    <w:p w:rsidR="00D70AF3" w:rsidRPr="00250377" w:rsidRDefault="00D70AF3" w:rsidP="00D70AF3">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в получении документов, представленных для принятия</w:t>
      </w:r>
    </w:p>
    <w:p w:rsidR="00D70AF3" w:rsidRPr="00250377" w:rsidRDefault="00D70AF3" w:rsidP="00D70AF3">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решения о предварительном согласовании предоставления земельного участка</w:t>
      </w:r>
    </w:p>
    <w:p w:rsidR="00D70AF3" w:rsidRPr="00250377" w:rsidRDefault="00D70AF3" w:rsidP="00D70AF3">
      <w:pPr>
        <w:widowControl w:val="0"/>
        <w:autoSpaceDE w:val="0"/>
        <w:autoSpaceDN w:val="0"/>
        <w:adjustRightInd w:val="0"/>
        <w:spacing w:after="0" w:line="240" w:lineRule="auto"/>
        <w:jc w:val="both"/>
        <w:rPr>
          <w:rFonts w:ascii="Times New Roman" w:hAnsi="Times New Roman" w:cs="Times New Roman"/>
          <w:sz w:val="26"/>
          <w:szCs w:val="26"/>
        </w:rPr>
      </w:pPr>
    </w:p>
    <w:p w:rsidR="00D70AF3" w:rsidRPr="00250377" w:rsidRDefault="00D70AF3" w:rsidP="00D70AF3">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D70AF3" w:rsidRPr="00250377" w:rsidRDefault="00D70AF3" w:rsidP="00D70AF3">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D70AF3" w:rsidRPr="00250377" w:rsidRDefault="00D70AF3" w:rsidP="00D70AF3">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D70AF3" w:rsidRPr="00250377" w:rsidRDefault="00D70AF3" w:rsidP="00D70AF3">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p>
    <w:p w:rsidR="00D70AF3" w:rsidRPr="00250377" w:rsidRDefault="00D70AF3" w:rsidP="00D70AF3">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Pr>
          <w:rFonts w:ascii="Times New Roman" w:hAnsi="Times New Roman" w:cs="Times New Roman"/>
          <w:sz w:val="26"/>
          <w:szCs w:val="26"/>
        </w:rPr>
        <w:t>«</w:t>
      </w:r>
      <w:r w:rsidRPr="00250377">
        <w:rPr>
          <w:rFonts w:ascii="Times New Roman" w:hAnsi="Times New Roman" w:cs="Times New Roman"/>
          <w:sz w:val="26"/>
          <w:szCs w:val="26"/>
        </w:rPr>
        <w:t>_____</w:t>
      </w:r>
      <w:r>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D70AF3" w:rsidRPr="00250377" w:rsidRDefault="00D70AF3" w:rsidP="00D70AF3">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D70AF3" w:rsidRPr="00250377" w:rsidRDefault="00D70AF3" w:rsidP="00D70AF3">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D70AF3" w:rsidRPr="00250377" w:rsidRDefault="00D70AF3" w:rsidP="00D70AF3">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D70AF3" w:rsidRPr="00250377" w:rsidRDefault="00D70AF3" w:rsidP="00D70AF3">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D70AF3" w:rsidRPr="00250377" w:rsidRDefault="00D70AF3" w:rsidP="00D70AF3">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D70AF3" w:rsidRPr="00250377" w:rsidRDefault="00D70AF3" w:rsidP="00D70AF3">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D70AF3" w:rsidRPr="00250377" w:rsidRDefault="00D70AF3" w:rsidP="00D70AF3">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D70AF3" w:rsidRPr="00250377" w:rsidRDefault="00D70AF3" w:rsidP="00D70AF3">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D70AF3" w:rsidRPr="00250377" w:rsidRDefault="00D70AF3" w:rsidP="00D70AF3">
      <w:pPr>
        <w:pStyle w:val="ConsPlusNonformat"/>
        <w:rPr>
          <w:rFonts w:ascii="Times New Roman" w:hAnsi="Times New Roman" w:cs="Times New Roman"/>
          <w:sz w:val="26"/>
          <w:szCs w:val="26"/>
        </w:rPr>
      </w:pPr>
    </w:p>
    <w:p w:rsidR="00D70AF3" w:rsidRPr="00250377" w:rsidRDefault="00D70AF3" w:rsidP="00D70AF3">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p>
    <w:p w:rsidR="00D70AF3" w:rsidRPr="00250377" w:rsidRDefault="00D70AF3" w:rsidP="00D70AF3">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D70AF3" w:rsidRPr="00250377" w:rsidRDefault="00D70AF3" w:rsidP="00D70AF3">
      <w:pPr>
        <w:pStyle w:val="ConsPlusNonformat"/>
        <w:rPr>
          <w:rFonts w:ascii="Times New Roman" w:hAnsi="Times New Roman" w:cs="Times New Roman"/>
          <w:sz w:val="26"/>
          <w:szCs w:val="26"/>
        </w:rPr>
      </w:pPr>
    </w:p>
    <w:p w:rsidR="00D70AF3" w:rsidRPr="00250377" w:rsidRDefault="00D70AF3" w:rsidP="00D70AF3">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D70AF3" w:rsidRPr="00250377" w:rsidRDefault="00D70AF3" w:rsidP="00D70AF3">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r w:rsidRPr="00250377">
        <w:rPr>
          <w:rFonts w:ascii="Times New Roman" w:hAnsi="Times New Roman" w:cs="Times New Roman"/>
          <w:sz w:val="22"/>
          <w:szCs w:val="22"/>
        </w:rPr>
        <w:t>(должность специалиста,                                      (подпись)    (расшифровка подписи)</w:t>
      </w:r>
    </w:p>
    <w:p w:rsidR="00D70AF3" w:rsidRPr="00250377" w:rsidRDefault="00D70AF3" w:rsidP="00D70AF3">
      <w:pPr>
        <w:pStyle w:val="ConsPlusNonformat"/>
        <w:rPr>
          <w:rFonts w:ascii="Times New Roman" w:hAnsi="Times New Roman" w:cs="Times New Roman"/>
          <w:sz w:val="22"/>
          <w:szCs w:val="22"/>
        </w:rPr>
      </w:pPr>
      <w:r w:rsidRPr="00250377">
        <w:rPr>
          <w:rFonts w:ascii="Times New Roman" w:hAnsi="Times New Roman" w:cs="Times New Roman"/>
          <w:sz w:val="22"/>
          <w:szCs w:val="22"/>
        </w:rPr>
        <w:t>ответственного за прием документов)</w:t>
      </w:r>
    </w:p>
    <w:p w:rsidR="00D70AF3" w:rsidRPr="00250377" w:rsidRDefault="00D70AF3" w:rsidP="00D70AF3">
      <w:pPr>
        <w:rPr>
          <w:rFonts w:ascii="Times New Roman" w:hAnsi="Times New Roman" w:cs="Times New Roman"/>
        </w:rPr>
      </w:pPr>
    </w:p>
    <w:p w:rsidR="00123064" w:rsidRDefault="00123064"/>
    <w:sectPr w:rsidR="00123064" w:rsidSect="001230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EE1" w:rsidRDefault="00E15EE1" w:rsidP="00D70AF3">
      <w:pPr>
        <w:spacing w:after="0" w:line="240" w:lineRule="auto"/>
      </w:pPr>
      <w:r>
        <w:separator/>
      </w:r>
    </w:p>
  </w:endnote>
  <w:endnote w:type="continuationSeparator" w:id="1">
    <w:p w:rsidR="00E15EE1" w:rsidRDefault="00E15EE1" w:rsidP="00D70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EE1" w:rsidRDefault="00E15EE1" w:rsidP="00D70AF3">
      <w:pPr>
        <w:spacing w:after="0" w:line="240" w:lineRule="auto"/>
      </w:pPr>
      <w:r>
        <w:separator/>
      </w:r>
    </w:p>
  </w:footnote>
  <w:footnote w:type="continuationSeparator" w:id="1">
    <w:p w:rsidR="00E15EE1" w:rsidRDefault="00E15EE1" w:rsidP="00D70A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7"/>
  </w:num>
  <w:num w:numId="3">
    <w:abstractNumId w:val="4"/>
  </w:num>
  <w:num w:numId="4">
    <w:abstractNumId w:val="12"/>
  </w:num>
  <w:num w:numId="5">
    <w:abstractNumId w:val="6"/>
  </w:num>
  <w:num w:numId="6">
    <w:abstractNumId w:val="19"/>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40A43"/>
    <w:rsid w:val="00010A2E"/>
    <w:rsid w:val="0001225D"/>
    <w:rsid w:val="00012A24"/>
    <w:rsid w:val="00013506"/>
    <w:rsid w:val="00016C43"/>
    <w:rsid w:val="00016FE9"/>
    <w:rsid w:val="0001713D"/>
    <w:rsid w:val="000245EF"/>
    <w:rsid w:val="000246A3"/>
    <w:rsid w:val="0002534D"/>
    <w:rsid w:val="00027446"/>
    <w:rsid w:val="00031874"/>
    <w:rsid w:val="00033702"/>
    <w:rsid w:val="00036025"/>
    <w:rsid w:val="0003629A"/>
    <w:rsid w:val="00037E74"/>
    <w:rsid w:val="000410D6"/>
    <w:rsid w:val="00042348"/>
    <w:rsid w:val="00044D33"/>
    <w:rsid w:val="0004677A"/>
    <w:rsid w:val="00050366"/>
    <w:rsid w:val="00050643"/>
    <w:rsid w:val="00052399"/>
    <w:rsid w:val="00056912"/>
    <w:rsid w:val="00056ECF"/>
    <w:rsid w:val="000621AA"/>
    <w:rsid w:val="00066551"/>
    <w:rsid w:val="00066DD5"/>
    <w:rsid w:val="00067233"/>
    <w:rsid w:val="00067E07"/>
    <w:rsid w:val="00077B03"/>
    <w:rsid w:val="00080919"/>
    <w:rsid w:val="00081221"/>
    <w:rsid w:val="0008372C"/>
    <w:rsid w:val="0008662E"/>
    <w:rsid w:val="00090617"/>
    <w:rsid w:val="00091385"/>
    <w:rsid w:val="00091A7D"/>
    <w:rsid w:val="00093290"/>
    <w:rsid w:val="00097CAD"/>
    <w:rsid w:val="000A4DED"/>
    <w:rsid w:val="000B1F8C"/>
    <w:rsid w:val="000B7D71"/>
    <w:rsid w:val="000C08F6"/>
    <w:rsid w:val="000C315F"/>
    <w:rsid w:val="000C4B11"/>
    <w:rsid w:val="000C6EE8"/>
    <w:rsid w:val="000D470B"/>
    <w:rsid w:val="000E2909"/>
    <w:rsid w:val="000E304D"/>
    <w:rsid w:val="000F2EB9"/>
    <w:rsid w:val="00102304"/>
    <w:rsid w:val="00104802"/>
    <w:rsid w:val="00105728"/>
    <w:rsid w:val="001059AA"/>
    <w:rsid w:val="00112800"/>
    <w:rsid w:val="001138E1"/>
    <w:rsid w:val="00114188"/>
    <w:rsid w:val="00115EE5"/>
    <w:rsid w:val="00121962"/>
    <w:rsid w:val="00123064"/>
    <w:rsid w:val="00123DBF"/>
    <w:rsid w:val="001274B1"/>
    <w:rsid w:val="00127F59"/>
    <w:rsid w:val="00130B85"/>
    <w:rsid w:val="0013406C"/>
    <w:rsid w:val="00135167"/>
    <w:rsid w:val="00136F95"/>
    <w:rsid w:val="00141C9C"/>
    <w:rsid w:val="00141FF9"/>
    <w:rsid w:val="001425B2"/>
    <w:rsid w:val="00142772"/>
    <w:rsid w:val="00150F47"/>
    <w:rsid w:val="0015164B"/>
    <w:rsid w:val="00151755"/>
    <w:rsid w:val="00154679"/>
    <w:rsid w:val="0015543E"/>
    <w:rsid w:val="00156738"/>
    <w:rsid w:val="00162B46"/>
    <w:rsid w:val="00163119"/>
    <w:rsid w:val="00164B07"/>
    <w:rsid w:val="00166B2F"/>
    <w:rsid w:val="001670B6"/>
    <w:rsid w:val="00180C3A"/>
    <w:rsid w:val="0018112B"/>
    <w:rsid w:val="00181CD7"/>
    <w:rsid w:val="00183C1A"/>
    <w:rsid w:val="00187A8F"/>
    <w:rsid w:val="00191077"/>
    <w:rsid w:val="0019119B"/>
    <w:rsid w:val="0019170E"/>
    <w:rsid w:val="001927C9"/>
    <w:rsid w:val="001949A6"/>
    <w:rsid w:val="00196E2D"/>
    <w:rsid w:val="001A0247"/>
    <w:rsid w:val="001A05A9"/>
    <w:rsid w:val="001A14DC"/>
    <w:rsid w:val="001A1622"/>
    <w:rsid w:val="001A1D8E"/>
    <w:rsid w:val="001A499A"/>
    <w:rsid w:val="001A5984"/>
    <w:rsid w:val="001A5E8D"/>
    <w:rsid w:val="001A5F88"/>
    <w:rsid w:val="001B2CE2"/>
    <w:rsid w:val="001C1496"/>
    <w:rsid w:val="001C19EB"/>
    <w:rsid w:val="001C2FEF"/>
    <w:rsid w:val="001C43B0"/>
    <w:rsid w:val="001C59A0"/>
    <w:rsid w:val="001C76D8"/>
    <w:rsid w:val="001D511F"/>
    <w:rsid w:val="001D51E6"/>
    <w:rsid w:val="001D6969"/>
    <w:rsid w:val="001E0424"/>
    <w:rsid w:val="001E1DC3"/>
    <w:rsid w:val="001E5EC0"/>
    <w:rsid w:val="001E652C"/>
    <w:rsid w:val="001F1DA3"/>
    <w:rsid w:val="001F39EC"/>
    <w:rsid w:val="001F3B82"/>
    <w:rsid w:val="00200236"/>
    <w:rsid w:val="00203469"/>
    <w:rsid w:val="00204E6A"/>
    <w:rsid w:val="00212280"/>
    <w:rsid w:val="002128A5"/>
    <w:rsid w:val="00212DCC"/>
    <w:rsid w:val="00212F70"/>
    <w:rsid w:val="002131AD"/>
    <w:rsid w:val="00213437"/>
    <w:rsid w:val="002147D2"/>
    <w:rsid w:val="00221C8D"/>
    <w:rsid w:val="00225BFB"/>
    <w:rsid w:val="002309D8"/>
    <w:rsid w:val="00230D46"/>
    <w:rsid w:val="002313CE"/>
    <w:rsid w:val="00231682"/>
    <w:rsid w:val="002327E6"/>
    <w:rsid w:val="00236B21"/>
    <w:rsid w:val="00237C9F"/>
    <w:rsid w:val="002411B9"/>
    <w:rsid w:val="00254F93"/>
    <w:rsid w:val="00255097"/>
    <w:rsid w:val="002570A1"/>
    <w:rsid w:val="00262816"/>
    <w:rsid w:val="0026383E"/>
    <w:rsid w:val="00263CF3"/>
    <w:rsid w:val="0026475E"/>
    <w:rsid w:val="002652CC"/>
    <w:rsid w:val="002653BC"/>
    <w:rsid w:val="002677BF"/>
    <w:rsid w:val="00270F09"/>
    <w:rsid w:val="00275331"/>
    <w:rsid w:val="0027743B"/>
    <w:rsid w:val="002777D6"/>
    <w:rsid w:val="00282C85"/>
    <w:rsid w:val="00287D12"/>
    <w:rsid w:val="002909E3"/>
    <w:rsid w:val="0029119C"/>
    <w:rsid w:val="002938AE"/>
    <w:rsid w:val="00294D19"/>
    <w:rsid w:val="00295DB9"/>
    <w:rsid w:val="002976C8"/>
    <w:rsid w:val="002A4A76"/>
    <w:rsid w:val="002A73D9"/>
    <w:rsid w:val="002A7E4F"/>
    <w:rsid w:val="002B5B29"/>
    <w:rsid w:val="002B6406"/>
    <w:rsid w:val="002B681A"/>
    <w:rsid w:val="002B6A3B"/>
    <w:rsid w:val="002B6E2A"/>
    <w:rsid w:val="002B7594"/>
    <w:rsid w:val="002C0561"/>
    <w:rsid w:val="002C1758"/>
    <w:rsid w:val="002C4D2C"/>
    <w:rsid w:val="002C5028"/>
    <w:rsid w:val="002C5BFC"/>
    <w:rsid w:val="002C7055"/>
    <w:rsid w:val="002D4ADA"/>
    <w:rsid w:val="002D4C62"/>
    <w:rsid w:val="002D58A7"/>
    <w:rsid w:val="002E1C9F"/>
    <w:rsid w:val="002E5E8B"/>
    <w:rsid w:val="002E68D1"/>
    <w:rsid w:val="002F083C"/>
    <w:rsid w:val="002F0C22"/>
    <w:rsid w:val="002F1763"/>
    <w:rsid w:val="00300F6D"/>
    <w:rsid w:val="003029BC"/>
    <w:rsid w:val="00304B57"/>
    <w:rsid w:val="00304F6E"/>
    <w:rsid w:val="00310445"/>
    <w:rsid w:val="00310854"/>
    <w:rsid w:val="00317662"/>
    <w:rsid w:val="00321964"/>
    <w:rsid w:val="003250DB"/>
    <w:rsid w:val="003412DB"/>
    <w:rsid w:val="00342E8D"/>
    <w:rsid w:val="00343341"/>
    <w:rsid w:val="00343EDE"/>
    <w:rsid w:val="00345438"/>
    <w:rsid w:val="00351A85"/>
    <w:rsid w:val="00352355"/>
    <w:rsid w:val="00352F7E"/>
    <w:rsid w:val="00361635"/>
    <w:rsid w:val="00361CC3"/>
    <w:rsid w:val="003634E7"/>
    <w:rsid w:val="00370B6E"/>
    <w:rsid w:val="00370E93"/>
    <w:rsid w:val="0037335E"/>
    <w:rsid w:val="00375E2D"/>
    <w:rsid w:val="0037698E"/>
    <w:rsid w:val="00376E1B"/>
    <w:rsid w:val="003805D2"/>
    <w:rsid w:val="00384B55"/>
    <w:rsid w:val="00393070"/>
    <w:rsid w:val="00395029"/>
    <w:rsid w:val="003961F9"/>
    <w:rsid w:val="003974B3"/>
    <w:rsid w:val="003975CB"/>
    <w:rsid w:val="003A083A"/>
    <w:rsid w:val="003A1B45"/>
    <w:rsid w:val="003A3FEA"/>
    <w:rsid w:val="003A4C81"/>
    <w:rsid w:val="003A7460"/>
    <w:rsid w:val="003B1F0A"/>
    <w:rsid w:val="003B2EDF"/>
    <w:rsid w:val="003B37DB"/>
    <w:rsid w:val="003B552D"/>
    <w:rsid w:val="003B6682"/>
    <w:rsid w:val="003B7E36"/>
    <w:rsid w:val="003C1A45"/>
    <w:rsid w:val="003C2BE9"/>
    <w:rsid w:val="003C4C2A"/>
    <w:rsid w:val="003C7203"/>
    <w:rsid w:val="003C7241"/>
    <w:rsid w:val="003C73D8"/>
    <w:rsid w:val="003C743C"/>
    <w:rsid w:val="003D025B"/>
    <w:rsid w:val="003D0DAC"/>
    <w:rsid w:val="003D5207"/>
    <w:rsid w:val="003D7C95"/>
    <w:rsid w:val="003E0FF4"/>
    <w:rsid w:val="003E143B"/>
    <w:rsid w:val="003E520B"/>
    <w:rsid w:val="003F1BFE"/>
    <w:rsid w:val="003F2032"/>
    <w:rsid w:val="003F25A8"/>
    <w:rsid w:val="003F407B"/>
    <w:rsid w:val="003F79F7"/>
    <w:rsid w:val="00400AE8"/>
    <w:rsid w:val="004012C5"/>
    <w:rsid w:val="00402D65"/>
    <w:rsid w:val="0040392F"/>
    <w:rsid w:val="00404E93"/>
    <w:rsid w:val="00406CF8"/>
    <w:rsid w:val="004071FE"/>
    <w:rsid w:val="00410974"/>
    <w:rsid w:val="00413D5F"/>
    <w:rsid w:val="004167AB"/>
    <w:rsid w:val="00417CF3"/>
    <w:rsid w:val="00421550"/>
    <w:rsid w:val="004236E1"/>
    <w:rsid w:val="0042659B"/>
    <w:rsid w:val="00427574"/>
    <w:rsid w:val="0043094D"/>
    <w:rsid w:val="004336BA"/>
    <w:rsid w:val="00433A15"/>
    <w:rsid w:val="00435828"/>
    <w:rsid w:val="004358F7"/>
    <w:rsid w:val="0043602E"/>
    <w:rsid w:val="00440620"/>
    <w:rsid w:val="004408ED"/>
    <w:rsid w:val="00440A63"/>
    <w:rsid w:val="00442AD3"/>
    <w:rsid w:val="00453741"/>
    <w:rsid w:val="00454744"/>
    <w:rsid w:val="00461777"/>
    <w:rsid w:val="00462254"/>
    <w:rsid w:val="00463CB6"/>
    <w:rsid w:val="00465336"/>
    <w:rsid w:val="00467098"/>
    <w:rsid w:val="00470FE4"/>
    <w:rsid w:val="0047119F"/>
    <w:rsid w:val="00471D64"/>
    <w:rsid w:val="00471FEE"/>
    <w:rsid w:val="00473BBB"/>
    <w:rsid w:val="00476E4F"/>
    <w:rsid w:val="004771AD"/>
    <w:rsid w:val="0048126F"/>
    <w:rsid w:val="00481D2A"/>
    <w:rsid w:val="0048243D"/>
    <w:rsid w:val="00487AD0"/>
    <w:rsid w:val="00487E36"/>
    <w:rsid w:val="00490EA5"/>
    <w:rsid w:val="004919EF"/>
    <w:rsid w:val="00493BB3"/>
    <w:rsid w:val="00496572"/>
    <w:rsid w:val="004A045B"/>
    <w:rsid w:val="004A063F"/>
    <w:rsid w:val="004A23E0"/>
    <w:rsid w:val="004A6BD4"/>
    <w:rsid w:val="004A7C84"/>
    <w:rsid w:val="004B5314"/>
    <w:rsid w:val="004C0041"/>
    <w:rsid w:val="004C2705"/>
    <w:rsid w:val="004C2C5A"/>
    <w:rsid w:val="004C49F9"/>
    <w:rsid w:val="004C73FB"/>
    <w:rsid w:val="004C7A83"/>
    <w:rsid w:val="004D0A0B"/>
    <w:rsid w:val="004D2E09"/>
    <w:rsid w:val="004D4B24"/>
    <w:rsid w:val="004D78BC"/>
    <w:rsid w:val="004E0BC6"/>
    <w:rsid w:val="004E1D0F"/>
    <w:rsid w:val="004E2551"/>
    <w:rsid w:val="004E3218"/>
    <w:rsid w:val="004E3D82"/>
    <w:rsid w:val="004E529E"/>
    <w:rsid w:val="004F14E7"/>
    <w:rsid w:val="004F1B8F"/>
    <w:rsid w:val="004F2EF9"/>
    <w:rsid w:val="004F36DA"/>
    <w:rsid w:val="00504DF6"/>
    <w:rsid w:val="00505C8E"/>
    <w:rsid w:val="0050625E"/>
    <w:rsid w:val="00510D96"/>
    <w:rsid w:val="005115E4"/>
    <w:rsid w:val="005143D7"/>
    <w:rsid w:val="00517200"/>
    <w:rsid w:val="00517457"/>
    <w:rsid w:val="005208B6"/>
    <w:rsid w:val="005210E9"/>
    <w:rsid w:val="00521B64"/>
    <w:rsid w:val="0052245F"/>
    <w:rsid w:val="005228F4"/>
    <w:rsid w:val="00534D2E"/>
    <w:rsid w:val="00534F9C"/>
    <w:rsid w:val="0053659E"/>
    <w:rsid w:val="00536FF9"/>
    <w:rsid w:val="00537595"/>
    <w:rsid w:val="005379BC"/>
    <w:rsid w:val="005469AA"/>
    <w:rsid w:val="00547500"/>
    <w:rsid w:val="00547EA4"/>
    <w:rsid w:val="00550D19"/>
    <w:rsid w:val="0055587B"/>
    <w:rsid w:val="00556F04"/>
    <w:rsid w:val="00557AB7"/>
    <w:rsid w:val="00564EC6"/>
    <w:rsid w:val="00571D87"/>
    <w:rsid w:val="00572D6F"/>
    <w:rsid w:val="00574AE6"/>
    <w:rsid w:val="00575D4C"/>
    <w:rsid w:val="00575F3F"/>
    <w:rsid w:val="00582A2B"/>
    <w:rsid w:val="00584F86"/>
    <w:rsid w:val="00585219"/>
    <w:rsid w:val="00585952"/>
    <w:rsid w:val="00586927"/>
    <w:rsid w:val="00586D80"/>
    <w:rsid w:val="0059150E"/>
    <w:rsid w:val="00591EF2"/>
    <w:rsid w:val="00593BB3"/>
    <w:rsid w:val="00595B6B"/>
    <w:rsid w:val="005968F6"/>
    <w:rsid w:val="005978A1"/>
    <w:rsid w:val="00597940"/>
    <w:rsid w:val="005A0D44"/>
    <w:rsid w:val="005A3471"/>
    <w:rsid w:val="005A3478"/>
    <w:rsid w:val="005A352F"/>
    <w:rsid w:val="005A4B0D"/>
    <w:rsid w:val="005A6B9C"/>
    <w:rsid w:val="005A7064"/>
    <w:rsid w:val="005A779D"/>
    <w:rsid w:val="005B2602"/>
    <w:rsid w:val="005D047A"/>
    <w:rsid w:val="005D1F03"/>
    <w:rsid w:val="005D23CB"/>
    <w:rsid w:val="005D3632"/>
    <w:rsid w:val="005E0304"/>
    <w:rsid w:val="005E4AA5"/>
    <w:rsid w:val="005E6BF2"/>
    <w:rsid w:val="005E7AAF"/>
    <w:rsid w:val="005F0C93"/>
    <w:rsid w:val="005F3DFC"/>
    <w:rsid w:val="005F688B"/>
    <w:rsid w:val="005F6FC1"/>
    <w:rsid w:val="005F789B"/>
    <w:rsid w:val="006021A9"/>
    <w:rsid w:val="006065BB"/>
    <w:rsid w:val="006115C0"/>
    <w:rsid w:val="00611737"/>
    <w:rsid w:val="00612C86"/>
    <w:rsid w:val="0061343C"/>
    <w:rsid w:val="006135F1"/>
    <w:rsid w:val="00616C25"/>
    <w:rsid w:val="00616FF5"/>
    <w:rsid w:val="00617B37"/>
    <w:rsid w:val="00617B68"/>
    <w:rsid w:val="0062287C"/>
    <w:rsid w:val="0062372B"/>
    <w:rsid w:val="00624C6D"/>
    <w:rsid w:val="006266E8"/>
    <w:rsid w:val="00627072"/>
    <w:rsid w:val="00627850"/>
    <w:rsid w:val="00630384"/>
    <w:rsid w:val="00633F57"/>
    <w:rsid w:val="00634728"/>
    <w:rsid w:val="00640C52"/>
    <w:rsid w:val="00641C92"/>
    <w:rsid w:val="00641CA8"/>
    <w:rsid w:val="00643A36"/>
    <w:rsid w:val="00644B06"/>
    <w:rsid w:val="00647345"/>
    <w:rsid w:val="00647394"/>
    <w:rsid w:val="0064750E"/>
    <w:rsid w:val="006502CE"/>
    <w:rsid w:val="006643C1"/>
    <w:rsid w:val="00666DD0"/>
    <w:rsid w:val="00667B27"/>
    <w:rsid w:val="0067021A"/>
    <w:rsid w:val="00670CA4"/>
    <w:rsid w:val="00673D5B"/>
    <w:rsid w:val="00682E5C"/>
    <w:rsid w:val="006831F3"/>
    <w:rsid w:val="0068329C"/>
    <w:rsid w:val="00685501"/>
    <w:rsid w:val="00687577"/>
    <w:rsid w:val="00687D6C"/>
    <w:rsid w:val="00690D1E"/>
    <w:rsid w:val="00692E21"/>
    <w:rsid w:val="006931D3"/>
    <w:rsid w:val="00693B8D"/>
    <w:rsid w:val="00697679"/>
    <w:rsid w:val="006A09B5"/>
    <w:rsid w:val="006A5051"/>
    <w:rsid w:val="006A55C5"/>
    <w:rsid w:val="006A6996"/>
    <w:rsid w:val="006B1CC0"/>
    <w:rsid w:val="006B1E15"/>
    <w:rsid w:val="006B4C10"/>
    <w:rsid w:val="006B4DA3"/>
    <w:rsid w:val="006B4ECC"/>
    <w:rsid w:val="006B5CD4"/>
    <w:rsid w:val="006B6464"/>
    <w:rsid w:val="006B7D91"/>
    <w:rsid w:val="006C00C1"/>
    <w:rsid w:val="006C07C5"/>
    <w:rsid w:val="006C1B5D"/>
    <w:rsid w:val="006C248E"/>
    <w:rsid w:val="006C3AA0"/>
    <w:rsid w:val="006C40DB"/>
    <w:rsid w:val="006C4504"/>
    <w:rsid w:val="006C67C9"/>
    <w:rsid w:val="006D2935"/>
    <w:rsid w:val="006D2BD1"/>
    <w:rsid w:val="006D4D7F"/>
    <w:rsid w:val="006E0D14"/>
    <w:rsid w:val="006E1692"/>
    <w:rsid w:val="006E25C1"/>
    <w:rsid w:val="006E2A96"/>
    <w:rsid w:val="006E444B"/>
    <w:rsid w:val="006E4822"/>
    <w:rsid w:val="006E68D8"/>
    <w:rsid w:val="006F0727"/>
    <w:rsid w:val="006F140B"/>
    <w:rsid w:val="006F2CD0"/>
    <w:rsid w:val="006F7048"/>
    <w:rsid w:val="0070039A"/>
    <w:rsid w:val="00701A9C"/>
    <w:rsid w:val="00702AE6"/>
    <w:rsid w:val="00713500"/>
    <w:rsid w:val="00713C4C"/>
    <w:rsid w:val="00715E3A"/>
    <w:rsid w:val="00722879"/>
    <w:rsid w:val="00733C74"/>
    <w:rsid w:val="00735199"/>
    <w:rsid w:val="0073665B"/>
    <w:rsid w:val="00736D9E"/>
    <w:rsid w:val="007370B9"/>
    <w:rsid w:val="00743EB3"/>
    <w:rsid w:val="007440BF"/>
    <w:rsid w:val="00746A93"/>
    <w:rsid w:val="00747322"/>
    <w:rsid w:val="00754AF8"/>
    <w:rsid w:val="00755E09"/>
    <w:rsid w:val="0075716F"/>
    <w:rsid w:val="007578E6"/>
    <w:rsid w:val="0075790D"/>
    <w:rsid w:val="007603CE"/>
    <w:rsid w:val="0076294C"/>
    <w:rsid w:val="007702B3"/>
    <w:rsid w:val="00770C94"/>
    <w:rsid w:val="00772693"/>
    <w:rsid w:val="00772BD6"/>
    <w:rsid w:val="00773F19"/>
    <w:rsid w:val="007817F3"/>
    <w:rsid w:val="007819C8"/>
    <w:rsid w:val="00793529"/>
    <w:rsid w:val="00796191"/>
    <w:rsid w:val="007A0AA2"/>
    <w:rsid w:val="007A15A8"/>
    <w:rsid w:val="007A1AD4"/>
    <w:rsid w:val="007A728A"/>
    <w:rsid w:val="007B0976"/>
    <w:rsid w:val="007B4060"/>
    <w:rsid w:val="007B6692"/>
    <w:rsid w:val="007B767B"/>
    <w:rsid w:val="007C189A"/>
    <w:rsid w:val="007C550E"/>
    <w:rsid w:val="007C5A2B"/>
    <w:rsid w:val="007D1D36"/>
    <w:rsid w:val="007D3BFB"/>
    <w:rsid w:val="007D420A"/>
    <w:rsid w:val="007D54D9"/>
    <w:rsid w:val="007D6DDE"/>
    <w:rsid w:val="007D75AC"/>
    <w:rsid w:val="007E07B8"/>
    <w:rsid w:val="007E283E"/>
    <w:rsid w:val="007E30E7"/>
    <w:rsid w:val="007E529E"/>
    <w:rsid w:val="007E5C99"/>
    <w:rsid w:val="007F04FC"/>
    <w:rsid w:val="007F2461"/>
    <w:rsid w:val="007F378C"/>
    <w:rsid w:val="007F391F"/>
    <w:rsid w:val="00802A6C"/>
    <w:rsid w:val="00805622"/>
    <w:rsid w:val="00810B1F"/>
    <w:rsid w:val="00820520"/>
    <w:rsid w:val="00823668"/>
    <w:rsid w:val="00823EB8"/>
    <w:rsid w:val="008248B5"/>
    <w:rsid w:val="00824CBE"/>
    <w:rsid w:val="008264E5"/>
    <w:rsid w:val="00826A11"/>
    <w:rsid w:val="0082797F"/>
    <w:rsid w:val="00830857"/>
    <w:rsid w:val="00831C5F"/>
    <w:rsid w:val="0083233A"/>
    <w:rsid w:val="008344C9"/>
    <w:rsid w:val="0084022F"/>
    <w:rsid w:val="00840C49"/>
    <w:rsid w:val="00841633"/>
    <w:rsid w:val="00844C81"/>
    <w:rsid w:val="008472FB"/>
    <w:rsid w:val="00847A21"/>
    <w:rsid w:val="00862BAA"/>
    <w:rsid w:val="00863764"/>
    <w:rsid w:val="00865C85"/>
    <w:rsid w:val="00866D19"/>
    <w:rsid w:val="00867CDB"/>
    <w:rsid w:val="00872F65"/>
    <w:rsid w:val="0087360A"/>
    <w:rsid w:val="00877D04"/>
    <w:rsid w:val="0088000C"/>
    <w:rsid w:val="0088044C"/>
    <w:rsid w:val="0088404C"/>
    <w:rsid w:val="00887482"/>
    <w:rsid w:val="00887C42"/>
    <w:rsid w:val="008904B9"/>
    <w:rsid w:val="008A0A74"/>
    <w:rsid w:val="008A3C5D"/>
    <w:rsid w:val="008A5992"/>
    <w:rsid w:val="008B0A54"/>
    <w:rsid w:val="008B0AD3"/>
    <w:rsid w:val="008B586F"/>
    <w:rsid w:val="008B6559"/>
    <w:rsid w:val="008B79EE"/>
    <w:rsid w:val="008C1EC5"/>
    <w:rsid w:val="008C3A45"/>
    <w:rsid w:val="008C5D3F"/>
    <w:rsid w:val="008C5D64"/>
    <w:rsid w:val="008C7492"/>
    <w:rsid w:val="008D0508"/>
    <w:rsid w:val="008D0B35"/>
    <w:rsid w:val="008D0C26"/>
    <w:rsid w:val="008D3139"/>
    <w:rsid w:val="008D5FE8"/>
    <w:rsid w:val="008E29E2"/>
    <w:rsid w:val="008E2BC5"/>
    <w:rsid w:val="008E3F84"/>
    <w:rsid w:val="008E5381"/>
    <w:rsid w:val="008E58DB"/>
    <w:rsid w:val="008E5C87"/>
    <w:rsid w:val="008F1E4C"/>
    <w:rsid w:val="008F2157"/>
    <w:rsid w:val="008F70A5"/>
    <w:rsid w:val="0090051C"/>
    <w:rsid w:val="009010D9"/>
    <w:rsid w:val="00902CF9"/>
    <w:rsid w:val="0090425C"/>
    <w:rsid w:val="00904FFD"/>
    <w:rsid w:val="0090755E"/>
    <w:rsid w:val="00907BDE"/>
    <w:rsid w:val="009118F0"/>
    <w:rsid w:val="00914EC1"/>
    <w:rsid w:val="009151B5"/>
    <w:rsid w:val="00915695"/>
    <w:rsid w:val="0091707E"/>
    <w:rsid w:val="00920030"/>
    <w:rsid w:val="009239D6"/>
    <w:rsid w:val="00924B1A"/>
    <w:rsid w:val="00932A2C"/>
    <w:rsid w:val="00933D9C"/>
    <w:rsid w:val="00936C98"/>
    <w:rsid w:val="009373D2"/>
    <w:rsid w:val="00937CC5"/>
    <w:rsid w:val="00940EA6"/>
    <w:rsid w:val="00943BC4"/>
    <w:rsid w:val="00945825"/>
    <w:rsid w:val="00945B1F"/>
    <w:rsid w:val="009570BE"/>
    <w:rsid w:val="00964F44"/>
    <w:rsid w:val="0096589D"/>
    <w:rsid w:val="00965CA7"/>
    <w:rsid w:val="009701F9"/>
    <w:rsid w:val="00974093"/>
    <w:rsid w:val="00976763"/>
    <w:rsid w:val="00977AB5"/>
    <w:rsid w:val="00985A3F"/>
    <w:rsid w:val="00992C3E"/>
    <w:rsid w:val="00993C83"/>
    <w:rsid w:val="009A554A"/>
    <w:rsid w:val="009B1650"/>
    <w:rsid w:val="009B3966"/>
    <w:rsid w:val="009B52B8"/>
    <w:rsid w:val="009B6940"/>
    <w:rsid w:val="009B71CE"/>
    <w:rsid w:val="009B7EFA"/>
    <w:rsid w:val="009C0470"/>
    <w:rsid w:val="009C1604"/>
    <w:rsid w:val="009C5302"/>
    <w:rsid w:val="009C6306"/>
    <w:rsid w:val="009C6511"/>
    <w:rsid w:val="009C67C8"/>
    <w:rsid w:val="009D0858"/>
    <w:rsid w:val="009D1B14"/>
    <w:rsid w:val="009D366B"/>
    <w:rsid w:val="009D46DA"/>
    <w:rsid w:val="009D691E"/>
    <w:rsid w:val="009E11DE"/>
    <w:rsid w:val="009E3D2D"/>
    <w:rsid w:val="009E568A"/>
    <w:rsid w:val="009E5FA8"/>
    <w:rsid w:val="009E739B"/>
    <w:rsid w:val="009F0693"/>
    <w:rsid w:val="009F0FE2"/>
    <w:rsid w:val="009F2EE0"/>
    <w:rsid w:val="009F367F"/>
    <w:rsid w:val="00A012B1"/>
    <w:rsid w:val="00A0155D"/>
    <w:rsid w:val="00A02BBC"/>
    <w:rsid w:val="00A03A3E"/>
    <w:rsid w:val="00A0472A"/>
    <w:rsid w:val="00A04DF4"/>
    <w:rsid w:val="00A16D7C"/>
    <w:rsid w:val="00A325FB"/>
    <w:rsid w:val="00A328E6"/>
    <w:rsid w:val="00A35248"/>
    <w:rsid w:val="00A35DB2"/>
    <w:rsid w:val="00A40373"/>
    <w:rsid w:val="00A428B2"/>
    <w:rsid w:val="00A429F9"/>
    <w:rsid w:val="00A45B68"/>
    <w:rsid w:val="00A50F35"/>
    <w:rsid w:val="00A53B19"/>
    <w:rsid w:val="00A54DD6"/>
    <w:rsid w:val="00A5686E"/>
    <w:rsid w:val="00A605D6"/>
    <w:rsid w:val="00A62801"/>
    <w:rsid w:val="00A65ADE"/>
    <w:rsid w:val="00A65C54"/>
    <w:rsid w:val="00A661AF"/>
    <w:rsid w:val="00A721A2"/>
    <w:rsid w:val="00A749CC"/>
    <w:rsid w:val="00A77A47"/>
    <w:rsid w:val="00A801A6"/>
    <w:rsid w:val="00A805EE"/>
    <w:rsid w:val="00A82FBA"/>
    <w:rsid w:val="00A83462"/>
    <w:rsid w:val="00A83CB2"/>
    <w:rsid w:val="00A86149"/>
    <w:rsid w:val="00A92B42"/>
    <w:rsid w:val="00A932E7"/>
    <w:rsid w:val="00A939F3"/>
    <w:rsid w:val="00A95CAE"/>
    <w:rsid w:val="00AA4BB4"/>
    <w:rsid w:val="00AB081F"/>
    <w:rsid w:val="00AB34E8"/>
    <w:rsid w:val="00AB7FE8"/>
    <w:rsid w:val="00AC0DB3"/>
    <w:rsid w:val="00AC65FF"/>
    <w:rsid w:val="00AC768D"/>
    <w:rsid w:val="00AD0A60"/>
    <w:rsid w:val="00AD1BD6"/>
    <w:rsid w:val="00AD25D4"/>
    <w:rsid w:val="00AD33A6"/>
    <w:rsid w:val="00AD6504"/>
    <w:rsid w:val="00AD6912"/>
    <w:rsid w:val="00AD7271"/>
    <w:rsid w:val="00AD729E"/>
    <w:rsid w:val="00AE0B28"/>
    <w:rsid w:val="00AE1130"/>
    <w:rsid w:val="00AE41BE"/>
    <w:rsid w:val="00AE5581"/>
    <w:rsid w:val="00AF0894"/>
    <w:rsid w:val="00AF1073"/>
    <w:rsid w:val="00AF380A"/>
    <w:rsid w:val="00AF3AB2"/>
    <w:rsid w:val="00B02A42"/>
    <w:rsid w:val="00B02E03"/>
    <w:rsid w:val="00B05E10"/>
    <w:rsid w:val="00B07E13"/>
    <w:rsid w:val="00B10670"/>
    <w:rsid w:val="00B169A7"/>
    <w:rsid w:val="00B169C1"/>
    <w:rsid w:val="00B25A49"/>
    <w:rsid w:val="00B25C80"/>
    <w:rsid w:val="00B358DA"/>
    <w:rsid w:val="00B36165"/>
    <w:rsid w:val="00B4711D"/>
    <w:rsid w:val="00B476ED"/>
    <w:rsid w:val="00B478E8"/>
    <w:rsid w:val="00B50774"/>
    <w:rsid w:val="00B53C8B"/>
    <w:rsid w:val="00B5724D"/>
    <w:rsid w:val="00B60470"/>
    <w:rsid w:val="00B60985"/>
    <w:rsid w:val="00B62465"/>
    <w:rsid w:val="00B66EE8"/>
    <w:rsid w:val="00B676C6"/>
    <w:rsid w:val="00B70351"/>
    <w:rsid w:val="00B7072B"/>
    <w:rsid w:val="00B74DCC"/>
    <w:rsid w:val="00B75E13"/>
    <w:rsid w:val="00B77083"/>
    <w:rsid w:val="00B77E28"/>
    <w:rsid w:val="00B82A3D"/>
    <w:rsid w:val="00B841A8"/>
    <w:rsid w:val="00B94543"/>
    <w:rsid w:val="00BA0949"/>
    <w:rsid w:val="00BA1806"/>
    <w:rsid w:val="00BA348D"/>
    <w:rsid w:val="00BA76C8"/>
    <w:rsid w:val="00BB0802"/>
    <w:rsid w:val="00BB4806"/>
    <w:rsid w:val="00BB48F1"/>
    <w:rsid w:val="00BB4AF3"/>
    <w:rsid w:val="00BB6441"/>
    <w:rsid w:val="00BC0A3F"/>
    <w:rsid w:val="00BC0D27"/>
    <w:rsid w:val="00BC264D"/>
    <w:rsid w:val="00BC3535"/>
    <w:rsid w:val="00BC5C03"/>
    <w:rsid w:val="00BD15EE"/>
    <w:rsid w:val="00BD1C41"/>
    <w:rsid w:val="00BD2552"/>
    <w:rsid w:val="00BD3479"/>
    <w:rsid w:val="00BD4904"/>
    <w:rsid w:val="00BD4B42"/>
    <w:rsid w:val="00BD62BC"/>
    <w:rsid w:val="00BE005F"/>
    <w:rsid w:val="00BE366C"/>
    <w:rsid w:val="00BE4EE0"/>
    <w:rsid w:val="00BE7077"/>
    <w:rsid w:val="00BE7BD0"/>
    <w:rsid w:val="00BF01C0"/>
    <w:rsid w:val="00BF1110"/>
    <w:rsid w:val="00BF36DF"/>
    <w:rsid w:val="00BF445D"/>
    <w:rsid w:val="00BF460E"/>
    <w:rsid w:val="00C03470"/>
    <w:rsid w:val="00C04842"/>
    <w:rsid w:val="00C11541"/>
    <w:rsid w:val="00C1345C"/>
    <w:rsid w:val="00C21587"/>
    <w:rsid w:val="00C2291A"/>
    <w:rsid w:val="00C2529D"/>
    <w:rsid w:val="00C275F7"/>
    <w:rsid w:val="00C33D40"/>
    <w:rsid w:val="00C340C8"/>
    <w:rsid w:val="00C4254B"/>
    <w:rsid w:val="00C438DB"/>
    <w:rsid w:val="00C44905"/>
    <w:rsid w:val="00C51E37"/>
    <w:rsid w:val="00C5229A"/>
    <w:rsid w:val="00C52CEF"/>
    <w:rsid w:val="00C53018"/>
    <w:rsid w:val="00C5342E"/>
    <w:rsid w:val="00C548D9"/>
    <w:rsid w:val="00C5517D"/>
    <w:rsid w:val="00C57EEA"/>
    <w:rsid w:val="00C6145F"/>
    <w:rsid w:val="00C62C67"/>
    <w:rsid w:val="00C63AFC"/>
    <w:rsid w:val="00C648D6"/>
    <w:rsid w:val="00C64F7C"/>
    <w:rsid w:val="00C660F6"/>
    <w:rsid w:val="00C70C3C"/>
    <w:rsid w:val="00C76E1A"/>
    <w:rsid w:val="00C839E0"/>
    <w:rsid w:val="00C85081"/>
    <w:rsid w:val="00C86BFA"/>
    <w:rsid w:val="00C9016B"/>
    <w:rsid w:val="00C97769"/>
    <w:rsid w:val="00CA15B1"/>
    <w:rsid w:val="00CA6CE0"/>
    <w:rsid w:val="00CB26A0"/>
    <w:rsid w:val="00CB38D2"/>
    <w:rsid w:val="00CB518B"/>
    <w:rsid w:val="00CC1D4D"/>
    <w:rsid w:val="00CC387C"/>
    <w:rsid w:val="00CC4481"/>
    <w:rsid w:val="00CD19FD"/>
    <w:rsid w:val="00CD2A7A"/>
    <w:rsid w:val="00CE371D"/>
    <w:rsid w:val="00CE47D9"/>
    <w:rsid w:val="00CE58B9"/>
    <w:rsid w:val="00CE6677"/>
    <w:rsid w:val="00CE66DF"/>
    <w:rsid w:val="00CF0685"/>
    <w:rsid w:val="00CF191F"/>
    <w:rsid w:val="00CF2E0B"/>
    <w:rsid w:val="00CF74AF"/>
    <w:rsid w:val="00D00A33"/>
    <w:rsid w:val="00D00C06"/>
    <w:rsid w:val="00D01003"/>
    <w:rsid w:val="00D06CC0"/>
    <w:rsid w:val="00D10D14"/>
    <w:rsid w:val="00D129BA"/>
    <w:rsid w:val="00D13C2E"/>
    <w:rsid w:val="00D169C1"/>
    <w:rsid w:val="00D172E5"/>
    <w:rsid w:val="00D21ED7"/>
    <w:rsid w:val="00D22587"/>
    <w:rsid w:val="00D22DEE"/>
    <w:rsid w:val="00D23556"/>
    <w:rsid w:val="00D24557"/>
    <w:rsid w:val="00D3005D"/>
    <w:rsid w:val="00D327BF"/>
    <w:rsid w:val="00D34BEE"/>
    <w:rsid w:val="00D36677"/>
    <w:rsid w:val="00D41C6A"/>
    <w:rsid w:val="00D42669"/>
    <w:rsid w:val="00D43A06"/>
    <w:rsid w:val="00D43C61"/>
    <w:rsid w:val="00D46BA2"/>
    <w:rsid w:val="00D52134"/>
    <w:rsid w:val="00D52262"/>
    <w:rsid w:val="00D609C7"/>
    <w:rsid w:val="00D61827"/>
    <w:rsid w:val="00D70AF3"/>
    <w:rsid w:val="00D718B3"/>
    <w:rsid w:val="00D7206C"/>
    <w:rsid w:val="00D730B3"/>
    <w:rsid w:val="00D73A26"/>
    <w:rsid w:val="00D75AD5"/>
    <w:rsid w:val="00D7680D"/>
    <w:rsid w:val="00D846A5"/>
    <w:rsid w:val="00D85E23"/>
    <w:rsid w:val="00D861BC"/>
    <w:rsid w:val="00D86AAB"/>
    <w:rsid w:val="00D91541"/>
    <w:rsid w:val="00D92E33"/>
    <w:rsid w:val="00D9585B"/>
    <w:rsid w:val="00D9623A"/>
    <w:rsid w:val="00DB0C30"/>
    <w:rsid w:val="00DB0FD6"/>
    <w:rsid w:val="00DB14CD"/>
    <w:rsid w:val="00DB1A0F"/>
    <w:rsid w:val="00DB2092"/>
    <w:rsid w:val="00DB226E"/>
    <w:rsid w:val="00DB3059"/>
    <w:rsid w:val="00DB42D4"/>
    <w:rsid w:val="00DB6D88"/>
    <w:rsid w:val="00DC2A9D"/>
    <w:rsid w:val="00DC7705"/>
    <w:rsid w:val="00DD12C0"/>
    <w:rsid w:val="00DD17F4"/>
    <w:rsid w:val="00DD5ECE"/>
    <w:rsid w:val="00DE0377"/>
    <w:rsid w:val="00DE54E8"/>
    <w:rsid w:val="00DF37B2"/>
    <w:rsid w:val="00DF4EA3"/>
    <w:rsid w:val="00DF7B21"/>
    <w:rsid w:val="00E01901"/>
    <w:rsid w:val="00E0306A"/>
    <w:rsid w:val="00E04DB1"/>
    <w:rsid w:val="00E06F7D"/>
    <w:rsid w:val="00E1055F"/>
    <w:rsid w:val="00E10868"/>
    <w:rsid w:val="00E10F32"/>
    <w:rsid w:val="00E12C0A"/>
    <w:rsid w:val="00E150CE"/>
    <w:rsid w:val="00E15EE1"/>
    <w:rsid w:val="00E22D61"/>
    <w:rsid w:val="00E22F1B"/>
    <w:rsid w:val="00E23D10"/>
    <w:rsid w:val="00E2613E"/>
    <w:rsid w:val="00E27E6A"/>
    <w:rsid w:val="00E31DD7"/>
    <w:rsid w:val="00E31DEF"/>
    <w:rsid w:val="00E3205F"/>
    <w:rsid w:val="00E36BDC"/>
    <w:rsid w:val="00E40A43"/>
    <w:rsid w:val="00E43025"/>
    <w:rsid w:val="00E431DF"/>
    <w:rsid w:val="00E435D6"/>
    <w:rsid w:val="00E43936"/>
    <w:rsid w:val="00E47D62"/>
    <w:rsid w:val="00E51387"/>
    <w:rsid w:val="00E5356D"/>
    <w:rsid w:val="00E54449"/>
    <w:rsid w:val="00E54A9F"/>
    <w:rsid w:val="00E56BF5"/>
    <w:rsid w:val="00E64ADC"/>
    <w:rsid w:val="00E66C90"/>
    <w:rsid w:val="00E75893"/>
    <w:rsid w:val="00E772FF"/>
    <w:rsid w:val="00E80BDF"/>
    <w:rsid w:val="00E844AC"/>
    <w:rsid w:val="00E90958"/>
    <w:rsid w:val="00E92A93"/>
    <w:rsid w:val="00E955A1"/>
    <w:rsid w:val="00E97E9A"/>
    <w:rsid w:val="00EA3FDE"/>
    <w:rsid w:val="00EA570D"/>
    <w:rsid w:val="00EA622E"/>
    <w:rsid w:val="00EA7D66"/>
    <w:rsid w:val="00EB11F9"/>
    <w:rsid w:val="00EB493C"/>
    <w:rsid w:val="00EB4B93"/>
    <w:rsid w:val="00EB4C5F"/>
    <w:rsid w:val="00EC11F3"/>
    <w:rsid w:val="00EC52AE"/>
    <w:rsid w:val="00ED0990"/>
    <w:rsid w:val="00ED2F25"/>
    <w:rsid w:val="00ED4520"/>
    <w:rsid w:val="00ED7684"/>
    <w:rsid w:val="00EE08BD"/>
    <w:rsid w:val="00EF152F"/>
    <w:rsid w:val="00EF2105"/>
    <w:rsid w:val="00EF324F"/>
    <w:rsid w:val="00EF3800"/>
    <w:rsid w:val="00EF6424"/>
    <w:rsid w:val="00F00E26"/>
    <w:rsid w:val="00F077F2"/>
    <w:rsid w:val="00F16324"/>
    <w:rsid w:val="00F17710"/>
    <w:rsid w:val="00F17DD0"/>
    <w:rsid w:val="00F222FF"/>
    <w:rsid w:val="00F23BD6"/>
    <w:rsid w:val="00F24B8D"/>
    <w:rsid w:val="00F24D77"/>
    <w:rsid w:val="00F3335C"/>
    <w:rsid w:val="00F4029B"/>
    <w:rsid w:val="00F43814"/>
    <w:rsid w:val="00F442DC"/>
    <w:rsid w:val="00F44FE3"/>
    <w:rsid w:val="00F50847"/>
    <w:rsid w:val="00F56371"/>
    <w:rsid w:val="00F57E9F"/>
    <w:rsid w:val="00F57F57"/>
    <w:rsid w:val="00F61C5F"/>
    <w:rsid w:val="00F674A9"/>
    <w:rsid w:val="00F67D2F"/>
    <w:rsid w:val="00F70A4C"/>
    <w:rsid w:val="00F70AC6"/>
    <w:rsid w:val="00F7478C"/>
    <w:rsid w:val="00F74B0A"/>
    <w:rsid w:val="00F803E8"/>
    <w:rsid w:val="00F80B99"/>
    <w:rsid w:val="00F81B03"/>
    <w:rsid w:val="00F84647"/>
    <w:rsid w:val="00F85154"/>
    <w:rsid w:val="00F90B6F"/>
    <w:rsid w:val="00F9426C"/>
    <w:rsid w:val="00F9615F"/>
    <w:rsid w:val="00F96299"/>
    <w:rsid w:val="00FA09C3"/>
    <w:rsid w:val="00FA42E1"/>
    <w:rsid w:val="00FA5082"/>
    <w:rsid w:val="00FB0331"/>
    <w:rsid w:val="00FB26DD"/>
    <w:rsid w:val="00FB392C"/>
    <w:rsid w:val="00FC0369"/>
    <w:rsid w:val="00FC5406"/>
    <w:rsid w:val="00FC5B7A"/>
    <w:rsid w:val="00FC5E33"/>
    <w:rsid w:val="00FD67EB"/>
    <w:rsid w:val="00FE5208"/>
    <w:rsid w:val="00FF10DF"/>
    <w:rsid w:val="00FF3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8" type="connector" idref="#Прямая со стрелкой 54"/>
        <o:r id="V:Rule49" type="connector" idref="#Прямая со стрелкой 70"/>
        <o:r id="V:Rule50" type="connector" idref="#Прямая со стрелкой 49"/>
        <o:r id="V:Rule51" type="connector" idref="#Прямая со стрелкой 23"/>
        <o:r id="V:Rule52" type="connector" idref="#Прямая со стрелкой 62"/>
        <o:r id="V:Rule53" type="connector" idref="#Прямая со стрелкой 66"/>
        <o:r id="V:Rule54" type="connector" idref="#Прямая со стрелкой 36"/>
        <o:r id="V:Rule55" type="connector" idref="#Прямая со стрелкой 50"/>
        <o:r id="V:Rule56" type="connector" idref="#Прямая со стрелкой 11"/>
        <o:r id="V:Rule57" type="connector" idref="#Прямая со стрелкой 17"/>
        <o:r id="V:Rule58" type="connector" idref="#Прямая со стрелкой 3"/>
        <o:r id="V:Rule59" type="connector" idref="#Прямая со стрелкой 78"/>
        <o:r id="V:Rule60" type="connector" idref="#Прямая со стрелкой 68"/>
        <o:r id="V:Rule61" type="connector" idref="#Прямая со стрелкой 4"/>
        <o:r id="V:Rule62" type="connector" idref="#Прямая со стрелкой 21"/>
        <o:r id="V:Rule63" type="connector" idref="#Прямая со стрелкой 60"/>
        <o:r id="V:Rule64" type="connector" idref="#Прямая со стрелкой 47"/>
        <o:r id="V:Rule65" type="connector" idref="#Прямая со стрелкой 14"/>
        <o:r id="V:Rule66" type="connector" idref="#Прямая со стрелкой 35"/>
        <o:r id="V:Rule67" type="connector" idref="#Прямая со стрелкой 33"/>
        <o:r id="V:Rule68" type="connector" idref="#Прямая со стрелкой 13"/>
        <o:r id="V:Rule69" type="connector" idref="#Прямая со стрелкой 63"/>
        <o:r id="V:Rule70" type="connector" idref="#Прямая со стрелкой 30"/>
        <o:r id="V:Rule71" type="connector" idref="#Прямая со стрелкой 80"/>
        <o:r id="V:Rule72" type="connector" idref="#Прямая со стрелкой 291"/>
        <o:r id="V:Rule73" type="connector" idref="#Прямая со стрелкой 8"/>
        <o:r id="V:Rule74" type="connector" idref="#Прямая со стрелкой 20"/>
        <o:r id="V:Rule75" type="connector" idref="#Прямая со стрелкой 15"/>
        <o:r id="V:Rule76" type="connector" idref="#Прямая со стрелкой 26"/>
        <o:r id="V:Rule77" type="connector" idref="#Соединительная линия уступом 72"/>
        <o:r id="V:Rule78" type="connector" idref="#Прямая со стрелкой 94"/>
        <o:r id="V:Rule79" type="connector" idref="#Прямая со стрелкой 45"/>
        <o:r id="V:Rule80" type="connector" idref="#Прямая со стрелкой 56"/>
        <o:r id="V:Rule81" type="connector" idref="#Прямая со стрелкой 32"/>
        <o:r id="V:Rule82" type="connector" idref="#Прямая со стрелкой 83"/>
        <o:r id="V:Rule83" type="connector" idref="#Прямая со стрелкой 22"/>
        <o:r id="V:Rule84" type="connector" idref="#Прямая со стрелкой 7"/>
        <o:r id="V:Rule85" type="connector" idref="#Прямая со стрелкой 55"/>
        <o:r id="V:Rule86" type="connector" idref="#Прямая со стрелкой 297"/>
        <o:r id="V:Rule87" type="connector" idref="#Прямая со стрелкой 53"/>
        <o:r id="V:Rule88" type="connector" idref="#Прямая со стрелкой 28"/>
        <o:r id="V:Rule89" type="connector" idref="#Прямая со стрелкой 24"/>
        <o:r id="V:Rule90" type="connector" idref="#Прямая со стрелкой 75"/>
        <o:r id="V:Rule91" type="connector" idref="#Прямая со стрелкой 43"/>
        <o:r id="V:Rule92" type="connector" idref="#Прямая со стрелкой 40"/>
        <o:r id="V:Rule93" type="connector" idref="#Прямая со стрелкой 48"/>
        <o:r id="V:Rule94" type="connector" idref="#Прямая со стрелкой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70AF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D70AF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D70AF3"/>
    <w:rPr>
      <w:rFonts w:ascii="Arial" w:eastAsia="Times New Roman" w:hAnsi="Arial" w:cs="Arial"/>
      <w:sz w:val="20"/>
      <w:szCs w:val="20"/>
      <w:lang w:eastAsia="ar-SA"/>
    </w:rPr>
  </w:style>
  <w:style w:type="paragraph" w:styleId="a3">
    <w:name w:val="footnote text"/>
    <w:basedOn w:val="a"/>
    <w:link w:val="a4"/>
    <w:rsid w:val="00D70AF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D70AF3"/>
    <w:rPr>
      <w:rFonts w:ascii="Times New Roman" w:eastAsia="Times New Roman" w:hAnsi="Times New Roman" w:cs="Times New Roman"/>
      <w:sz w:val="20"/>
      <w:szCs w:val="20"/>
      <w:lang w:eastAsia="ru-RU"/>
    </w:rPr>
  </w:style>
  <w:style w:type="character" w:styleId="a5">
    <w:name w:val="footnote reference"/>
    <w:rsid w:val="00D70AF3"/>
    <w:rPr>
      <w:vertAlign w:val="superscript"/>
    </w:rPr>
  </w:style>
  <w:style w:type="paragraph" w:styleId="a6">
    <w:name w:val="List Paragraph"/>
    <w:basedOn w:val="a"/>
    <w:uiPriority w:val="34"/>
    <w:qFormat/>
    <w:rsid w:val="00D70AF3"/>
    <w:pPr>
      <w:ind w:left="720"/>
      <w:contextualSpacing/>
    </w:pPr>
  </w:style>
  <w:style w:type="paragraph" w:styleId="a7">
    <w:name w:val="Body Text"/>
    <w:basedOn w:val="a"/>
    <w:link w:val="a8"/>
    <w:rsid w:val="00D70AF3"/>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D70AF3"/>
    <w:rPr>
      <w:rFonts w:ascii="Times New Roman" w:eastAsia="Times New Roman" w:hAnsi="Times New Roman" w:cs="Times New Roman"/>
      <w:sz w:val="28"/>
      <w:szCs w:val="20"/>
      <w:lang w:eastAsia="ru-RU"/>
    </w:rPr>
  </w:style>
  <w:style w:type="character" w:styleId="a9">
    <w:name w:val="Hyperlink"/>
    <w:rsid w:val="00D70AF3"/>
    <w:rPr>
      <w:color w:val="0000FF"/>
      <w:u w:val="single"/>
    </w:rPr>
  </w:style>
  <w:style w:type="paragraph" w:customStyle="1" w:styleId="ConsPlusTitle">
    <w:name w:val="ConsPlusTitle"/>
    <w:rsid w:val="00D70A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a">
    <w:name w:val="Текст выноски Знак"/>
    <w:basedOn w:val="a0"/>
    <w:link w:val="ab"/>
    <w:uiPriority w:val="99"/>
    <w:semiHidden/>
    <w:rsid w:val="00D70AF3"/>
    <w:rPr>
      <w:rFonts w:ascii="Tahoma" w:hAnsi="Tahoma" w:cs="Tahoma"/>
      <w:sz w:val="16"/>
      <w:szCs w:val="16"/>
    </w:rPr>
  </w:style>
  <w:style w:type="paragraph" w:styleId="ab">
    <w:name w:val="Balloon Text"/>
    <w:basedOn w:val="a"/>
    <w:link w:val="aa"/>
    <w:uiPriority w:val="99"/>
    <w:semiHidden/>
    <w:unhideWhenUsed/>
    <w:rsid w:val="00D70AF3"/>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38</Pages>
  <Words>13878</Words>
  <Characters>79107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lipovka</dc:creator>
  <cp:lastModifiedBy>lipovka</cp:lastModifiedBy>
  <cp:revision>6</cp:revision>
  <dcterms:created xsi:type="dcterms:W3CDTF">2015-08-11T05:15:00Z</dcterms:created>
  <dcterms:modified xsi:type="dcterms:W3CDTF">2017-11-15T07:45:00Z</dcterms:modified>
</cp:coreProperties>
</file>