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990" w:rsidRDefault="00811B0A" w:rsidP="000F0DA6">
      <w:pPr>
        <w:tabs>
          <w:tab w:val="left" w:pos="6946"/>
          <w:tab w:val="left" w:pos="7655"/>
        </w:tabs>
        <w:jc w:val="right"/>
        <w:rPr>
          <w:rFonts w:ascii="Times New Roman" w:hAnsi="Times New Roman" w:cs="Times New Roman"/>
          <w:szCs w:val="20"/>
        </w:rPr>
      </w:pPr>
      <w:bookmarkStart w:id="0" w:name="sub_9"/>
      <w:bookmarkStart w:id="1" w:name="_GoBack"/>
      <w:bookmarkEnd w:id="1"/>
      <w:r>
        <w:rPr>
          <w:rFonts w:ascii="Times New Roman" w:hAnsi="Times New Roman" w:cs="Times New Roman"/>
          <w:szCs w:val="20"/>
        </w:rPr>
        <w:t>ПРОЕКТ</w:t>
      </w:r>
    </w:p>
    <w:tbl>
      <w:tblPr>
        <w:tblW w:w="2665" w:type="pct"/>
        <w:tblInd w:w="108" w:type="dxa"/>
        <w:tblLook w:val="0000" w:firstRow="0" w:lastRow="0" w:firstColumn="0" w:lastColumn="0" w:noHBand="0" w:noVBand="0"/>
      </w:tblPr>
      <w:tblGrid>
        <w:gridCol w:w="5026"/>
      </w:tblGrid>
      <w:tr w:rsidR="002A0361" w:rsidTr="002A0361">
        <w:tblPrEx>
          <w:tblCellMar>
            <w:top w:w="0" w:type="dxa"/>
            <w:bottom w:w="0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A0361" w:rsidRDefault="002A0361" w:rsidP="00F472FD">
            <w:pPr>
              <w:pStyle w:val="a5"/>
            </w:pPr>
          </w:p>
        </w:tc>
      </w:tr>
      <w:bookmarkEnd w:id="0"/>
    </w:tbl>
    <w:p w:rsidR="007D7E68" w:rsidRDefault="007D7E68" w:rsidP="00655990">
      <w:pPr>
        <w:ind w:firstLine="0"/>
      </w:pPr>
    </w:p>
    <w:p w:rsidR="002A0361" w:rsidRPr="000F0DA6" w:rsidRDefault="002A0361" w:rsidP="002A0361">
      <w:pPr>
        <w:pStyle w:val="p1"/>
        <w:shd w:val="clear" w:color="auto" w:fill="FFFFFF"/>
        <w:spacing w:before="0" w:beforeAutospacing="0" w:after="0" w:afterAutospacing="0"/>
        <w:ind w:firstLine="0"/>
        <w:jc w:val="center"/>
        <w:textAlignment w:val="top"/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</w:pPr>
      <w:bookmarkStart w:id="2" w:name="sub_13"/>
      <w:r w:rsidRPr="000F0DA6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АДМИНИСТРАЦИЯ </w:t>
      </w:r>
      <w:r w:rsidR="000F0DA6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ЛИПОВСКОГО</w:t>
      </w:r>
      <w:r w:rsidRPr="000F0DA6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</w:p>
    <w:p w:rsidR="002A0361" w:rsidRDefault="002A0361" w:rsidP="002A0361">
      <w:pPr>
        <w:pStyle w:val="p2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Times New Roman" w:hAnsi="Times New Roman"/>
          <w:bCs/>
          <w:color w:val="000000"/>
          <w:sz w:val="28"/>
          <w:szCs w:val="28"/>
        </w:rPr>
      </w:pPr>
    </w:p>
    <w:p w:rsidR="002A0361" w:rsidRPr="00D1599E" w:rsidRDefault="002A0361" w:rsidP="002A0361">
      <w:pPr>
        <w:pStyle w:val="p3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</w:pPr>
      <w:r w:rsidRPr="00D1599E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2A0361" w:rsidRDefault="002A0361" w:rsidP="002A0361">
      <w:pPr>
        <w:pStyle w:val="p3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Times New Roman" w:hAnsi="Times New Roman"/>
          <w:bCs/>
          <w:color w:val="000000"/>
          <w:sz w:val="28"/>
          <w:szCs w:val="28"/>
        </w:rPr>
      </w:pPr>
    </w:p>
    <w:p w:rsidR="002A0361" w:rsidRDefault="002A0361" w:rsidP="002A0361">
      <w:pPr>
        <w:pStyle w:val="p5"/>
        <w:shd w:val="clear" w:color="auto" w:fill="FFFFFF"/>
        <w:spacing w:before="0" w:beforeAutospacing="0" w:after="0" w:afterAutospacing="0"/>
        <w:ind w:firstLine="0"/>
        <w:textAlignment w:val="top"/>
      </w:pPr>
      <w:r>
        <w:rPr>
          <w:rStyle w:val="s3"/>
          <w:rFonts w:ascii="Times New Roman" w:hAnsi="Times New Roman"/>
          <w:color w:val="000000"/>
          <w:sz w:val="28"/>
          <w:szCs w:val="28"/>
        </w:rPr>
        <w:t>от __________2022 г.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№ ___</w:t>
      </w:r>
    </w:p>
    <w:p w:rsidR="002A0361" w:rsidRDefault="002A0361" w:rsidP="002A0361">
      <w:pPr>
        <w:pStyle w:val="p5"/>
        <w:shd w:val="clear" w:color="auto" w:fill="FFFFFF"/>
        <w:spacing w:before="0" w:beforeAutospacing="0" w:after="0" w:afterAutospacing="0"/>
        <w:ind w:firstLine="1843"/>
        <w:textAlignment w:val="top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с. </w:t>
      </w:r>
      <w:r w:rsidR="000F0DA6">
        <w:rPr>
          <w:rFonts w:ascii="Times New Roman" w:hAnsi="Times New Roman"/>
          <w:color w:val="000000"/>
          <w:sz w:val="20"/>
          <w:szCs w:val="20"/>
        </w:rPr>
        <w:t>Липовка</w:t>
      </w:r>
    </w:p>
    <w:p w:rsidR="002A0361" w:rsidRDefault="002A0361" w:rsidP="002A0361">
      <w:pPr>
        <w:pStyle w:val="p5"/>
        <w:shd w:val="clear" w:color="auto" w:fill="FFFFFF"/>
        <w:spacing w:before="0" w:beforeAutospacing="0" w:after="0" w:afterAutospacing="0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2A0361" w:rsidRPr="002A0361" w:rsidRDefault="002A0361" w:rsidP="002A0361">
      <w:pPr>
        <w:pStyle w:val="1"/>
        <w:spacing w:before="0" w:after="0"/>
        <w:jc w:val="left"/>
        <w:rPr>
          <w:rStyle w:val="a4"/>
          <w:rFonts w:cs="Times New Roman CYR"/>
          <w:b/>
          <w:bCs w:val="0"/>
          <w:color w:val="auto"/>
          <w:sz w:val="28"/>
          <w:szCs w:val="28"/>
        </w:rPr>
      </w:pPr>
      <w:r w:rsidRPr="002A0361">
        <w:rPr>
          <w:rStyle w:val="a4"/>
          <w:rFonts w:cs="Times New Roman CYR"/>
          <w:b/>
          <w:bCs w:val="0"/>
          <w:color w:val="auto"/>
          <w:sz w:val="28"/>
          <w:szCs w:val="28"/>
        </w:rPr>
        <w:t xml:space="preserve">Об утверждении формы проверочного </w:t>
      </w:r>
    </w:p>
    <w:p w:rsidR="002A0361" w:rsidRPr="002A0361" w:rsidRDefault="002A0361" w:rsidP="002A0361">
      <w:pPr>
        <w:pStyle w:val="1"/>
        <w:spacing w:before="0" w:after="0"/>
        <w:jc w:val="left"/>
        <w:rPr>
          <w:rStyle w:val="a4"/>
          <w:rFonts w:cs="Times New Roman CYR"/>
          <w:b/>
          <w:bCs w:val="0"/>
          <w:color w:val="auto"/>
          <w:sz w:val="28"/>
          <w:szCs w:val="28"/>
        </w:rPr>
      </w:pPr>
      <w:r w:rsidRPr="002A0361">
        <w:rPr>
          <w:rStyle w:val="a4"/>
          <w:rFonts w:cs="Times New Roman CYR"/>
          <w:b/>
          <w:bCs w:val="0"/>
          <w:color w:val="auto"/>
          <w:sz w:val="28"/>
          <w:szCs w:val="28"/>
        </w:rPr>
        <w:t xml:space="preserve">листа, применяемого при осуществлении </w:t>
      </w:r>
    </w:p>
    <w:p w:rsidR="002A0361" w:rsidRPr="002A0361" w:rsidRDefault="002A0361" w:rsidP="002A0361">
      <w:pPr>
        <w:pStyle w:val="1"/>
        <w:spacing w:before="0" w:after="0"/>
        <w:jc w:val="left"/>
        <w:rPr>
          <w:rStyle w:val="a4"/>
          <w:rFonts w:cs="Times New Roman CYR"/>
          <w:b/>
          <w:bCs w:val="0"/>
          <w:color w:val="auto"/>
          <w:sz w:val="28"/>
          <w:szCs w:val="28"/>
        </w:rPr>
      </w:pPr>
      <w:r w:rsidRPr="002A0361">
        <w:rPr>
          <w:rStyle w:val="a4"/>
          <w:rFonts w:cs="Times New Roman CYR"/>
          <w:b/>
          <w:bCs w:val="0"/>
          <w:color w:val="auto"/>
          <w:sz w:val="28"/>
          <w:szCs w:val="28"/>
        </w:rPr>
        <w:t xml:space="preserve">муниципального жилищного контроля на </w:t>
      </w:r>
    </w:p>
    <w:p w:rsidR="000F0DA6" w:rsidRPr="000F0DA6" w:rsidRDefault="002A0361" w:rsidP="002A0361">
      <w:pPr>
        <w:pStyle w:val="1"/>
        <w:spacing w:before="0" w:after="0"/>
        <w:jc w:val="left"/>
        <w:rPr>
          <w:rStyle w:val="a4"/>
          <w:rFonts w:cs="Times New Roman CYR"/>
          <w:b/>
          <w:bCs w:val="0"/>
          <w:color w:val="auto"/>
          <w:sz w:val="28"/>
          <w:szCs w:val="28"/>
        </w:rPr>
      </w:pPr>
      <w:r w:rsidRPr="002A0361">
        <w:rPr>
          <w:rStyle w:val="a4"/>
          <w:rFonts w:cs="Times New Roman CYR"/>
          <w:b/>
          <w:bCs w:val="0"/>
          <w:color w:val="auto"/>
          <w:sz w:val="28"/>
          <w:szCs w:val="28"/>
        </w:rPr>
        <w:t>территории</w:t>
      </w: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 </w:t>
      </w:r>
      <w:r w:rsidR="000F0DA6" w:rsidRPr="000F0DA6">
        <w:rPr>
          <w:rStyle w:val="a4"/>
          <w:rFonts w:cs="Times New Roman CYR"/>
          <w:b/>
          <w:bCs w:val="0"/>
          <w:color w:val="auto"/>
          <w:sz w:val="28"/>
          <w:szCs w:val="28"/>
        </w:rPr>
        <w:t xml:space="preserve">Липовского сельского поселения </w:t>
      </w:r>
    </w:p>
    <w:p w:rsidR="000F0DA6" w:rsidRPr="000F0DA6" w:rsidRDefault="000F0DA6" w:rsidP="002A0361">
      <w:pPr>
        <w:pStyle w:val="1"/>
        <w:spacing w:before="0" w:after="0"/>
        <w:jc w:val="left"/>
        <w:rPr>
          <w:rStyle w:val="a4"/>
          <w:rFonts w:cs="Times New Roman CYR"/>
          <w:b/>
          <w:bCs w:val="0"/>
          <w:color w:val="auto"/>
          <w:sz w:val="28"/>
          <w:szCs w:val="28"/>
        </w:rPr>
      </w:pPr>
      <w:r w:rsidRPr="000F0DA6">
        <w:rPr>
          <w:rStyle w:val="a4"/>
          <w:rFonts w:cs="Times New Roman CYR"/>
          <w:b/>
          <w:bCs w:val="0"/>
          <w:color w:val="auto"/>
          <w:sz w:val="28"/>
          <w:szCs w:val="28"/>
        </w:rPr>
        <w:t xml:space="preserve">Бобровского муниципального района </w:t>
      </w:r>
    </w:p>
    <w:p w:rsidR="002A0361" w:rsidRPr="00D1599E" w:rsidRDefault="000F0DA6" w:rsidP="002A0361">
      <w:pPr>
        <w:pStyle w:val="1"/>
        <w:spacing w:before="0" w:after="0"/>
        <w:jc w:val="left"/>
        <w:rPr>
          <w:rStyle w:val="a4"/>
          <w:rFonts w:cs="Times New Roman CYR"/>
          <w:bCs w:val="0"/>
          <w:color w:val="auto"/>
          <w:sz w:val="28"/>
          <w:szCs w:val="28"/>
        </w:rPr>
      </w:pPr>
      <w:r w:rsidRPr="000F0DA6">
        <w:rPr>
          <w:rStyle w:val="a4"/>
          <w:rFonts w:cs="Times New Roman CYR"/>
          <w:b/>
          <w:bCs w:val="0"/>
          <w:color w:val="auto"/>
          <w:sz w:val="28"/>
          <w:szCs w:val="28"/>
        </w:rPr>
        <w:t>Воронежской области</w:t>
      </w:r>
    </w:p>
    <w:p w:rsidR="002A0361" w:rsidRDefault="002A0361" w:rsidP="002A0361">
      <w:pPr>
        <w:pStyle w:val="p7"/>
        <w:shd w:val="clear" w:color="auto" w:fill="FFFFFF"/>
        <w:spacing w:before="0" w:beforeAutospacing="0" w:after="0" w:afterAutospacing="0"/>
        <w:ind w:right="-1" w:firstLine="709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</w:p>
    <w:p w:rsidR="002A0361" w:rsidRDefault="002A0361" w:rsidP="002A0361">
      <w:pPr>
        <w:pStyle w:val="p8"/>
        <w:shd w:val="clear" w:color="auto" w:fill="FFFFFF"/>
        <w:spacing w:before="0" w:beforeAutospacing="0" w:after="0" w:afterAutospacing="0" w:line="360" w:lineRule="auto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2A0361" w:rsidRDefault="002A0361" w:rsidP="002A0361">
      <w:pPr>
        <w:pStyle w:val="p8"/>
        <w:shd w:val="clear" w:color="auto" w:fill="FFFFFF"/>
        <w:spacing w:before="0" w:beforeAutospacing="0" w:after="0" w:afterAutospacing="0" w:line="360" w:lineRule="auto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Федеральным законом </w:t>
      </w:r>
      <w:r w:rsidRPr="00D1599E">
        <w:rPr>
          <w:rFonts w:ascii="Times New Roman" w:hAnsi="Times New Roman"/>
          <w:sz w:val="28"/>
          <w:szCs w:val="28"/>
        </w:rPr>
        <w:t xml:space="preserve">от 31.07.2020 </w:t>
      </w:r>
      <w:r>
        <w:rPr>
          <w:rFonts w:ascii="Times New Roman" w:hAnsi="Times New Roman"/>
          <w:sz w:val="28"/>
          <w:szCs w:val="28"/>
        </w:rPr>
        <w:t>№</w:t>
      </w:r>
      <w:r w:rsidRPr="00D1599E">
        <w:rPr>
          <w:rFonts w:ascii="Times New Roman" w:hAnsi="Times New Roman"/>
          <w:sz w:val="28"/>
          <w:szCs w:val="28"/>
        </w:rPr>
        <w:t xml:space="preserve"> 248-ФЗ </w:t>
      </w:r>
      <w:r>
        <w:rPr>
          <w:rFonts w:ascii="Times New Roman" w:hAnsi="Times New Roman"/>
          <w:sz w:val="28"/>
          <w:szCs w:val="28"/>
        </w:rPr>
        <w:t>«</w:t>
      </w:r>
      <w:r w:rsidRPr="00D1599E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D1599E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2A0361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>
        <w:rPr>
          <w:rFonts w:ascii="Times New Roman" w:hAnsi="Times New Roman"/>
          <w:sz w:val="28"/>
          <w:szCs w:val="28"/>
        </w:rPr>
        <w:t xml:space="preserve"> п</w:t>
      </w:r>
      <w:r w:rsidRPr="00D1599E">
        <w:rPr>
          <w:rFonts w:ascii="Times New Roman" w:hAnsi="Times New Roman"/>
          <w:sz w:val="28"/>
          <w:szCs w:val="28"/>
        </w:rPr>
        <w:t xml:space="preserve">равительства РФ от 27.10.2021 </w:t>
      </w:r>
      <w:r>
        <w:rPr>
          <w:rFonts w:ascii="Times New Roman" w:hAnsi="Times New Roman"/>
          <w:sz w:val="28"/>
          <w:szCs w:val="28"/>
        </w:rPr>
        <w:t>№</w:t>
      </w:r>
      <w:r w:rsidRPr="00D1599E">
        <w:rPr>
          <w:rFonts w:ascii="Times New Roman" w:hAnsi="Times New Roman"/>
          <w:sz w:val="28"/>
          <w:szCs w:val="28"/>
        </w:rPr>
        <w:t xml:space="preserve"> 1844 </w:t>
      </w:r>
      <w:r>
        <w:rPr>
          <w:rFonts w:ascii="Times New Roman" w:hAnsi="Times New Roman"/>
          <w:sz w:val="28"/>
          <w:szCs w:val="28"/>
        </w:rPr>
        <w:t>«</w:t>
      </w:r>
      <w:r w:rsidRPr="00D1599E">
        <w:rPr>
          <w:rFonts w:ascii="Times New Roman" w:hAnsi="Times New Roman"/>
          <w:sz w:val="28"/>
          <w:szCs w:val="28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>
        <w:rPr>
          <w:rFonts w:ascii="Times New Roman" w:hAnsi="Times New Roman"/>
          <w:sz w:val="28"/>
          <w:szCs w:val="28"/>
        </w:rPr>
        <w:t>»</w:t>
      </w:r>
      <w:r w:rsidRPr="00D1599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администрация </w:t>
      </w:r>
      <w:r w:rsidR="000F0DA6">
        <w:rPr>
          <w:rFonts w:ascii="Times New Roman" w:hAnsi="Times New Roman"/>
          <w:color w:val="000000"/>
          <w:sz w:val="28"/>
          <w:szCs w:val="28"/>
        </w:rPr>
        <w:t xml:space="preserve">Липовского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Бобровского муниципального района Воронежской области </w:t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постановляет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2A0361" w:rsidRDefault="002A0361" w:rsidP="002A0361">
      <w:pPr>
        <w:pStyle w:val="p7"/>
        <w:shd w:val="clear" w:color="auto" w:fill="FFFFFF"/>
        <w:spacing w:before="0" w:beforeAutospacing="0" w:after="0" w:afterAutospacing="0" w:line="360" w:lineRule="auto"/>
        <w:ind w:right="-1" w:firstLine="851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1599E">
        <w:rPr>
          <w:rFonts w:ascii="Times New Roman" w:hAnsi="Times New Roman"/>
          <w:sz w:val="28"/>
          <w:szCs w:val="28"/>
        </w:rPr>
        <w:t xml:space="preserve">Утвердить форму проверочного листа, используемого при осуществлении муниципального </w:t>
      </w:r>
      <w:r>
        <w:rPr>
          <w:rFonts w:ascii="Times New Roman" w:hAnsi="Times New Roman"/>
          <w:sz w:val="28"/>
          <w:szCs w:val="28"/>
        </w:rPr>
        <w:t xml:space="preserve">жилищного </w:t>
      </w:r>
      <w:r w:rsidRPr="00D1599E">
        <w:rPr>
          <w:rFonts w:ascii="Times New Roman" w:hAnsi="Times New Roman"/>
          <w:sz w:val="28"/>
          <w:szCs w:val="28"/>
        </w:rPr>
        <w:t>контроля</w:t>
      </w:r>
      <w:r w:rsidRPr="00D1599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 территории </w:t>
      </w:r>
      <w:r w:rsidR="000F0DA6">
        <w:rPr>
          <w:rFonts w:ascii="Times New Roman" w:hAnsi="Times New Roman"/>
          <w:color w:val="000000"/>
          <w:sz w:val="28"/>
          <w:szCs w:val="28"/>
        </w:rPr>
        <w:t>Липовского сельского поселения Бобровского муниципального района Воронежской области</w:t>
      </w:r>
      <w:r>
        <w:rPr>
          <w:rFonts w:ascii="Times New Roman" w:hAnsi="Times New Roman"/>
          <w:color w:val="000000"/>
          <w:sz w:val="28"/>
          <w:szCs w:val="28"/>
        </w:rPr>
        <w:t>, согласно приложению к настоящему постановлению.</w:t>
      </w:r>
    </w:p>
    <w:p w:rsidR="002A0361" w:rsidRDefault="002A0361" w:rsidP="002A0361">
      <w:pPr>
        <w:spacing w:line="360" w:lineRule="auto"/>
        <w:ind w:firstLine="709"/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подлежит обнародованию и размещению на официальном сайте администрации </w:t>
      </w:r>
      <w:r w:rsidR="000F0DA6">
        <w:rPr>
          <w:sz w:val="28"/>
          <w:szCs w:val="28"/>
        </w:rPr>
        <w:t>Липовского</w:t>
      </w:r>
      <w:r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lastRenderedPageBreak/>
        <w:t>Бобровского муниципального района Воронежской области в сети «Интернет».</w:t>
      </w:r>
    </w:p>
    <w:p w:rsidR="002A0361" w:rsidRDefault="002A0361" w:rsidP="002A036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2A0361" w:rsidRDefault="002A0361" w:rsidP="002A0361">
      <w:pPr>
        <w:tabs>
          <w:tab w:val="right" w:pos="10032"/>
        </w:tabs>
        <w:rPr>
          <w:sz w:val="28"/>
          <w:szCs w:val="28"/>
        </w:rPr>
      </w:pPr>
    </w:p>
    <w:p w:rsidR="002A0361" w:rsidRDefault="002A0361" w:rsidP="002A0361">
      <w:pPr>
        <w:pStyle w:val="style7"/>
        <w:shd w:val="clear" w:color="auto" w:fill="FFFFFF"/>
        <w:spacing w:after="0"/>
        <w:jc w:val="both"/>
        <w:rPr>
          <w:rStyle w:val="fontstyle11"/>
          <w:color w:val="000000"/>
        </w:rPr>
      </w:pPr>
    </w:p>
    <w:p w:rsidR="002A0361" w:rsidRDefault="002A0361" w:rsidP="002A0361">
      <w:pPr>
        <w:pStyle w:val="style7"/>
        <w:shd w:val="clear" w:color="auto" w:fill="FFFFFF"/>
        <w:spacing w:after="0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 xml:space="preserve">Глава </w:t>
      </w:r>
      <w:r w:rsidR="000F0DA6">
        <w:rPr>
          <w:rStyle w:val="fontstyle11"/>
          <w:color w:val="000000"/>
          <w:sz w:val="28"/>
          <w:szCs w:val="28"/>
        </w:rPr>
        <w:t>Липовского</w:t>
      </w:r>
      <w:r>
        <w:rPr>
          <w:rStyle w:val="fontstyle11"/>
          <w:color w:val="000000"/>
          <w:sz w:val="28"/>
          <w:szCs w:val="28"/>
        </w:rPr>
        <w:t xml:space="preserve"> сельского поселения </w:t>
      </w:r>
    </w:p>
    <w:p w:rsidR="002A0361" w:rsidRDefault="002A0361" w:rsidP="002A0361">
      <w:pPr>
        <w:pStyle w:val="style7"/>
        <w:shd w:val="clear" w:color="auto" w:fill="FFFFFF"/>
        <w:spacing w:after="0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 xml:space="preserve">Бобровского муниципального района </w:t>
      </w:r>
    </w:p>
    <w:p w:rsidR="002A0361" w:rsidRPr="00D1599E" w:rsidRDefault="002A0361" w:rsidP="002A0361">
      <w:pPr>
        <w:pStyle w:val="style7"/>
        <w:shd w:val="clear" w:color="auto" w:fill="FFFFFF"/>
        <w:spacing w:after="0"/>
        <w:rPr>
          <w:rFonts w:ascii="Tahoma" w:hAnsi="Tahoma" w:cs="Tahoma"/>
        </w:rPr>
      </w:pPr>
      <w:r>
        <w:rPr>
          <w:color w:val="000000"/>
          <w:sz w:val="28"/>
          <w:szCs w:val="28"/>
        </w:rPr>
        <w:t xml:space="preserve">Воронежской области             </w:t>
      </w:r>
      <w:r w:rsidR="000F0DA6">
        <w:rPr>
          <w:color w:val="000000"/>
          <w:sz w:val="28"/>
          <w:szCs w:val="28"/>
        </w:rPr>
        <w:t xml:space="preserve">                             Г.Е. Дружинин</w:t>
      </w:r>
    </w:p>
    <w:p w:rsidR="002A0361" w:rsidRDefault="002A0361" w:rsidP="002A0361">
      <w:pPr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2A0361" w:rsidRDefault="002A0361" w:rsidP="002A036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2A0361" w:rsidRDefault="002A0361" w:rsidP="002A036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2A0361" w:rsidRDefault="002A0361" w:rsidP="002A036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2A0361" w:rsidRDefault="002A0361" w:rsidP="002A036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2A0361" w:rsidRDefault="002A0361" w:rsidP="002A036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2A0361" w:rsidRDefault="002A0361" w:rsidP="002A036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2A0361" w:rsidRDefault="002A0361" w:rsidP="002A036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2A0361" w:rsidRDefault="002A0361" w:rsidP="002A036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2A0361" w:rsidRDefault="002A0361" w:rsidP="002A036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2A0361" w:rsidRDefault="002A0361">
      <w:pPr>
        <w:pStyle w:val="1"/>
      </w:pPr>
    </w:p>
    <w:p w:rsidR="002A0361" w:rsidRDefault="002A0361">
      <w:pPr>
        <w:pStyle w:val="1"/>
      </w:pPr>
    </w:p>
    <w:p w:rsidR="002A0361" w:rsidRDefault="002A0361">
      <w:pPr>
        <w:pStyle w:val="1"/>
      </w:pPr>
    </w:p>
    <w:p w:rsidR="002A0361" w:rsidRDefault="002A0361">
      <w:pPr>
        <w:pStyle w:val="1"/>
      </w:pPr>
    </w:p>
    <w:p w:rsidR="002A0361" w:rsidRDefault="002A0361">
      <w:pPr>
        <w:pStyle w:val="1"/>
      </w:pPr>
    </w:p>
    <w:p w:rsidR="002A0361" w:rsidRDefault="002A0361">
      <w:pPr>
        <w:pStyle w:val="1"/>
      </w:pPr>
    </w:p>
    <w:p w:rsidR="002A0361" w:rsidRDefault="002A0361">
      <w:pPr>
        <w:pStyle w:val="1"/>
      </w:pPr>
    </w:p>
    <w:p w:rsidR="002A0361" w:rsidRDefault="002A0361">
      <w:pPr>
        <w:pStyle w:val="1"/>
      </w:pPr>
    </w:p>
    <w:p w:rsidR="002A0361" w:rsidRDefault="002A0361">
      <w:pPr>
        <w:pStyle w:val="1"/>
      </w:pPr>
    </w:p>
    <w:p w:rsidR="002A0361" w:rsidRDefault="002A0361">
      <w:pPr>
        <w:pStyle w:val="1"/>
      </w:pPr>
    </w:p>
    <w:p w:rsidR="002A0361" w:rsidRDefault="002A0361">
      <w:pPr>
        <w:pStyle w:val="1"/>
      </w:pPr>
    </w:p>
    <w:p w:rsidR="002A0361" w:rsidRDefault="002A0361">
      <w:pPr>
        <w:pStyle w:val="1"/>
      </w:pPr>
    </w:p>
    <w:p w:rsidR="002A0361" w:rsidRDefault="002A0361">
      <w:pPr>
        <w:pStyle w:val="1"/>
      </w:pPr>
    </w:p>
    <w:p w:rsidR="002A0361" w:rsidRDefault="002A0361">
      <w:pPr>
        <w:pStyle w:val="1"/>
      </w:pPr>
    </w:p>
    <w:p w:rsidR="002A0361" w:rsidRDefault="002A0361">
      <w:pPr>
        <w:pStyle w:val="1"/>
      </w:pPr>
    </w:p>
    <w:p w:rsidR="002A0361" w:rsidRDefault="002A0361">
      <w:pPr>
        <w:pStyle w:val="1"/>
      </w:pPr>
    </w:p>
    <w:p w:rsidR="002A0361" w:rsidRDefault="002A0361">
      <w:pPr>
        <w:pStyle w:val="1"/>
      </w:pPr>
    </w:p>
    <w:p w:rsidR="002A0361" w:rsidRDefault="002A0361">
      <w:pPr>
        <w:pStyle w:val="1"/>
      </w:pPr>
    </w:p>
    <w:p w:rsidR="002A0361" w:rsidRDefault="002A0361" w:rsidP="002A0361"/>
    <w:p w:rsidR="002A0361" w:rsidRPr="00D1599E" w:rsidRDefault="002A0361" w:rsidP="002A0361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Приложение к постановлению </w:t>
      </w:r>
    </w:p>
    <w:p w:rsidR="002A0361" w:rsidRPr="00D1599E" w:rsidRDefault="002A0361" w:rsidP="002A0361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администрации </w:t>
      </w:r>
      <w:r w:rsidR="000F0DA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Липовского сельского поселения </w:t>
      </w: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Бобровского </w:t>
      </w:r>
    </w:p>
    <w:p w:rsidR="002A0361" w:rsidRDefault="002A0361" w:rsidP="002A0361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муниципального района Воронежской области </w:t>
      </w:r>
    </w:p>
    <w:p w:rsidR="002A0361" w:rsidRPr="00D1599E" w:rsidRDefault="002A0361" w:rsidP="002A0361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от ___________2022г. №______</w:t>
      </w:r>
    </w:p>
    <w:p w:rsidR="002A0361" w:rsidRDefault="002A0361" w:rsidP="002A0361">
      <w:pPr>
        <w:pStyle w:val="a5"/>
        <w:ind w:left="5103"/>
        <w:rPr>
          <w:color w:val="FF0000"/>
        </w:rPr>
      </w:pPr>
    </w:p>
    <w:p w:rsidR="002A0361" w:rsidRDefault="002A0361" w:rsidP="002A0361">
      <w:pPr>
        <w:pStyle w:val="a5"/>
        <w:ind w:left="5103"/>
        <w:rPr>
          <w:color w:val="FF0000"/>
        </w:rPr>
      </w:pPr>
    </w:p>
    <w:p w:rsidR="002A0361" w:rsidRPr="00567809" w:rsidRDefault="002A0361" w:rsidP="002A0361">
      <w:pPr>
        <w:pStyle w:val="a5"/>
        <w:ind w:left="5103"/>
        <w:rPr>
          <w:color w:val="FF0000"/>
        </w:rPr>
      </w:pPr>
      <w:r w:rsidRPr="00567809">
        <w:rPr>
          <w:color w:val="FF0000"/>
        </w:rPr>
        <w:t>QR-код</w:t>
      </w:r>
    </w:p>
    <w:p w:rsidR="002A0361" w:rsidRPr="00567809" w:rsidRDefault="002A0361" w:rsidP="002A0361">
      <w:pPr>
        <w:pStyle w:val="a5"/>
        <w:ind w:left="5103"/>
        <w:rPr>
          <w:color w:val="FF0000"/>
        </w:rPr>
      </w:pPr>
      <w:r w:rsidRPr="00567809">
        <w:rPr>
          <w:color w:val="FF0000"/>
        </w:rPr>
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</w:r>
    </w:p>
    <w:p w:rsidR="002A0361" w:rsidRDefault="002A0361" w:rsidP="002A0361">
      <w:pPr>
        <w:ind w:left="5103" w:firstLine="0"/>
      </w:pPr>
      <w:r w:rsidRPr="00567809">
        <w:rPr>
          <w:color w:val="FF0000"/>
        </w:rPr>
        <w:t>При использовании для просмотра информации QR-кода сведения отображаются без ограничений доступа к ним.</w:t>
      </w:r>
    </w:p>
    <w:p w:rsidR="002A0361" w:rsidRDefault="002A0361" w:rsidP="002A0361"/>
    <w:p w:rsidR="002A0361" w:rsidRDefault="002A0361" w:rsidP="002A0361"/>
    <w:p w:rsidR="007D7E68" w:rsidRDefault="007D7E68">
      <w:pPr>
        <w:pStyle w:val="1"/>
      </w:pPr>
      <w:r>
        <w:t>Форма</w:t>
      </w:r>
      <w:r>
        <w:br/>
        <w:t xml:space="preserve">проверочного листа (списка контрольных вопросов), применяемого при осуществлении муниципального жилищного контроля </w:t>
      </w:r>
      <w:r w:rsidR="00655990">
        <w:t xml:space="preserve">в </w:t>
      </w:r>
      <w:r w:rsidR="000F0DA6">
        <w:t>Липовском сельском поселении Бобровского муниципального района Воронежской области</w:t>
      </w:r>
    </w:p>
    <w:bookmarkEnd w:id="2"/>
    <w:p w:rsidR="007D7E68" w:rsidRDefault="007D7E68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4318"/>
      </w:tblGrid>
      <w:tr w:rsidR="007D7E68" w:rsidTr="0065599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F0DA6" w:rsidRPr="000F0DA6" w:rsidRDefault="007D7E68" w:rsidP="000F0DA6">
            <w:pPr>
              <w:pStyle w:val="1"/>
              <w:rPr>
                <w:b w:val="0"/>
              </w:rPr>
            </w:pPr>
            <w:r w:rsidRPr="000F0DA6">
              <w:rPr>
                <w:b w:val="0"/>
              </w:rPr>
              <w:t>Муниципальный жилищный кон</w:t>
            </w:r>
            <w:r w:rsidR="00655990" w:rsidRPr="000F0DA6">
              <w:rPr>
                <w:b w:val="0"/>
              </w:rPr>
              <w:t xml:space="preserve">троль в </w:t>
            </w:r>
            <w:r w:rsidR="000F0DA6" w:rsidRPr="000F0DA6">
              <w:rPr>
                <w:b w:val="0"/>
              </w:rPr>
              <w:t>Липовском сельском поселении Бобровского муниципального района Воронежской области</w:t>
            </w:r>
          </w:p>
          <w:p w:rsidR="007D7E68" w:rsidRDefault="007D7E68" w:rsidP="00811B0A">
            <w:pPr>
              <w:pStyle w:val="a7"/>
              <w:ind w:right="-107"/>
            </w:pPr>
          </w:p>
        </w:tc>
      </w:tr>
      <w:tr w:rsidR="007D7E68" w:rsidTr="0065599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65599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65599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65599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Категория риска объекта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65599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7D7E68" w:rsidRDefault="007D7E68">
            <w:pPr>
              <w:pStyle w:val="a7"/>
            </w:pPr>
            <w:r>
              <w:t>N_____ от_______</w:t>
            </w:r>
          </w:p>
        </w:tc>
      </w:tr>
      <w:tr w:rsidR="007D7E68" w:rsidTr="0065599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65599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Учетный номер контрольного мероприятия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7D7E68" w:rsidRDefault="007D7E68">
            <w:pPr>
              <w:pStyle w:val="a7"/>
            </w:pPr>
            <w:r>
              <w:t>N _________ от___________</w:t>
            </w:r>
          </w:p>
        </w:tc>
      </w:tr>
      <w:tr w:rsidR="007D7E68" w:rsidTr="0065599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</w:tbl>
    <w:p w:rsidR="007D7E68" w:rsidRDefault="007D7E68"/>
    <w:p w:rsidR="007D7E68" w:rsidRDefault="007D7E68">
      <w:pPr>
        <w:pStyle w:val="1"/>
      </w:pPr>
      <w:bookmarkStart w:id="3" w:name="sub_14"/>
      <w: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bookmarkEnd w:id="3"/>
    <w:p w:rsidR="007D7E68" w:rsidRDefault="007D7E68"/>
    <w:tbl>
      <w:tblPr>
        <w:tblW w:w="102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380"/>
        <w:gridCol w:w="3780"/>
        <w:gridCol w:w="840"/>
        <w:gridCol w:w="840"/>
        <w:gridCol w:w="840"/>
        <w:gridCol w:w="840"/>
      </w:tblGrid>
      <w:tr w:rsidR="007D7E68" w:rsidTr="000F0DA6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N п/п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7E68" w:rsidRDefault="007D7E68">
            <w:pPr>
              <w:pStyle w:val="a5"/>
              <w:jc w:val="center"/>
            </w:pPr>
            <w:r>
              <w:t>Вопрос, отражающий содержание обязательных требований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7E68" w:rsidRDefault="007D7E68">
            <w:pPr>
              <w:pStyle w:val="a5"/>
              <w:jc w:val="center"/>
            </w:pPr>
            <w: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7E68" w:rsidRDefault="007D7E68">
            <w:pPr>
              <w:pStyle w:val="a5"/>
              <w:jc w:val="center"/>
            </w:pPr>
            <w:r>
              <w:t>Ответы на вопросы</w:t>
            </w:r>
          </w:p>
        </w:tc>
      </w:tr>
      <w:tr w:rsidR="007D7E68" w:rsidTr="000F0DA6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68" w:rsidRDefault="007D7E68">
            <w:pPr>
              <w:pStyle w:val="a5"/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68" w:rsidRDefault="007D7E68">
            <w:pPr>
              <w:pStyle w:val="a5"/>
              <w:jc w:val="center"/>
            </w:pPr>
            <w: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68" w:rsidRDefault="007D7E68">
            <w:pPr>
              <w:pStyle w:val="a5"/>
              <w:jc w:val="center"/>
            </w:pPr>
            <w: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68" w:rsidRDefault="007D7E68">
            <w:pPr>
              <w:pStyle w:val="a5"/>
              <w:jc w:val="center"/>
            </w:pPr>
            <w:r>
              <w:t>неприменимо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7E68" w:rsidRDefault="007D7E68">
            <w:pPr>
              <w:pStyle w:val="a5"/>
              <w:jc w:val="center"/>
            </w:pPr>
            <w:r>
              <w:t>примечание</w:t>
            </w:r>
          </w:p>
        </w:tc>
      </w:tr>
      <w:tr w:rsidR="007D7E68" w:rsidTr="000F0DA6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требования по содержанию фундамента подвалов?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 xml:space="preserve">- </w:t>
            </w:r>
            <w:hyperlink r:id="rId10" w:history="1">
              <w:r>
                <w:rPr>
                  <w:rStyle w:val="a4"/>
                  <w:rFonts w:cs="Times New Roman CYR"/>
                </w:rPr>
                <w:t>пункт 4.1.3</w:t>
              </w:r>
            </w:hyperlink>
            <w:r>
              <w:t xml:space="preserve"> Постановления Госстроя РФ от 27.09.2003 N 170 "Об утверждении Правил и норм технической эксплуатации жилищного фонда" (далее - Правила N 170)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0F0DA6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требования по содержанию подвальных помещений?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11" w:history="1">
              <w:r>
                <w:rPr>
                  <w:rStyle w:val="a4"/>
                  <w:rFonts w:cs="Times New Roman CYR"/>
                </w:rPr>
                <w:t>пункт 3.4.1-3.4.4</w:t>
              </w:r>
            </w:hyperlink>
            <w:r>
              <w:t xml:space="preserve">; </w:t>
            </w:r>
            <w:hyperlink r:id="rId12" w:history="1">
              <w:r>
                <w:rPr>
                  <w:rStyle w:val="a4"/>
                  <w:rFonts w:cs="Times New Roman CYR"/>
                </w:rPr>
                <w:t>4.1.15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0F0DA6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требования по содержанию стен многоквартирных домов?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13" w:history="1">
              <w:r>
                <w:rPr>
                  <w:rStyle w:val="a4"/>
                  <w:rFonts w:cs="Times New Roman CYR"/>
                </w:rPr>
                <w:t>пункт 4.2.1.1-4.2.2.4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0F0DA6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требования по содержанию фасадов многоквартирных домов?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14" w:history="1">
              <w:r>
                <w:rPr>
                  <w:rStyle w:val="a4"/>
                  <w:rFonts w:cs="Times New Roman CYR"/>
                </w:rPr>
                <w:t>пункт 4.2.3-4.2.3.17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0F0DA6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15" w:history="1">
              <w:r>
                <w:rPr>
                  <w:rStyle w:val="a4"/>
                  <w:rFonts w:cs="Times New Roman CYR"/>
                </w:rPr>
                <w:t>пункт 4.3.1-4.3.7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0F0DA6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обязательные требования по техническому обслуживанию крыш и водоотводящих устройств?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16" w:history="1">
              <w:r>
                <w:rPr>
                  <w:rStyle w:val="a4"/>
                  <w:rFonts w:cs="Times New Roman CYR"/>
                </w:rPr>
                <w:t>пункт 4.6.1.1-4.6.4.10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0F0DA6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17" w:history="1">
              <w:r>
                <w:rPr>
                  <w:rStyle w:val="a4"/>
                  <w:rFonts w:cs="Times New Roman CYR"/>
                </w:rPr>
                <w:t>пункт 4.8.1-4.8.13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0F0DA6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обязательные требования по содержанию лестничных клеток многоквартирного дома?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18" w:history="1">
              <w:r>
                <w:rPr>
                  <w:rStyle w:val="a4"/>
                  <w:rFonts w:cs="Times New Roman CYR"/>
                </w:rPr>
                <w:t>Пункт 3.2.2-3.2.18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0F0DA6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19" w:history="1">
              <w:r>
                <w:rPr>
                  <w:rStyle w:val="a4"/>
                  <w:rFonts w:cs="Times New Roman CYR"/>
                </w:rPr>
                <w:t>пункт 5.1.1-5.1.3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0F0DA6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обязательные требования по содержанию систем водоснабжения и канализации многоквартирного дома?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20" w:history="1">
              <w:r>
                <w:rPr>
                  <w:rStyle w:val="a4"/>
                  <w:rFonts w:cs="Times New Roman CYR"/>
                </w:rPr>
                <w:t>пункт 5.8.1-5.8.4</w:t>
              </w:r>
            </w:hyperlink>
            <w:r>
              <w:t xml:space="preserve">; </w:t>
            </w:r>
            <w:hyperlink r:id="rId21" w:history="1">
              <w:r>
                <w:rPr>
                  <w:rStyle w:val="a4"/>
                  <w:rFonts w:cs="Times New Roman CYR"/>
                </w:rPr>
                <w:t>5.8.6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0F0DA6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22" w:history="1">
              <w:r>
                <w:rPr>
                  <w:rStyle w:val="a4"/>
                  <w:rFonts w:cs="Times New Roman CYR"/>
                </w:rPr>
                <w:t>пункт 2.6.2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0F0DA6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правила уборки придомовой территории?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23" w:history="1">
              <w:r>
                <w:rPr>
                  <w:rStyle w:val="a4"/>
                  <w:rFonts w:cs="Times New Roman CYR"/>
                </w:rPr>
                <w:t>пункт 3.6.1-3.6.9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0F0DA6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13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правила уборки придомовой территории в летний период?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24" w:history="1">
              <w:r>
                <w:rPr>
                  <w:rStyle w:val="a4"/>
                  <w:rFonts w:cs="Times New Roman CYR"/>
                </w:rPr>
                <w:t>пункт 3.6.10-3.6.13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0F0DA6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14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правила уборки придомовой территории в зимний период?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25" w:history="1">
              <w:r>
                <w:rPr>
                  <w:rStyle w:val="a4"/>
                  <w:rFonts w:cs="Times New Roman CYR"/>
                </w:rPr>
                <w:t>пункт 3.6.14-3.6.27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</w:tbl>
    <w:p w:rsidR="007D7E68" w:rsidRDefault="007D7E68"/>
    <w:p w:rsidR="007D7E68" w:rsidRPr="00811B0A" w:rsidRDefault="007D7E68">
      <w:pPr>
        <w:pStyle w:val="a6"/>
        <w:rPr>
          <w:rFonts w:ascii="Times New Roman" w:hAnsi="Times New Roman" w:cs="Times New Roman"/>
        </w:rPr>
      </w:pPr>
      <w:r w:rsidRPr="00811B0A">
        <w:rPr>
          <w:rFonts w:ascii="Times New Roman" w:hAnsi="Times New Roman" w:cs="Times New Roman"/>
        </w:rPr>
        <w:t>"__" ______________ 20__ г.</w:t>
      </w:r>
    </w:p>
    <w:p w:rsidR="007D7E68" w:rsidRPr="00811B0A" w:rsidRDefault="007D7E68">
      <w:pPr>
        <w:pStyle w:val="a6"/>
        <w:rPr>
          <w:rFonts w:ascii="Times New Roman" w:hAnsi="Times New Roman" w:cs="Times New Roman"/>
        </w:rPr>
      </w:pPr>
      <w:r w:rsidRPr="00811B0A">
        <w:rPr>
          <w:rFonts w:ascii="Times New Roman" w:hAnsi="Times New Roman" w:cs="Times New Roman"/>
        </w:rPr>
        <w:t xml:space="preserve">    (дата заполнения</w:t>
      </w:r>
    </w:p>
    <w:p w:rsidR="007D7E68" w:rsidRPr="00811B0A" w:rsidRDefault="007D7E68">
      <w:pPr>
        <w:pStyle w:val="a6"/>
        <w:rPr>
          <w:rFonts w:ascii="Times New Roman" w:hAnsi="Times New Roman" w:cs="Times New Roman"/>
        </w:rPr>
      </w:pPr>
      <w:r w:rsidRPr="00811B0A">
        <w:rPr>
          <w:rFonts w:ascii="Times New Roman" w:hAnsi="Times New Roman" w:cs="Times New Roman"/>
        </w:rPr>
        <w:t xml:space="preserve">    проверочного листа)</w:t>
      </w:r>
    </w:p>
    <w:p w:rsidR="007D7E68" w:rsidRPr="00811B0A" w:rsidRDefault="007D7E68">
      <w:pPr>
        <w:rPr>
          <w:rFonts w:ascii="Times New Roman" w:hAnsi="Times New Roman" w:cs="Times New Roman"/>
        </w:rPr>
      </w:pPr>
    </w:p>
    <w:p w:rsidR="007D7E68" w:rsidRPr="00811B0A" w:rsidRDefault="007D7E68">
      <w:pPr>
        <w:pStyle w:val="a6"/>
        <w:rPr>
          <w:rFonts w:ascii="Times New Roman" w:hAnsi="Times New Roman" w:cs="Times New Roman"/>
        </w:rPr>
      </w:pPr>
      <w:r w:rsidRPr="00811B0A">
        <w:rPr>
          <w:rFonts w:ascii="Times New Roman" w:hAnsi="Times New Roman" w:cs="Times New Roman"/>
        </w:rPr>
        <w:t>_____________________________   _________ __________________________</w:t>
      </w:r>
    </w:p>
    <w:p w:rsidR="007D7E68" w:rsidRPr="00811B0A" w:rsidRDefault="007D7E68">
      <w:pPr>
        <w:pStyle w:val="a6"/>
        <w:rPr>
          <w:rFonts w:ascii="Times New Roman" w:hAnsi="Times New Roman" w:cs="Times New Roman"/>
        </w:rPr>
      </w:pPr>
      <w:r w:rsidRPr="00811B0A">
        <w:rPr>
          <w:rFonts w:ascii="Times New Roman" w:hAnsi="Times New Roman" w:cs="Times New Roman"/>
        </w:rPr>
        <w:t>(должность лица, заполнившего   (подпись)  (фамилия, имя, отчество</w:t>
      </w:r>
    </w:p>
    <w:p w:rsidR="007D7E68" w:rsidRPr="00811B0A" w:rsidRDefault="007D7E68">
      <w:pPr>
        <w:pStyle w:val="a6"/>
        <w:rPr>
          <w:rFonts w:ascii="Times New Roman" w:hAnsi="Times New Roman" w:cs="Times New Roman"/>
        </w:rPr>
      </w:pPr>
      <w:r w:rsidRPr="00811B0A">
        <w:rPr>
          <w:rFonts w:ascii="Times New Roman" w:hAnsi="Times New Roman" w:cs="Times New Roman"/>
        </w:rPr>
        <w:t xml:space="preserve">     проверочный лист)        (при наличии)   лица, заполнившего</w:t>
      </w:r>
    </w:p>
    <w:p w:rsidR="007D7E68" w:rsidRPr="00811B0A" w:rsidRDefault="007D7E68">
      <w:pPr>
        <w:pStyle w:val="a6"/>
        <w:rPr>
          <w:rFonts w:ascii="Times New Roman" w:hAnsi="Times New Roman" w:cs="Times New Roman"/>
        </w:rPr>
      </w:pPr>
      <w:r w:rsidRPr="00811B0A">
        <w:rPr>
          <w:rFonts w:ascii="Times New Roman" w:hAnsi="Times New Roman" w:cs="Times New Roman"/>
        </w:rPr>
        <w:t xml:space="preserve">                                               проверочный лист)</w:t>
      </w:r>
    </w:p>
    <w:p w:rsidR="007D7E68" w:rsidRPr="00811B0A" w:rsidRDefault="007D7E68">
      <w:pPr>
        <w:rPr>
          <w:rFonts w:ascii="Times New Roman" w:hAnsi="Times New Roman" w:cs="Times New Roman"/>
        </w:rPr>
      </w:pPr>
    </w:p>
    <w:sectPr w:rsidR="007D7E68" w:rsidRPr="00811B0A" w:rsidSect="000F0DA6">
      <w:headerReference w:type="default" r:id="rId26"/>
      <w:footerReference w:type="default" r:id="rId27"/>
      <w:pgSz w:w="11900" w:h="16800"/>
      <w:pgMar w:top="1134" w:right="985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A93" w:rsidRDefault="008F5A93">
      <w:r>
        <w:separator/>
      </w:r>
    </w:p>
  </w:endnote>
  <w:endnote w:type="continuationSeparator" w:id="0">
    <w:p w:rsidR="008F5A93" w:rsidRDefault="008F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157" w:rsidRDefault="0035515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A93" w:rsidRDefault="008F5A93">
      <w:r>
        <w:separator/>
      </w:r>
    </w:p>
  </w:footnote>
  <w:footnote w:type="continuationSeparator" w:id="0">
    <w:p w:rsidR="008F5A93" w:rsidRDefault="008F5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E68" w:rsidRDefault="007D7E68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E4E"/>
    <w:rsid w:val="000F0DA6"/>
    <w:rsid w:val="00111590"/>
    <w:rsid w:val="001D0AA0"/>
    <w:rsid w:val="002652A9"/>
    <w:rsid w:val="002828A8"/>
    <w:rsid w:val="002A0361"/>
    <w:rsid w:val="00355157"/>
    <w:rsid w:val="00567809"/>
    <w:rsid w:val="00655990"/>
    <w:rsid w:val="007B5D8B"/>
    <w:rsid w:val="007D7E68"/>
    <w:rsid w:val="00811B0A"/>
    <w:rsid w:val="008352F8"/>
    <w:rsid w:val="008F5A93"/>
    <w:rsid w:val="00962E4E"/>
    <w:rsid w:val="00B14D8E"/>
    <w:rsid w:val="00C16749"/>
    <w:rsid w:val="00C72A1D"/>
    <w:rsid w:val="00C8083B"/>
    <w:rsid w:val="00D1599E"/>
    <w:rsid w:val="00F4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tyle7">
    <w:name w:val="style7"/>
    <w:basedOn w:val="a"/>
    <w:rsid w:val="002A0361"/>
    <w:pPr>
      <w:widowControl/>
      <w:autoSpaceDE/>
      <w:autoSpaceDN/>
      <w:adjustRightInd/>
      <w:spacing w:after="360"/>
      <w:ind w:firstLine="0"/>
      <w:jc w:val="left"/>
    </w:pPr>
    <w:rPr>
      <w:rFonts w:ascii="Times New Roman" w:hAnsi="Times New Roman" w:cs="Times New Roman"/>
    </w:rPr>
  </w:style>
  <w:style w:type="paragraph" w:customStyle="1" w:styleId="p1">
    <w:name w:val="p1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2">
    <w:name w:val="p2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3">
    <w:name w:val="p3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5">
    <w:name w:val="p5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7">
    <w:name w:val="p7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8">
    <w:name w:val="p8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character" w:customStyle="1" w:styleId="fontstyle11">
    <w:name w:val="fontstyle11"/>
    <w:basedOn w:val="a0"/>
    <w:rsid w:val="002A0361"/>
    <w:rPr>
      <w:rFonts w:cs="Times New Roman"/>
    </w:rPr>
  </w:style>
  <w:style w:type="character" w:customStyle="1" w:styleId="s2">
    <w:name w:val="s2"/>
    <w:basedOn w:val="a0"/>
    <w:rsid w:val="002A0361"/>
    <w:rPr>
      <w:rFonts w:cs="Times New Roman"/>
    </w:rPr>
  </w:style>
  <w:style w:type="character" w:customStyle="1" w:styleId="s3">
    <w:name w:val="s3"/>
    <w:basedOn w:val="a0"/>
    <w:rsid w:val="002A0361"/>
    <w:rPr>
      <w:rFonts w:cs="Times New Roman"/>
    </w:rPr>
  </w:style>
  <w:style w:type="character" w:customStyle="1" w:styleId="apple-converted-space">
    <w:name w:val="apple-converted-space"/>
    <w:basedOn w:val="a0"/>
    <w:rsid w:val="002A036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tyle7">
    <w:name w:val="style7"/>
    <w:basedOn w:val="a"/>
    <w:rsid w:val="002A0361"/>
    <w:pPr>
      <w:widowControl/>
      <w:autoSpaceDE/>
      <w:autoSpaceDN/>
      <w:adjustRightInd/>
      <w:spacing w:after="360"/>
      <w:ind w:firstLine="0"/>
      <w:jc w:val="left"/>
    </w:pPr>
    <w:rPr>
      <w:rFonts w:ascii="Times New Roman" w:hAnsi="Times New Roman" w:cs="Times New Roman"/>
    </w:rPr>
  </w:style>
  <w:style w:type="paragraph" w:customStyle="1" w:styleId="p1">
    <w:name w:val="p1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2">
    <w:name w:val="p2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3">
    <w:name w:val="p3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5">
    <w:name w:val="p5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7">
    <w:name w:val="p7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8">
    <w:name w:val="p8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character" w:customStyle="1" w:styleId="fontstyle11">
    <w:name w:val="fontstyle11"/>
    <w:basedOn w:val="a0"/>
    <w:rsid w:val="002A0361"/>
    <w:rPr>
      <w:rFonts w:cs="Times New Roman"/>
    </w:rPr>
  </w:style>
  <w:style w:type="character" w:customStyle="1" w:styleId="s2">
    <w:name w:val="s2"/>
    <w:basedOn w:val="a0"/>
    <w:rsid w:val="002A0361"/>
    <w:rPr>
      <w:rFonts w:cs="Times New Roman"/>
    </w:rPr>
  </w:style>
  <w:style w:type="character" w:customStyle="1" w:styleId="s3">
    <w:name w:val="s3"/>
    <w:basedOn w:val="a0"/>
    <w:rsid w:val="002A0361"/>
    <w:rPr>
      <w:rFonts w:cs="Times New Roman"/>
    </w:rPr>
  </w:style>
  <w:style w:type="character" w:customStyle="1" w:styleId="apple-converted-space">
    <w:name w:val="apple-converted-space"/>
    <w:basedOn w:val="a0"/>
    <w:rsid w:val="002A036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12132859/104" TargetMode="External"/><Relationship Id="rId18" Type="http://schemas.openxmlformats.org/officeDocument/2006/relationships/hyperlink" Target="http://internet.garant.ru/document/redirect/12132859/10322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2132859/10586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12132859/104115" TargetMode="External"/><Relationship Id="rId17" Type="http://schemas.openxmlformats.org/officeDocument/2006/relationships/hyperlink" Target="http://internet.garant.ru/document/redirect/12132859/10481" TargetMode="External"/><Relationship Id="rId25" Type="http://schemas.openxmlformats.org/officeDocument/2006/relationships/hyperlink" Target="http://internet.garant.ru/document/redirect/12132859/10361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32859/461" TargetMode="External"/><Relationship Id="rId20" Type="http://schemas.openxmlformats.org/officeDocument/2006/relationships/hyperlink" Target="http://internet.garant.ru/document/redirect/12132859/10581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2132859/10341" TargetMode="External"/><Relationship Id="rId24" Type="http://schemas.openxmlformats.org/officeDocument/2006/relationships/hyperlink" Target="http://internet.garant.ru/document/redirect/12132859/10361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12132859/10431" TargetMode="External"/><Relationship Id="rId23" Type="http://schemas.openxmlformats.org/officeDocument/2006/relationships/hyperlink" Target="http://internet.garant.ru/document/redirect/12132859/1036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internet.garant.ru/document/redirect/12132859/10413" TargetMode="External"/><Relationship Id="rId19" Type="http://schemas.openxmlformats.org/officeDocument/2006/relationships/hyperlink" Target="http://internet.garant.ru/document/redirect/12132859/1051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402987948/0" TargetMode="External"/><Relationship Id="rId14" Type="http://schemas.openxmlformats.org/officeDocument/2006/relationships/hyperlink" Target="http://internet.garant.ru/document/redirect/12132859/423" TargetMode="External"/><Relationship Id="rId22" Type="http://schemas.openxmlformats.org/officeDocument/2006/relationships/hyperlink" Target="http://internet.garant.ru/document/redirect/12132859/10262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97ADE1-9241-4E5F-8F6A-CC16DE144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1215</Words>
  <Characters>6928</Characters>
  <Application>Microsoft Office Word</Application>
  <DocSecurity>0</DocSecurity>
  <Lines>57</Lines>
  <Paragraphs>16</Paragraphs>
  <ScaleCrop>false</ScaleCrop>
  <Company>НПП "Гарант-Сервис"</Company>
  <LinksUpToDate>false</LinksUpToDate>
  <CharactersWithSpaces>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Кащенко Нэлли Николаевна</cp:lastModifiedBy>
  <cp:revision>2</cp:revision>
  <dcterms:created xsi:type="dcterms:W3CDTF">2023-09-11T12:17:00Z</dcterms:created>
  <dcterms:modified xsi:type="dcterms:W3CDTF">2023-09-11T12:17:00Z</dcterms:modified>
</cp:coreProperties>
</file>