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DC" w:rsidRDefault="00C038DC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АДМИНИСТРАЦИЯ ЛИПОВСКОГО СЕЛЬСКОГО ПОСЕЛЕНИЯ БОБРОВСКОГО МУНИЦИПАЛЬНОГО РАЙОНА ВОРОНЕЖСКОЙ ОБЛАСТИ</w:t>
      </w:r>
    </w:p>
    <w:p w:rsidR="00C038DC" w:rsidRDefault="00C038DC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C038DC" w:rsidRDefault="00C038DC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ПОСТАНОВЛЕНИЕ</w:t>
      </w:r>
    </w:p>
    <w:p w:rsidR="00C038DC" w:rsidRDefault="00C038DC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C038DC" w:rsidRDefault="00C038DC" w:rsidP="00C038D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>от</w:t>
      </w:r>
      <w:r w:rsidR="005D6315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 xml:space="preserve"> 14</w:t>
      </w:r>
      <w:r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 xml:space="preserve"> декабря 202</w:t>
      </w:r>
      <w:r w:rsidR="00F226A8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>2</w:t>
      </w:r>
      <w:r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 xml:space="preserve"> г. №</w:t>
      </w:r>
      <w:r w:rsidR="005D6315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 xml:space="preserve"> </w:t>
      </w:r>
      <w:r w:rsidR="00F226A8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>108</w:t>
      </w:r>
    </w:p>
    <w:p w:rsidR="00440155" w:rsidRDefault="00440155" w:rsidP="00C038D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lang w:eastAsia="ru-RU"/>
        </w:rPr>
      </w:pPr>
      <w:r>
        <w:rPr>
          <w:rFonts w:ascii="Times New Roman" w:eastAsia="Times New Roman" w:hAnsi="Times New Roman" w:cs="Times New Roman"/>
          <w:color w:val="010101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10101"/>
          <w:lang w:eastAsia="ru-RU"/>
        </w:rPr>
        <w:t>Липовка</w:t>
      </w:r>
      <w:proofErr w:type="spellEnd"/>
    </w:p>
    <w:p w:rsidR="00440155" w:rsidRDefault="00440155" w:rsidP="004401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Об утверждении </w:t>
      </w:r>
      <w:r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ы</w:t>
      </w:r>
      <w:r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</w:p>
    <w:p w:rsidR="00440155" w:rsidRDefault="00440155" w:rsidP="004401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профилактики рисков причинения </w:t>
      </w:r>
    </w:p>
    <w:p w:rsidR="00440155" w:rsidRDefault="00440155" w:rsidP="004401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вреда (ущерба) охраняемым законом </w:t>
      </w:r>
    </w:p>
    <w:p w:rsidR="00440155" w:rsidRDefault="00440155" w:rsidP="004401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ценностям в сфере муниципального </w:t>
      </w:r>
    </w:p>
    <w:p w:rsidR="00440155" w:rsidRDefault="00440155" w:rsidP="004401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земельного контроля на территории </w:t>
      </w:r>
    </w:p>
    <w:p w:rsidR="00440155" w:rsidRDefault="00440155" w:rsidP="004401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proofErr w:type="spellStart"/>
      <w:r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Липовского</w:t>
      </w:r>
      <w:proofErr w:type="spellEnd"/>
      <w:r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сельского поселения </w:t>
      </w:r>
    </w:p>
    <w:p w:rsidR="00440155" w:rsidRDefault="00440155" w:rsidP="004401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Бобровского муниципального района </w:t>
      </w:r>
    </w:p>
    <w:p w:rsidR="00440155" w:rsidRDefault="00440155" w:rsidP="004401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Воронежской области на 202</w:t>
      </w:r>
      <w:r w:rsidR="00F226A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3</w:t>
      </w:r>
      <w:r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год </w:t>
      </w:r>
    </w:p>
    <w:p w:rsidR="00440155" w:rsidRDefault="00440155" w:rsidP="004401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6700EE" w:rsidRDefault="006700EE" w:rsidP="006700E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соответствии с постановлением Правительства РФ от 25.06.2021 № 990 «Об утверждении Правил разработки и утверждения контрольными (надзорными)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органами программы профилактики рисков причинения вреда (ущерба) охраняемым законом ценностям», со ст. 16 Федерального закона от 06.10.2003 № 131-ФЗ «Об общих принципах самоуправления в Российской Федерации», статьями 3, 23, 30 Федерального закона от 31.07.2020 № 248-ФЗ «О государственном контроле (надзоре) и муниципальном контроле в Российской Федерации», руководствуясь Уставом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 администрация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постановляет:</w:t>
      </w:r>
      <w:proofErr w:type="gramEnd"/>
    </w:p>
    <w:p w:rsidR="006700EE" w:rsidRDefault="006700EE" w:rsidP="006700E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земельного контроля на территории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 на 202</w:t>
      </w:r>
      <w:r w:rsidR="00F226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год.</w:t>
      </w:r>
    </w:p>
    <w:p w:rsidR="006700EE" w:rsidRDefault="006700EE" w:rsidP="006700E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 Настоящее постановление разместить на  официальном сайте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поселения.</w:t>
      </w:r>
    </w:p>
    <w:p w:rsidR="006700EE" w:rsidRDefault="006700EE" w:rsidP="006700E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700EE" w:rsidRDefault="006700EE" w:rsidP="006700E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700EE" w:rsidRDefault="006700EE" w:rsidP="006700E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700EE" w:rsidRDefault="00F226A8" w:rsidP="006700E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</w:t>
      </w:r>
      <w:r w:rsidR="006700E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 w:rsidR="006700E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="006700E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Липовского</w:t>
      </w:r>
      <w:proofErr w:type="spellEnd"/>
      <w:r w:rsidR="006700E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</w:t>
      </w:r>
    </w:p>
    <w:p w:rsidR="006700EE" w:rsidRDefault="006700EE" w:rsidP="006700E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Бобровского муниципального района </w:t>
      </w:r>
    </w:p>
    <w:p w:rsidR="00440155" w:rsidRDefault="006700EE" w:rsidP="006700E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Воронежской области                                                               </w:t>
      </w:r>
      <w:r w:rsidR="00F226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Г.Е. Дружинин</w:t>
      </w:r>
    </w:p>
    <w:p w:rsidR="00440155" w:rsidRDefault="00440155" w:rsidP="004401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440155" w:rsidRDefault="00440155" w:rsidP="004401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440155" w:rsidRDefault="00440155" w:rsidP="004401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440155" w:rsidRDefault="00440155" w:rsidP="004401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440155" w:rsidRDefault="00440155" w:rsidP="004401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440155" w:rsidRDefault="00440155" w:rsidP="004401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440155" w:rsidRDefault="00440155" w:rsidP="004401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440155" w:rsidRDefault="00440155" w:rsidP="004401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440155" w:rsidRDefault="006700EE" w:rsidP="00440155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Утверждена</w:t>
      </w:r>
    </w:p>
    <w:p w:rsidR="00440155" w:rsidRDefault="00440155" w:rsidP="00440155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постановлени</w:t>
      </w:r>
      <w:r w:rsidR="006700E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администрации</w:t>
      </w:r>
    </w:p>
    <w:p w:rsidR="00440155" w:rsidRDefault="00440155" w:rsidP="00440155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</w:t>
      </w:r>
    </w:p>
    <w:p w:rsidR="00440155" w:rsidRDefault="00440155" w:rsidP="00440155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Бобровского муниципального района</w:t>
      </w:r>
    </w:p>
    <w:p w:rsidR="00440155" w:rsidRDefault="00440155" w:rsidP="00440155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Воронежской области</w:t>
      </w:r>
    </w:p>
    <w:p w:rsidR="00440155" w:rsidRDefault="00440155" w:rsidP="00440155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от </w:t>
      </w:r>
      <w:r w:rsidR="005D63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декабря 202</w:t>
      </w:r>
      <w:r w:rsidR="00F226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г. №</w:t>
      </w:r>
      <w:r w:rsidR="00F226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108</w:t>
      </w:r>
    </w:p>
    <w:p w:rsidR="00440155" w:rsidRDefault="00440155" w:rsidP="00C038D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440155" w:rsidRPr="00440155" w:rsidRDefault="00440155" w:rsidP="00C038D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11296A" w:rsidRPr="00C038DC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proofErr w:type="spellStart"/>
      <w:r w:rsidR="003C626A"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Липовского</w:t>
      </w:r>
      <w:proofErr w:type="spellEnd"/>
      <w:r w:rsidR="003C626A"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на 202</w:t>
      </w:r>
      <w:r w:rsidR="00F226A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3</w:t>
      </w:r>
      <w:r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год </w:t>
      </w:r>
    </w:p>
    <w:p w:rsidR="0011296A" w:rsidRPr="00C038D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1. Общие положения </w:t>
      </w:r>
    </w:p>
    <w:p w:rsidR="0011296A" w:rsidRPr="00C038D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proofErr w:type="spellStart"/>
      <w:r w:rsidR="003C626A"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Липовского</w:t>
      </w:r>
      <w:proofErr w:type="spellEnd"/>
      <w:r w:rsidR="003C626A"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11296A" w:rsidRPr="00C038D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2. Аналитическая часть Программы </w:t>
      </w:r>
    </w:p>
    <w:p w:rsidR="0011296A" w:rsidRPr="00C038D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2.1. </w:t>
      </w:r>
      <w:r w:rsidR="00D44B7C"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Полномочия по виду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контроля.</w:t>
      </w:r>
    </w:p>
    <w:p w:rsidR="0011296A" w:rsidRPr="00C038D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земельный контроль на территории </w:t>
      </w:r>
      <w:proofErr w:type="spellStart"/>
      <w:r w:rsidR="003C626A"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Липовского</w:t>
      </w:r>
      <w:proofErr w:type="spellEnd"/>
      <w:r w:rsidR="003C626A"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 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осуществляется </w:t>
      </w:r>
      <w:r w:rsidR="00D44B7C"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должностными лицами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администрации </w:t>
      </w:r>
      <w:proofErr w:type="spellStart"/>
      <w:r w:rsidR="003C626A"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Липовского</w:t>
      </w:r>
      <w:proofErr w:type="spellEnd"/>
      <w:r w:rsidR="003C626A"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– </w:t>
      </w:r>
      <w:r w:rsidR="00D44B7C"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Должностные лица, Должностное лицо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).</w:t>
      </w:r>
    </w:p>
    <w:p w:rsidR="0011296A" w:rsidRPr="00C038D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2.2. Обзор по виду муниципального контроля.</w:t>
      </w:r>
    </w:p>
    <w:p w:rsidR="0011296A" w:rsidRPr="00C038D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</w:t>
      </w:r>
      <w:proofErr w:type="gramEnd"/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положения, существовавшего до возникновения таких нарушений.</w:t>
      </w:r>
    </w:p>
    <w:p w:rsidR="0011296A" w:rsidRPr="00C038D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2.3. Муниципальный земельный контроль осуществляется посредством:</w:t>
      </w:r>
    </w:p>
    <w:p w:rsidR="0011296A" w:rsidRPr="00C038D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11296A" w:rsidRPr="00C038D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1296A" w:rsidRPr="00C038D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296A" w:rsidRPr="00C038D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11296A" w:rsidRPr="00C038D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2.4. Подконтрольные субъекты:</w:t>
      </w:r>
    </w:p>
    <w:p w:rsidR="0011296A" w:rsidRPr="00C038D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11296A" w:rsidRPr="00C038D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D44B7C"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Должностными лицами 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мероприятий по муниципальному земельному контролю:</w:t>
      </w:r>
    </w:p>
    <w:p w:rsidR="00D44B7C" w:rsidRPr="00C038D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D44B7C"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Земельный Кодекс Российской Федерации</w:t>
      </w:r>
      <w:r w:rsidR="00D44B7C"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D44B7C" w:rsidRPr="00C038DC" w:rsidRDefault="00D44B7C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Федеральный закон от 24.07.2002 № 101-ФЗ «Об обороте земель сельскохозяйственного назначения»;</w:t>
      </w:r>
    </w:p>
    <w:p w:rsidR="0011296A" w:rsidRPr="00C038DC" w:rsidRDefault="00D44B7C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Закон Воронежской области от 13.05.2008 № 25-ОЗ «О регулировании земельных отношений на территории Воронежской области»</w:t>
      </w:r>
      <w:r w:rsidR="0011296A"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11296A" w:rsidRPr="00C038D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2.6. Данные о проведенных мероприятиях.</w:t>
      </w:r>
    </w:p>
    <w:p w:rsidR="0011296A" w:rsidRPr="00C038D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202</w:t>
      </w:r>
      <w:r w:rsidR="00F226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в отношении юридических лиц и индивидуальных предпринимателей </w:t>
      </w:r>
      <w:r w:rsidR="0002087C"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Должностными лицами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плановые и внеплановые проверки соблюдения земельного законодательства не проводились.</w:t>
      </w:r>
    </w:p>
    <w:p w:rsidR="003C626A" w:rsidRPr="00C038D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</w:t>
      </w:r>
      <w:r w:rsidR="00F22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03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проверки проводятся в соответствии с утвержденным планом. В 1 полугодии 202</w:t>
      </w:r>
      <w:r w:rsidR="00F22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03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Управлением в отношении юридических лиц было проведено </w:t>
      </w:r>
      <w:r w:rsidR="003C626A" w:rsidRPr="00C03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03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проверки соблюдения требований земельного законодательства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="0002087C"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11296A" w:rsidRPr="00C038D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2.7. Анализ и оценка рисков причинения вреда охраняемым законом ценностям.</w:t>
      </w:r>
    </w:p>
    <w:p w:rsidR="0011296A" w:rsidRPr="00C038D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11296A" w:rsidRPr="00C038D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3. Цели и задачи Программы 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3.1. Цели Программы: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3.2. Задачи Программы: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повышение прозрачности осуществляемой </w:t>
      </w:r>
      <w:r w:rsidR="0066785F"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Должностными лицами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контрольной деятельности;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296A" w:rsidRPr="00C038D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4. План мероприятий по профилактике нарушений 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F226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</w:t>
      </w:r>
      <w:r w:rsidR="00F226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 (приложение). </w:t>
      </w:r>
    </w:p>
    <w:p w:rsidR="0011296A" w:rsidRPr="00C038D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5. Показатели результативности и эффективности Программы. 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Отчетные показатели Программы за 202</w:t>
      </w:r>
      <w:r w:rsidR="00F226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год: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профилактических мероприятий в объеме контрольныхмероприятий-80 %.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Экономический эффект от реализованных мероприятий: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повышение уровня доверия подконтрольных субъектов к </w:t>
      </w:r>
      <w:r w:rsidR="0066785F"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Должностным лицам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11296A" w:rsidRPr="00C038D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6. Порядок управления Программой.</w:t>
      </w:r>
    </w:p>
    <w:p w:rsidR="0011296A" w:rsidRPr="00C038D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Перечень должностных лиц </w:t>
      </w:r>
      <w:r w:rsidR="0066785F"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администрации </w:t>
      </w:r>
      <w:proofErr w:type="spellStart"/>
      <w:r w:rsidR="003C626A"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Липовского</w:t>
      </w:r>
      <w:proofErr w:type="spellEnd"/>
      <w:r w:rsidR="003C626A"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, ответственных за организацию и проведение профилактических мероприятий при </w:t>
      </w:r>
      <w:r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lastRenderedPageBreak/>
        <w:t xml:space="preserve">осуществлении муниципального земельного контроля на территории </w:t>
      </w:r>
      <w:proofErr w:type="spellStart"/>
      <w:r w:rsidR="003C626A"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Липовского</w:t>
      </w:r>
      <w:proofErr w:type="spellEnd"/>
      <w:r w:rsidR="003C626A"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"/>
        <w:gridCol w:w="3894"/>
        <w:gridCol w:w="3102"/>
        <w:gridCol w:w="2524"/>
      </w:tblGrid>
      <w:tr w:rsidR="0011296A" w:rsidRPr="00C038DC" w:rsidTr="0066785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038D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038D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/</w:t>
            </w:r>
            <w:proofErr w:type="spellStart"/>
            <w:r w:rsidRPr="00C038D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Контакты</w:t>
            </w:r>
          </w:p>
        </w:tc>
      </w:tr>
      <w:tr w:rsidR="0011296A" w:rsidRPr="00C038DC" w:rsidTr="0066785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3C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Должностные лица администрации </w:t>
            </w:r>
            <w:r w:rsidR="003C626A"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="003C626A"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Липовского</w:t>
            </w:r>
            <w:proofErr w:type="spellEnd"/>
            <w:r w:rsidR="003C626A"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 (4</w:t>
            </w:r>
            <w:r w:rsidR="0066785F"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47350</w:t>
            </w: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) </w:t>
            </w:r>
            <w:r w:rsidR="003C626A"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52448</w:t>
            </w:r>
          </w:p>
          <w:p w:rsidR="0011296A" w:rsidRPr="00C038DC" w:rsidRDefault="00A76613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hyperlink r:id="rId4" w:history="1">
              <w:r w:rsidR="003C626A" w:rsidRPr="00C038D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lipov.bobr@govvrn.ru</w:t>
              </w:r>
            </w:hyperlink>
          </w:p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 </w:t>
            </w:r>
          </w:p>
        </w:tc>
      </w:tr>
    </w:tbl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</w:t>
      </w:r>
      <w:proofErr w:type="spellStart"/>
      <w:r w:rsidR="003C626A"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Липовского</w:t>
      </w:r>
      <w:proofErr w:type="spellEnd"/>
      <w:r w:rsidR="003C626A"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F226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год.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Результаты профилактической работы </w:t>
      </w:r>
      <w:r w:rsidR="0066785F"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Должностных лиц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включаются в Доклад об осуществлении муниципального земельного на территории </w:t>
      </w:r>
      <w:proofErr w:type="spellStart"/>
      <w:r w:rsidR="003C626A"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Липовского</w:t>
      </w:r>
      <w:proofErr w:type="spellEnd"/>
      <w:r w:rsidR="003C626A"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F226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год.</w:t>
      </w:r>
    </w:p>
    <w:p w:rsidR="0066785F" w:rsidRPr="00C038DC" w:rsidRDefault="0066785F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C038DC" w:rsidRDefault="00C038DC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C038DC" w:rsidRDefault="00C038DC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C038DC" w:rsidRDefault="00C038DC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C038DC" w:rsidRDefault="00C038DC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C038DC" w:rsidRDefault="00C038DC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C038DC" w:rsidRDefault="00C038DC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C038DC" w:rsidRDefault="00C038DC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C038DC" w:rsidRDefault="00C038DC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C038DC" w:rsidRDefault="00C038DC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C038DC" w:rsidRDefault="00C038DC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C038DC" w:rsidRDefault="00C038DC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lastRenderedPageBreak/>
        <w:t>Приложение к Программе профилактики рисков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C038DC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>причинения вреда (ущерба)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C038DC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>охраняемым законом ценностям на 202</w:t>
      </w:r>
      <w:r w:rsidR="00F226A8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>3</w:t>
      </w:r>
      <w:r w:rsidRPr="00C038DC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 xml:space="preserve"> год</w:t>
      </w:r>
    </w:p>
    <w:p w:rsidR="0011296A" w:rsidRPr="00C038DC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План мероприятий по профилактике нарушений земельного законодательства на территории </w:t>
      </w:r>
      <w:proofErr w:type="spellStart"/>
      <w:r w:rsidR="003C626A"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Липовского</w:t>
      </w:r>
      <w:proofErr w:type="spellEnd"/>
      <w:r w:rsidR="003C626A"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F226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"/>
        <w:gridCol w:w="2703"/>
        <w:gridCol w:w="3237"/>
        <w:gridCol w:w="2063"/>
        <w:gridCol w:w="1517"/>
      </w:tblGrid>
      <w:tr w:rsidR="00F226A8" w:rsidRPr="00C038D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038D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038D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/</w:t>
            </w:r>
            <w:proofErr w:type="spellStart"/>
            <w:r w:rsidRPr="00C038D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F226A8" w:rsidRPr="00C038D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66785F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Должностное лицо</w:t>
            </w:r>
            <w:r w:rsidR="0011296A"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11296A" w:rsidRPr="00C038D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proofErr w:type="spellStart"/>
            <w:r w:rsidR="003C626A"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Липовского</w:t>
            </w:r>
            <w:proofErr w:type="spellEnd"/>
            <w:r w:rsidR="003C626A"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11296A" w:rsidRPr="00C038DC" w:rsidRDefault="0066785F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Должностное лицо</w:t>
            </w:r>
            <w:r w:rsidR="0011296A"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1296A"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размещает и поддерживает</w:t>
            </w:r>
            <w:proofErr w:type="gramEnd"/>
            <w:r w:rsidR="0011296A"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актуальном состоянии на своем официальном сайте в сети «Интернет»:</w:t>
            </w:r>
          </w:p>
          <w:p w:rsidR="0011296A" w:rsidRPr="00C038D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1) тексты нормативных правовых актов, регулирующих осуществление </w:t>
            </w: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муниципального земельного контроля;</w:t>
            </w:r>
          </w:p>
          <w:p w:rsidR="0011296A" w:rsidRPr="00C038D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2) руководства по соблюдению обязательных требований.</w:t>
            </w:r>
          </w:p>
          <w:p w:rsidR="0011296A" w:rsidRPr="00C038D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296A" w:rsidRPr="00C038D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1296A" w:rsidRPr="00C038D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11296A" w:rsidRPr="00C038D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6) доклады о муниципальном контроле;</w:t>
            </w:r>
          </w:p>
          <w:p w:rsidR="0011296A" w:rsidRPr="00C038D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66785F"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Воронежской области</w:t>
            </w: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F226A8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Липовского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</w:p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226A8" w:rsidRPr="00C038D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отчетным</w:t>
            </w:r>
            <w:proofErr w:type="gramEnd"/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 подлежит публичному обсуждению.</w:t>
            </w:r>
          </w:p>
          <w:p w:rsidR="0011296A" w:rsidRPr="00C038D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Доклад о </w:t>
            </w: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правоприменительной практике размещается на официальном сайте </w:t>
            </w:r>
            <w:proofErr w:type="spellStart"/>
            <w:r w:rsidR="003C626A"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Липовского</w:t>
            </w:r>
            <w:proofErr w:type="spellEnd"/>
            <w:r w:rsidR="003C626A"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226A8" w:rsidRPr="00C038DC" w:rsidRDefault="00F226A8" w:rsidP="00F22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Липовского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</w:p>
          <w:p w:rsidR="0011296A" w:rsidRPr="00C038D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 раз в год</w:t>
            </w:r>
          </w:p>
        </w:tc>
      </w:tr>
      <w:tr w:rsidR="00F226A8" w:rsidRPr="00C038D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gramStart"/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11296A" w:rsidRPr="00C038D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66785F"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администрацию </w:t>
            </w:r>
            <w:proofErr w:type="spellStart"/>
            <w:r w:rsidR="003C626A"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Липовского</w:t>
            </w:r>
            <w:proofErr w:type="spellEnd"/>
            <w:r w:rsidR="003C626A"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Бобровского </w:t>
            </w:r>
            <w:r w:rsidR="003C626A"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муниципального района Воронежской области</w:t>
            </w: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66785F"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администрацией</w:t>
            </w: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226A8" w:rsidRPr="00C038DC" w:rsidRDefault="00F226A8" w:rsidP="00F22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Липовского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</w:p>
          <w:p w:rsidR="0011296A" w:rsidRPr="00C038D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226A8" w:rsidRPr="00C038D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1296A" w:rsidRPr="00C038D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Консультирование, осуществляется по следующим вопросам:</w:t>
            </w:r>
          </w:p>
          <w:p w:rsidR="0011296A" w:rsidRPr="00C038D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66785F"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66785F"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рамках муниципального контроля</w:t>
            </w: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;</w:t>
            </w:r>
          </w:p>
          <w:p w:rsidR="0011296A" w:rsidRPr="00C038D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1296A" w:rsidRPr="00C038D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компетенция уполномоченного органа;</w:t>
            </w:r>
          </w:p>
          <w:p w:rsidR="0011296A" w:rsidRPr="00C038D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11296A" w:rsidRPr="00C038DC" w:rsidRDefault="0011296A" w:rsidP="003C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gramStart"/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proofErr w:type="spellStart"/>
            <w:r w:rsidR="003C626A"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Липовского</w:t>
            </w:r>
            <w:proofErr w:type="spellEnd"/>
            <w:r w:rsidR="003C626A"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="003C626A" w:rsidRPr="00C038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Муниципальный контроль</w:t>
            </w:r>
            <w:r w:rsidR="00401014"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письменного разъяснения, подписанного уполномоченным </w:t>
            </w:r>
            <w:r w:rsidR="00401014"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</w:t>
            </w: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олжностным лицом.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226A8" w:rsidRPr="00C038DC" w:rsidRDefault="00F226A8" w:rsidP="00F22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Липовского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</w:p>
          <w:p w:rsidR="0011296A" w:rsidRPr="00C038D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226A8" w:rsidRPr="00C038D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Обязательный профилактический визит проводится в отношении </w:t>
            </w: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объектов контроля, отнесенных к категории значительного риска и в отношении контролируемых лиц, впервые приступающих к осуществлению деятельности по использованию земель.</w:t>
            </w:r>
          </w:p>
          <w:p w:rsidR="0011296A" w:rsidRPr="00C038D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позднее</w:t>
            </w:r>
            <w:proofErr w:type="gramEnd"/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11296A" w:rsidRPr="00C038D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позднее</w:t>
            </w:r>
            <w:proofErr w:type="gramEnd"/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чем за 3 рабочих дня до дня его проведения.</w:t>
            </w:r>
          </w:p>
          <w:p w:rsidR="0011296A" w:rsidRPr="00C038D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Срок проведения профилактического визита (обязательного профилактического визита) </w:t>
            </w:r>
            <w:proofErr w:type="gramStart"/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определяется муниципальным инспектором самостоятельно и не может</w:t>
            </w:r>
            <w:proofErr w:type="gramEnd"/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превышать 1 рабочий день.</w:t>
            </w:r>
          </w:p>
          <w:p w:rsidR="0011296A" w:rsidRPr="00C038D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видео-конференц-связи</w:t>
            </w:r>
            <w:proofErr w:type="spellEnd"/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:rsidR="0011296A" w:rsidRPr="00C038D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gramStart"/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</w:t>
            </w: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категории риска.</w:t>
            </w:r>
            <w:proofErr w:type="gramEnd"/>
          </w:p>
          <w:p w:rsidR="0011296A" w:rsidRPr="00C038D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11296A" w:rsidRPr="00C038D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296A" w:rsidRPr="00C038DC" w:rsidRDefault="0011296A" w:rsidP="001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296A" w:rsidRPr="00C038DC" w:rsidRDefault="0011296A" w:rsidP="001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87425" w:rsidRPr="00C038DC" w:rsidRDefault="00F226A8">
      <w:pPr>
        <w:rPr>
          <w:rFonts w:ascii="Times New Roman" w:hAnsi="Times New Roman" w:cs="Times New Roman"/>
          <w:sz w:val="28"/>
          <w:szCs w:val="28"/>
        </w:rPr>
      </w:pPr>
    </w:p>
    <w:sectPr w:rsidR="00387425" w:rsidRPr="00C038DC" w:rsidSect="00C038DC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296A"/>
    <w:rsid w:val="0002087C"/>
    <w:rsid w:val="00023188"/>
    <w:rsid w:val="0011296A"/>
    <w:rsid w:val="001A2956"/>
    <w:rsid w:val="00292CA1"/>
    <w:rsid w:val="003C626A"/>
    <w:rsid w:val="00401014"/>
    <w:rsid w:val="00440155"/>
    <w:rsid w:val="004638ED"/>
    <w:rsid w:val="005D6315"/>
    <w:rsid w:val="0063030C"/>
    <w:rsid w:val="0066785F"/>
    <w:rsid w:val="006700EE"/>
    <w:rsid w:val="00A76613"/>
    <w:rsid w:val="00B92558"/>
    <w:rsid w:val="00C038DC"/>
    <w:rsid w:val="00D43925"/>
    <w:rsid w:val="00D44B7C"/>
    <w:rsid w:val="00EB78A3"/>
    <w:rsid w:val="00F22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1129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29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1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29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_____@_____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14</Pages>
  <Words>2615</Words>
  <Characters>14908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lipovka</cp:lastModifiedBy>
  <cp:revision>8</cp:revision>
  <dcterms:created xsi:type="dcterms:W3CDTF">2021-10-04T13:47:00Z</dcterms:created>
  <dcterms:modified xsi:type="dcterms:W3CDTF">2022-12-14T05:34:00Z</dcterms:modified>
</cp:coreProperties>
</file>