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9C0039">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E81D8F">
            <w:pPr>
              <w:pStyle w:val="ConsPlusTitlePage"/>
              <w:jc w:val="center"/>
              <w:rPr>
                <w:sz w:val="48"/>
                <w:szCs w:val="48"/>
              </w:rPr>
            </w:pPr>
            <w:r>
              <w:rPr>
                <w:sz w:val="48"/>
                <w:szCs w:val="48"/>
              </w:rPr>
              <w:t>Федеральный закон от 23.11.2009 N 261-ФЗ</w:t>
            </w:r>
            <w:r>
              <w:rPr>
                <w:sz w:val="48"/>
                <w:szCs w:val="48"/>
              </w:rPr>
              <w:br/>
              <w:t>(ред. от 13.06.2023)</w:t>
            </w:r>
            <w:r>
              <w:rPr>
                <w:sz w:val="48"/>
                <w:szCs w:val="48"/>
              </w:rPr>
              <w:br/>
              <w:t>"Об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E81D8F">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08.09.2023</w:t>
            </w:r>
            <w:r>
              <w:rPr>
                <w:sz w:val="28"/>
                <w:szCs w:val="28"/>
              </w:rPr>
              <w:br/>
              <w:t> </w:t>
            </w:r>
          </w:p>
        </w:tc>
      </w:tr>
    </w:tbl>
    <w:p w:rsidR="00000000" w:rsidRDefault="00E81D8F">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E81D8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E81D8F">
            <w:pPr>
              <w:pStyle w:val="ConsPlusNormal"/>
            </w:pPr>
            <w:r>
              <w:t>23 ноября 2009 года</w:t>
            </w:r>
          </w:p>
        </w:tc>
        <w:tc>
          <w:tcPr>
            <w:tcW w:w="5103" w:type="dxa"/>
          </w:tcPr>
          <w:p w:rsidR="00000000" w:rsidRDefault="00E81D8F">
            <w:pPr>
              <w:pStyle w:val="ConsPlusNormal"/>
              <w:jc w:val="right"/>
            </w:pPr>
            <w:r>
              <w:t>N 261-ФЗ</w:t>
            </w:r>
          </w:p>
        </w:tc>
      </w:tr>
    </w:tbl>
    <w:p w:rsidR="00000000" w:rsidRDefault="00E81D8F">
      <w:pPr>
        <w:pStyle w:val="ConsPlusNormal"/>
        <w:pBdr>
          <w:top w:val="single" w:sz="6" w:space="0" w:color="auto"/>
        </w:pBdr>
        <w:spacing w:before="100" w:after="100"/>
        <w:jc w:val="both"/>
        <w:rPr>
          <w:sz w:val="2"/>
          <w:szCs w:val="2"/>
        </w:rPr>
      </w:pPr>
    </w:p>
    <w:p w:rsidR="00000000" w:rsidRDefault="00E81D8F">
      <w:pPr>
        <w:pStyle w:val="ConsPlusNormal"/>
        <w:jc w:val="center"/>
      </w:pPr>
    </w:p>
    <w:p w:rsidR="00000000" w:rsidRDefault="00E81D8F">
      <w:pPr>
        <w:pStyle w:val="ConsPlusTitle"/>
        <w:jc w:val="center"/>
      </w:pPr>
      <w:r>
        <w:t>РОССИЙСКАЯ ФЕДЕРАЦИЯ</w:t>
      </w:r>
    </w:p>
    <w:p w:rsidR="00000000" w:rsidRDefault="00E81D8F">
      <w:pPr>
        <w:pStyle w:val="ConsPlusTitle"/>
        <w:jc w:val="center"/>
      </w:pPr>
    </w:p>
    <w:p w:rsidR="00000000" w:rsidRDefault="00E81D8F">
      <w:pPr>
        <w:pStyle w:val="ConsPlusTitle"/>
        <w:jc w:val="center"/>
      </w:pPr>
      <w:r>
        <w:t>ФЕДЕРАЛЬНЫЙ ЗАКОН</w:t>
      </w:r>
    </w:p>
    <w:p w:rsidR="00000000" w:rsidRDefault="00E81D8F">
      <w:pPr>
        <w:pStyle w:val="ConsPlusTitle"/>
        <w:jc w:val="center"/>
      </w:pPr>
    </w:p>
    <w:p w:rsidR="00000000" w:rsidRDefault="00E81D8F">
      <w:pPr>
        <w:pStyle w:val="ConsPlusTitle"/>
        <w:jc w:val="center"/>
      </w:pPr>
      <w:r>
        <w:t>ОБ ЭНЕРГОСБЕРЕЖЕНИИ И О ПОВЫШЕНИИ ЭНЕРГЕТИЧЕСКОЙ</w:t>
      </w:r>
    </w:p>
    <w:p w:rsidR="00000000" w:rsidRDefault="00E81D8F">
      <w:pPr>
        <w:pStyle w:val="ConsPlusTitle"/>
        <w:jc w:val="center"/>
      </w:pPr>
      <w:r>
        <w:t>ЭФФЕКТ</w:t>
      </w:r>
      <w:r>
        <w:t>ИВНОСТИ И О ВНЕСЕНИИ ИЗМЕНЕНИЙ В ОТДЕЛЬНЫЕ</w:t>
      </w:r>
    </w:p>
    <w:p w:rsidR="00000000" w:rsidRDefault="00E81D8F">
      <w:pPr>
        <w:pStyle w:val="ConsPlusTitle"/>
        <w:jc w:val="center"/>
      </w:pPr>
      <w:r>
        <w:t>ЗАКОНОДАТЕЛЬНЫЕ АКТЫ РОССИЙСКОЙ ФЕДЕРАЦИИ</w:t>
      </w:r>
    </w:p>
    <w:p w:rsidR="00000000" w:rsidRDefault="00E81D8F">
      <w:pPr>
        <w:pStyle w:val="ConsPlusNormal"/>
        <w:ind w:firstLine="540"/>
        <w:jc w:val="both"/>
      </w:pPr>
    </w:p>
    <w:p w:rsidR="00000000" w:rsidRDefault="00E81D8F">
      <w:pPr>
        <w:pStyle w:val="ConsPlusNormal"/>
        <w:jc w:val="right"/>
      </w:pPr>
      <w:r>
        <w:t>Принят</w:t>
      </w:r>
    </w:p>
    <w:p w:rsidR="00000000" w:rsidRDefault="00E81D8F">
      <w:pPr>
        <w:pStyle w:val="ConsPlusNormal"/>
        <w:jc w:val="right"/>
      </w:pPr>
      <w:r>
        <w:t>Государственной Думой</w:t>
      </w:r>
    </w:p>
    <w:p w:rsidR="00000000" w:rsidRDefault="00E81D8F">
      <w:pPr>
        <w:pStyle w:val="ConsPlusNormal"/>
        <w:jc w:val="right"/>
      </w:pPr>
      <w:r>
        <w:t>11 ноября 2009 года</w:t>
      </w:r>
    </w:p>
    <w:p w:rsidR="00000000" w:rsidRDefault="00E81D8F">
      <w:pPr>
        <w:pStyle w:val="ConsPlusNormal"/>
        <w:jc w:val="right"/>
      </w:pPr>
    </w:p>
    <w:p w:rsidR="00000000" w:rsidRDefault="00E81D8F">
      <w:pPr>
        <w:pStyle w:val="ConsPlusNormal"/>
        <w:jc w:val="right"/>
      </w:pPr>
      <w:r>
        <w:t>Одобрен</w:t>
      </w:r>
    </w:p>
    <w:p w:rsidR="00000000" w:rsidRDefault="00E81D8F">
      <w:pPr>
        <w:pStyle w:val="ConsPlusNormal"/>
        <w:jc w:val="right"/>
      </w:pPr>
      <w:r>
        <w:t>Советом Федерации</w:t>
      </w:r>
    </w:p>
    <w:p w:rsidR="00000000" w:rsidRDefault="00E81D8F">
      <w:pPr>
        <w:pStyle w:val="ConsPlusNormal"/>
        <w:jc w:val="right"/>
      </w:pPr>
      <w:r>
        <w:t>18 ноября 2009 года</w:t>
      </w:r>
    </w:p>
    <w:p w:rsidR="00000000" w:rsidRDefault="00E81D8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81D8F">
            <w:pPr>
              <w:pStyle w:val="ConsPlusNormal"/>
              <w:rPr>
                <w:sz w:val="24"/>
                <w:szCs w:val="24"/>
              </w:rPr>
            </w:pPr>
          </w:p>
        </w:tc>
        <w:tc>
          <w:tcPr>
            <w:tcW w:w="113" w:type="dxa"/>
            <w:shd w:val="clear" w:color="auto" w:fill="F4F3F8"/>
            <w:tcMar>
              <w:top w:w="0" w:type="dxa"/>
              <w:left w:w="0" w:type="dxa"/>
              <w:bottom w:w="0" w:type="dxa"/>
              <w:right w:w="0" w:type="dxa"/>
            </w:tcMar>
          </w:tcPr>
          <w:p w:rsidR="00000000" w:rsidRDefault="00E81D8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E81D8F">
            <w:pPr>
              <w:pStyle w:val="ConsPlusNormal"/>
              <w:jc w:val="center"/>
              <w:rPr>
                <w:color w:val="392C69"/>
              </w:rPr>
            </w:pPr>
            <w:r>
              <w:rPr>
                <w:color w:val="392C69"/>
              </w:rPr>
              <w:t>Список изменяющих документов</w:t>
            </w:r>
          </w:p>
          <w:p w:rsidR="00000000" w:rsidRDefault="00E81D8F">
            <w:pPr>
              <w:pStyle w:val="ConsPlusNormal"/>
              <w:jc w:val="center"/>
              <w:rPr>
                <w:color w:val="392C69"/>
              </w:rPr>
            </w:pPr>
            <w:r>
              <w:rPr>
                <w:color w:val="392C69"/>
              </w:rPr>
              <w:t xml:space="preserve">(в ред. Федеральных законов от 08.05.2010 </w:t>
            </w:r>
            <w:hyperlink r:id="rId10" w:history="1">
              <w:r>
                <w:rPr>
                  <w:color w:val="0000FF"/>
                </w:rPr>
                <w:t>N 83-ФЗ</w:t>
              </w:r>
            </w:hyperlink>
            <w:r>
              <w:rPr>
                <w:color w:val="392C69"/>
              </w:rPr>
              <w:t>,</w:t>
            </w:r>
          </w:p>
          <w:p w:rsidR="00000000" w:rsidRDefault="00E81D8F">
            <w:pPr>
              <w:pStyle w:val="ConsPlusNormal"/>
              <w:jc w:val="center"/>
              <w:rPr>
                <w:color w:val="392C69"/>
              </w:rPr>
            </w:pPr>
            <w:r>
              <w:rPr>
                <w:color w:val="392C69"/>
              </w:rPr>
              <w:t xml:space="preserve">от 27.07.2010 </w:t>
            </w:r>
            <w:hyperlink r:id="rId11" w:history="1">
              <w:r>
                <w:rPr>
                  <w:color w:val="0000FF"/>
                </w:rPr>
                <w:t xml:space="preserve">N </w:t>
              </w:r>
              <w:r>
                <w:rPr>
                  <w:color w:val="0000FF"/>
                </w:rPr>
                <w:t>191-ФЗ</w:t>
              </w:r>
            </w:hyperlink>
            <w:r>
              <w:rPr>
                <w:color w:val="392C69"/>
              </w:rPr>
              <w:t xml:space="preserve">, от 27.07.2010 </w:t>
            </w:r>
            <w:hyperlink r:id="rId12" w:history="1">
              <w:r>
                <w:rPr>
                  <w:color w:val="0000FF"/>
                </w:rPr>
                <w:t>N 237-ФЗ</w:t>
              </w:r>
            </w:hyperlink>
            <w:r>
              <w:rPr>
                <w:color w:val="392C69"/>
              </w:rPr>
              <w:t xml:space="preserve">, от 11.07.2011 </w:t>
            </w:r>
            <w:hyperlink r:id="rId13" w:history="1">
              <w:r>
                <w:rPr>
                  <w:color w:val="0000FF"/>
                </w:rPr>
                <w:t>N 197-ФЗ</w:t>
              </w:r>
            </w:hyperlink>
            <w:r>
              <w:rPr>
                <w:color w:val="392C69"/>
              </w:rPr>
              <w:t>,</w:t>
            </w:r>
          </w:p>
          <w:p w:rsidR="00000000" w:rsidRDefault="00E81D8F">
            <w:pPr>
              <w:pStyle w:val="ConsPlusNormal"/>
              <w:jc w:val="center"/>
              <w:rPr>
                <w:color w:val="392C69"/>
              </w:rPr>
            </w:pPr>
            <w:r>
              <w:rPr>
                <w:color w:val="392C69"/>
              </w:rPr>
              <w:t xml:space="preserve">от 11.07.2011 </w:t>
            </w:r>
            <w:hyperlink r:id="rId14" w:history="1">
              <w:r>
                <w:rPr>
                  <w:color w:val="0000FF"/>
                </w:rPr>
                <w:t>N 200-ФЗ</w:t>
              </w:r>
            </w:hyperlink>
            <w:r>
              <w:rPr>
                <w:color w:val="392C69"/>
              </w:rPr>
              <w:t xml:space="preserve">, от 18.07.2011 </w:t>
            </w:r>
            <w:hyperlink r:id="rId15" w:history="1">
              <w:r>
                <w:rPr>
                  <w:color w:val="0000FF"/>
                </w:rPr>
                <w:t>N 242-ФЗ</w:t>
              </w:r>
            </w:hyperlink>
            <w:r>
              <w:rPr>
                <w:color w:val="392C69"/>
              </w:rPr>
              <w:t xml:space="preserve">, от 03.12.2011 </w:t>
            </w:r>
            <w:hyperlink r:id="rId16" w:history="1">
              <w:r>
                <w:rPr>
                  <w:color w:val="0000FF"/>
                </w:rPr>
                <w:t>N 383-ФЗ</w:t>
              </w:r>
            </w:hyperlink>
            <w:r>
              <w:rPr>
                <w:color w:val="392C69"/>
              </w:rPr>
              <w:t>,</w:t>
            </w:r>
          </w:p>
          <w:p w:rsidR="00000000" w:rsidRDefault="00E81D8F">
            <w:pPr>
              <w:pStyle w:val="ConsPlusNormal"/>
              <w:jc w:val="center"/>
              <w:rPr>
                <w:color w:val="392C69"/>
              </w:rPr>
            </w:pPr>
            <w:r>
              <w:rPr>
                <w:color w:val="392C69"/>
              </w:rPr>
              <w:t xml:space="preserve">от 06.12.2011 </w:t>
            </w:r>
            <w:hyperlink r:id="rId17" w:history="1">
              <w:r>
                <w:rPr>
                  <w:color w:val="0000FF"/>
                </w:rPr>
                <w:t>N 402-ФЗ</w:t>
              </w:r>
            </w:hyperlink>
            <w:r>
              <w:rPr>
                <w:color w:val="392C69"/>
              </w:rPr>
              <w:t xml:space="preserve">, от 07.12.2011 </w:t>
            </w:r>
            <w:hyperlink r:id="rId18" w:history="1">
              <w:r>
                <w:rPr>
                  <w:color w:val="0000FF"/>
                </w:rPr>
                <w:t>N 417-ФЗ</w:t>
              </w:r>
            </w:hyperlink>
            <w:r>
              <w:rPr>
                <w:color w:val="392C69"/>
              </w:rPr>
              <w:t xml:space="preserve">, от 12.12.2011 </w:t>
            </w:r>
            <w:hyperlink r:id="rId19" w:history="1">
              <w:r>
                <w:rPr>
                  <w:color w:val="0000FF"/>
                </w:rPr>
                <w:t>N 426-ФЗ</w:t>
              </w:r>
            </w:hyperlink>
            <w:r>
              <w:rPr>
                <w:color w:val="392C69"/>
              </w:rPr>
              <w:t>,</w:t>
            </w:r>
          </w:p>
          <w:p w:rsidR="00000000" w:rsidRDefault="00E81D8F">
            <w:pPr>
              <w:pStyle w:val="ConsPlusNormal"/>
              <w:jc w:val="center"/>
              <w:rPr>
                <w:color w:val="392C69"/>
              </w:rPr>
            </w:pPr>
            <w:r>
              <w:rPr>
                <w:color w:val="392C69"/>
              </w:rPr>
              <w:t xml:space="preserve">от 25.06.2012 </w:t>
            </w:r>
            <w:hyperlink r:id="rId20" w:history="1">
              <w:r>
                <w:rPr>
                  <w:color w:val="0000FF"/>
                </w:rPr>
                <w:t>N 93-ФЗ</w:t>
              </w:r>
            </w:hyperlink>
            <w:r>
              <w:rPr>
                <w:color w:val="392C69"/>
              </w:rPr>
              <w:t>, о</w:t>
            </w:r>
            <w:r>
              <w:rPr>
                <w:color w:val="392C69"/>
              </w:rPr>
              <w:t xml:space="preserve">т 10.07.2012 </w:t>
            </w:r>
            <w:hyperlink r:id="rId21" w:history="1">
              <w:r>
                <w:rPr>
                  <w:color w:val="0000FF"/>
                </w:rPr>
                <w:t>N 109-ФЗ</w:t>
              </w:r>
            </w:hyperlink>
            <w:r>
              <w:rPr>
                <w:color w:val="392C69"/>
              </w:rPr>
              <w:t xml:space="preserve">, от 25.12.2012 </w:t>
            </w:r>
            <w:hyperlink r:id="rId22" w:history="1">
              <w:r>
                <w:rPr>
                  <w:color w:val="0000FF"/>
                </w:rPr>
                <w:t>N 270-ФЗ</w:t>
              </w:r>
            </w:hyperlink>
            <w:r>
              <w:rPr>
                <w:color w:val="392C69"/>
              </w:rPr>
              <w:t>,</w:t>
            </w:r>
          </w:p>
          <w:p w:rsidR="00000000" w:rsidRDefault="00E81D8F">
            <w:pPr>
              <w:pStyle w:val="ConsPlusNormal"/>
              <w:jc w:val="center"/>
              <w:rPr>
                <w:color w:val="392C69"/>
              </w:rPr>
            </w:pPr>
            <w:r>
              <w:rPr>
                <w:color w:val="392C69"/>
              </w:rPr>
              <w:t xml:space="preserve">от 05.04.2013 </w:t>
            </w:r>
            <w:hyperlink r:id="rId23" w:history="1">
              <w:r>
                <w:rPr>
                  <w:color w:val="0000FF"/>
                </w:rPr>
                <w:t>N 44-ФЗ</w:t>
              </w:r>
            </w:hyperlink>
            <w:r>
              <w:rPr>
                <w:color w:val="392C69"/>
              </w:rPr>
              <w:t xml:space="preserve">, от 07.06.2013 </w:t>
            </w:r>
            <w:hyperlink r:id="rId24" w:history="1">
              <w:r>
                <w:rPr>
                  <w:color w:val="0000FF"/>
                </w:rPr>
                <w:t>N 113-ФЗ</w:t>
              </w:r>
            </w:hyperlink>
            <w:r>
              <w:rPr>
                <w:color w:val="392C69"/>
              </w:rPr>
              <w:t xml:space="preserve">, от 02.07.2013 </w:t>
            </w:r>
            <w:hyperlink r:id="rId25" w:history="1">
              <w:r>
                <w:rPr>
                  <w:color w:val="0000FF"/>
                </w:rPr>
                <w:t>N 185-ФЗ</w:t>
              </w:r>
            </w:hyperlink>
            <w:r>
              <w:rPr>
                <w:color w:val="392C69"/>
              </w:rPr>
              <w:t>,</w:t>
            </w:r>
          </w:p>
          <w:p w:rsidR="00000000" w:rsidRDefault="00E81D8F">
            <w:pPr>
              <w:pStyle w:val="ConsPlusNormal"/>
              <w:jc w:val="center"/>
              <w:rPr>
                <w:color w:val="392C69"/>
              </w:rPr>
            </w:pPr>
            <w:r>
              <w:rPr>
                <w:color w:val="392C69"/>
              </w:rPr>
              <w:t xml:space="preserve">от 28.12.2013 </w:t>
            </w:r>
            <w:hyperlink r:id="rId26" w:history="1">
              <w:r>
                <w:rPr>
                  <w:color w:val="0000FF"/>
                </w:rPr>
                <w:t>N 396-ФЗ</w:t>
              </w:r>
            </w:hyperlink>
            <w:r>
              <w:rPr>
                <w:color w:val="392C69"/>
              </w:rPr>
              <w:t xml:space="preserve">, от 28.12.2013 </w:t>
            </w:r>
            <w:hyperlink r:id="rId27" w:history="1">
              <w:r>
                <w:rPr>
                  <w:color w:val="0000FF"/>
                </w:rPr>
                <w:t>N 399-ФЗ</w:t>
              </w:r>
            </w:hyperlink>
            <w:r>
              <w:rPr>
                <w:color w:val="392C69"/>
              </w:rPr>
              <w:t xml:space="preserve">, от 28.12.2013 </w:t>
            </w:r>
            <w:hyperlink r:id="rId28" w:history="1">
              <w:r>
                <w:rPr>
                  <w:color w:val="0000FF"/>
                </w:rPr>
                <w:t>N 401-ФЗ</w:t>
              </w:r>
            </w:hyperlink>
            <w:r>
              <w:rPr>
                <w:color w:val="392C69"/>
              </w:rPr>
              <w:t>,</w:t>
            </w:r>
          </w:p>
          <w:p w:rsidR="00000000" w:rsidRDefault="00E81D8F">
            <w:pPr>
              <w:pStyle w:val="ConsPlusNormal"/>
              <w:jc w:val="center"/>
              <w:rPr>
                <w:color w:val="392C69"/>
              </w:rPr>
            </w:pPr>
            <w:r>
              <w:rPr>
                <w:color w:val="392C69"/>
              </w:rPr>
              <w:t xml:space="preserve">от 04.10.2014 </w:t>
            </w:r>
            <w:hyperlink r:id="rId29" w:history="1">
              <w:r>
                <w:rPr>
                  <w:color w:val="0000FF"/>
                </w:rPr>
                <w:t>N</w:t>
              </w:r>
              <w:r>
                <w:rPr>
                  <w:color w:val="0000FF"/>
                </w:rPr>
                <w:t xml:space="preserve"> 291-ФЗ</w:t>
              </w:r>
            </w:hyperlink>
            <w:r>
              <w:rPr>
                <w:color w:val="392C69"/>
              </w:rPr>
              <w:t xml:space="preserve">, от 04.11.2014 </w:t>
            </w:r>
            <w:hyperlink r:id="rId30" w:history="1">
              <w:r>
                <w:rPr>
                  <w:color w:val="0000FF"/>
                </w:rPr>
                <w:t>N 339-ФЗ</w:t>
              </w:r>
            </w:hyperlink>
            <w:r>
              <w:rPr>
                <w:color w:val="392C69"/>
              </w:rPr>
              <w:t xml:space="preserve">, от 04.11.2014 </w:t>
            </w:r>
            <w:hyperlink r:id="rId31" w:history="1">
              <w:r>
                <w:rPr>
                  <w:color w:val="0000FF"/>
                </w:rPr>
                <w:t>N 344-ФЗ</w:t>
              </w:r>
            </w:hyperlink>
            <w:r>
              <w:rPr>
                <w:color w:val="392C69"/>
              </w:rPr>
              <w:t>,</w:t>
            </w:r>
          </w:p>
          <w:p w:rsidR="00000000" w:rsidRDefault="00E81D8F">
            <w:pPr>
              <w:pStyle w:val="ConsPlusNormal"/>
              <w:jc w:val="center"/>
              <w:rPr>
                <w:color w:val="392C69"/>
              </w:rPr>
            </w:pPr>
            <w:r>
              <w:rPr>
                <w:color w:val="392C69"/>
              </w:rPr>
              <w:t xml:space="preserve">от 29.12.2014 </w:t>
            </w:r>
            <w:hyperlink r:id="rId32" w:history="1">
              <w:r>
                <w:rPr>
                  <w:color w:val="0000FF"/>
                </w:rPr>
                <w:t>N 458-ФЗ</w:t>
              </w:r>
            </w:hyperlink>
            <w:r>
              <w:rPr>
                <w:color w:val="392C69"/>
              </w:rPr>
              <w:t xml:space="preserve">, от 29.12.2014 </w:t>
            </w:r>
            <w:hyperlink r:id="rId33" w:history="1">
              <w:r>
                <w:rPr>
                  <w:color w:val="0000FF"/>
                </w:rPr>
                <w:t>N 466-ФЗ</w:t>
              </w:r>
            </w:hyperlink>
            <w:r>
              <w:rPr>
                <w:color w:val="392C69"/>
              </w:rPr>
              <w:t xml:space="preserve">, от 29.06.2015 </w:t>
            </w:r>
            <w:hyperlink r:id="rId34" w:history="1">
              <w:r>
                <w:rPr>
                  <w:color w:val="0000FF"/>
                </w:rPr>
                <w:t>N 176-ФЗ</w:t>
              </w:r>
            </w:hyperlink>
            <w:r>
              <w:rPr>
                <w:color w:val="392C69"/>
              </w:rPr>
              <w:t>,</w:t>
            </w:r>
          </w:p>
          <w:p w:rsidR="00000000" w:rsidRDefault="00E81D8F">
            <w:pPr>
              <w:pStyle w:val="ConsPlusNormal"/>
              <w:jc w:val="center"/>
              <w:rPr>
                <w:color w:val="392C69"/>
              </w:rPr>
            </w:pPr>
            <w:r>
              <w:rPr>
                <w:color w:val="392C69"/>
              </w:rPr>
              <w:t xml:space="preserve">от 13.07.2015 </w:t>
            </w:r>
            <w:hyperlink r:id="rId35" w:history="1">
              <w:r>
                <w:rPr>
                  <w:color w:val="0000FF"/>
                </w:rPr>
                <w:t>N 233-ФЗ</w:t>
              </w:r>
            </w:hyperlink>
            <w:r>
              <w:rPr>
                <w:color w:val="392C69"/>
              </w:rPr>
              <w:t xml:space="preserve">, от 03.07.2016 </w:t>
            </w:r>
            <w:hyperlink r:id="rId36" w:history="1">
              <w:r>
                <w:rPr>
                  <w:color w:val="0000FF"/>
                </w:rPr>
                <w:t>N 269-ФЗ</w:t>
              </w:r>
            </w:hyperlink>
            <w:r>
              <w:rPr>
                <w:color w:val="392C69"/>
              </w:rPr>
              <w:t xml:space="preserve">, от 26.07.2017 </w:t>
            </w:r>
            <w:hyperlink r:id="rId37" w:history="1">
              <w:r>
                <w:rPr>
                  <w:color w:val="0000FF"/>
                </w:rPr>
                <w:t>N 196-ФЗ</w:t>
              </w:r>
            </w:hyperlink>
            <w:r>
              <w:rPr>
                <w:color w:val="392C69"/>
              </w:rPr>
              <w:t>,</w:t>
            </w:r>
          </w:p>
          <w:p w:rsidR="00000000" w:rsidRDefault="00E81D8F">
            <w:pPr>
              <w:pStyle w:val="ConsPlusNormal"/>
              <w:jc w:val="center"/>
              <w:rPr>
                <w:color w:val="392C69"/>
              </w:rPr>
            </w:pPr>
            <w:r>
              <w:rPr>
                <w:color w:val="392C69"/>
              </w:rPr>
              <w:t xml:space="preserve">от 29.07.2017 </w:t>
            </w:r>
            <w:hyperlink r:id="rId38" w:history="1">
              <w:r>
                <w:rPr>
                  <w:color w:val="0000FF"/>
                </w:rPr>
                <w:t>N 217-ФЗ</w:t>
              </w:r>
            </w:hyperlink>
            <w:r>
              <w:rPr>
                <w:color w:val="392C69"/>
              </w:rPr>
              <w:t>,</w:t>
            </w:r>
            <w:r>
              <w:rPr>
                <w:color w:val="392C69"/>
              </w:rPr>
              <w:t xml:space="preserve"> от 29.07.2017 </w:t>
            </w:r>
            <w:hyperlink r:id="rId39" w:history="1">
              <w:r>
                <w:rPr>
                  <w:color w:val="0000FF"/>
                </w:rPr>
                <w:t>N 279-ФЗ</w:t>
              </w:r>
            </w:hyperlink>
            <w:r>
              <w:rPr>
                <w:color w:val="392C69"/>
              </w:rPr>
              <w:t xml:space="preserve">, от 23.04.2018 </w:t>
            </w:r>
            <w:hyperlink r:id="rId40" w:history="1">
              <w:r>
                <w:rPr>
                  <w:color w:val="0000FF"/>
                </w:rPr>
                <w:t>N 107-ФЗ</w:t>
              </w:r>
            </w:hyperlink>
            <w:r>
              <w:rPr>
                <w:color w:val="392C69"/>
              </w:rPr>
              <w:t>,</w:t>
            </w:r>
          </w:p>
          <w:p w:rsidR="00000000" w:rsidRDefault="00E81D8F">
            <w:pPr>
              <w:pStyle w:val="ConsPlusNormal"/>
              <w:jc w:val="center"/>
              <w:rPr>
                <w:color w:val="392C69"/>
              </w:rPr>
            </w:pPr>
            <w:r>
              <w:rPr>
                <w:color w:val="392C69"/>
              </w:rPr>
              <w:t xml:space="preserve">от 19.07.2018 </w:t>
            </w:r>
            <w:hyperlink r:id="rId41" w:history="1">
              <w:r>
                <w:rPr>
                  <w:color w:val="0000FF"/>
                </w:rPr>
                <w:t>N 221-ФЗ</w:t>
              </w:r>
            </w:hyperlink>
            <w:r>
              <w:rPr>
                <w:color w:val="392C69"/>
              </w:rPr>
              <w:t xml:space="preserve">, от 29.07.2018 </w:t>
            </w:r>
            <w:hyperlink r:id="rId42" w:history="1">
              <w:r>
                <w:rPr>
                  <w:color w:val="0000FF"/>
                </w:rPr>
                <w:t>N 255-ФЗ</w:t>
              </w:r>
            </w:hyperlink>
            <w:r>
              <w:rPr>
                <w:color w:val="392C69"/>
              </w:rPr>
              <w:t xml:space="preserve">, от 03.08.2018 </w:t>
            </w:r>
            <w:hyperlink r:id="rId43" w:history="1">
              <w:r>
                <w:rPr>
                  <w:color w:val="0000FF"/>
                </w:rPr>
                <w:t>N</w:t>
              </w:r>
              <w:r>
                <w:rPr>
                  <w:color w:val="0000FF"/>
                </w:rPr>
                <w:t xml:space="preserve"> 340-ФЗ</w:t>
              </w:r>
            </w:hyperlink>
            <w:r>
              <w:rPr>
                <w:color w:val="392C69"/>
              </w:rPr>
              <w:t>,</w:t>
            </w:r>
          </w:p>
          <w:p w:rsidR="00000000" w:rsidRDefault="00E81D8F">
            <w:pPr>
              <w:pStyle w:val="ConsPlusNormal"/>
              <w:jc w:val="center"/>
              <w:rPr>
                <w:color w:val="392C69"/>
              </w:rPr>
            </w:pPr>
            <w:r>
              <w:rPr>
                <w:color w:val="392C69"/>
              </w:rPr>
              <w:t xml:space="preserve">от 27.12.2018 </w:t>
            </w:r>
            <w:hyperlink r:id="rId44" w:history="1">
              <w:r>
                <w:rPr>
                  <w:color w:val="0000FF"/>
                </w:rPr>
                <w:t>N 522-ФЗ</w:t>
              </w:r>
            </w:hyperlink>
            <w:r>
              <w:rPr>
                <w:color w:val="392C69"/>
              </w:rPr>
              <w:t xml:space="preserve">, от 26.07.2019 </w:t>
            </w:r>
            <w:hyperlink r:id="rId45" w:history="1">
              <w:r>
                <w:rPr>
                  <w:color w:val="0000FF"/>
                </w:rPr>
                <w:t>N 241-ФЗ</w:t>
              </w:r>
            </w:hyperlink>
            <w:r>
              <w:rPr>
                <w:color w:val="392C69"/>
              </w:rPr>
              <w:t xml:space="preserve">, от 11.06.2021 </w:t>
            </w:r>
            <w:hyperlink r:id="rId46" w:history="1">
              <w:r>
                <w:rPr>
                  <w:color w:val="0000FF"/>
                </w:rPr>
                <w:t>N 170-ФЗ</w:t>
              </w:r>
            </w:hyperlink>
            <w:r>
              <w:rPr>
                <w:color w:val="392C69"/>
              </w:rPr>
              <w:t>,</w:t>
            </w:r>
          </w:p>
          <w:p w:rsidR="00000000" w:rsidRDefault="00E81D8F">
            <w:pPr>
              <w:pStyle w:val="ConsPlusNormal"/>
              <w:jc w:val="center"/>
              <w:rPr>
                <w:color w:val="392C69"/>
              </w:rPr>
            </w:pPr>
            <w:r>
              <w:rPr>
                <w:color w:val="392C69"/>
              </w:rPr>
              <w:t xml:space="preserve">от 21.12.2021 </w:t>
            </w:r>
            <w:hyperlink r:id="rId47" w:history="1">
              <w:r>
                <w:rPr>
                  <w:color w:val="0000FF"/>
                </w:rPr>
                <w:t>N 414-ФЗ</w:t>
              </w:r>
            </w:hyperlink>
            <w:r>
              <w:rPr>
                <w:color w:val="392C69"/>
              </w:rPr>
              <w:t xml:space="preserve">, от 14.07.2022 </w:t>
            </w:r>
            <w:hyperlink r:id="rId48" w:history="1">
              <w:r>
                <w:rPr>
                  <w:color w:val="0000FF"/>
                </w:rPr>
                <w:t>N 253-ФЗ</w:t>
              </w:r>
            </w:hyperlink>
            <w:r>
              <w:rPr>
                <w:color w:val="392C69"/>
              </w:rPr>
              <w:t xml:space="preserve">, от 14.04.2023 </w:t>
            </w:r>
            <w:hyperlink r:id="rId49" w:history="1">
              <w:r>
                <w:rPr>
                  <w:color w:val="0000FF"/>
                </w:rPr>
                <w:t>N 133-ФЗ</w:t>
              </w:r>
            </w:hyperlink>
            <w:r>
              <w:rPr>
                <w:color w:val="392C69"/>
              </w:rPr>
              <w:t>,</w:t>
            </w:r>
          </w:p>
          <w:p w:rsidR="00000000" w:rsidRDefault="00E81D8F">
            <w:pPr>
              <w:pStyle w:val="ConsPlusNormal"/>
              <w:jc w:val="center"/>
              <w:rPr>
                <w:color w:val="392C69"/>
              </w:rPr>
            </w:pPr>
            <w:r>
              <w:rPr>
                <w:color w:val="392C69"/>
              </w:rPr>
              <w:t xml:space="preserve">от 28.04.2023 </w:t>
            </w:r>
            <w:hyperlink r:id="rId50" w:history="1">
              <w:r>
                <w:rPr>
                  <w:color w:val="0000FF"/>
                </w:rPr>
                <w:t>N 150-ФЗ</w:t>
              </w:r>
            </w:hyperlink>
            <w:r>
              <w:rPr>
                <w:color w:val="392C69"/>
              </w:rPr>
              <w:t xml:space="preserve">, от 13.06.2023 </w:t>
            </w:r>
            <w:hyperlink r:id="rId51" w:history="1">
              <w:r>
                <w:rPr>
                  <w:color w:val="0000FF"/>
                </w:rPr>
                <w:t>N 240-ФЗ</w:t>
              </w:r>
            </w:hyperlink>
            <w:r>
              <w:rPr>
                <w:color w:val="392C69"/>
              </w:rPr>
              <w:t>)</w:t>
            </w:r>
          </w:p>
        </w:tc>
        <w:tc>
          <w:tcPr>
            <w:tcW w:w="113" w:type="dxa"/>
            <w:shd w:val="clear" w:color="auto" w:fill="F4F3F8"/>
            <w:tcMar>
              <w:top w:w="0" w:type="dxa"/>
              <w:left w:w="0" w:type="dxa"/>
              <w:bottom w:w="0" w:type="dxa"/>
              <w:right w:w="0" w:type="dxa"/>
            </w:tcMar>
          </w:tcPr>
          <w:p w:rsidR="00000000" w:rsidRDefault="00E81D8F">
            <w:pPr>
              <w:pStyle w:val="ConsPlusNormal"/>
              <w:jc w:val="center"/>
              <w:rPr>
                <w:color w:val="392C69"/>
              </w:rPr>
            </w:pPr>
          </w:p>
        </w:tc>
      </w:tr>
    </w:tbl>
    <w:p w:rsidR="00000000" w:rsidRDefault="00E81D8F">
      <w:pPr>
        <w:pStyle w:val="ConsPlusNormal"/>
        <w:jc w:val="both"/>
      </w:pPr>
    </w:p>
    <w:p w:rsidR="00000000" w:rsidRDefault="00E81D8F">
      <w:pPr>
        <w:pStyle w:val="ConsPlusTitle"/>
        <w:jc w:val="center"/>
        <w:outlineLvl w:val="0"/>
      </w:pPr>
      <w:r>
        <w:t>Глава 1. ОБЩИЕ ПОЛОЖЕНИЯ</w:t>
      </w:r>
    </w:p>
    <w:p w:rsidR="00000000" w:rsidRDefault="00E81D8F">
      <w:pPr>
        <w:pStyle w:val="ConsPlusNormal"/>
        <w:ind w:firstLine="540"/>
        <w:jc w:val="both"/>
      </w:pPr>
    </w:p>
    <w:p w:rsidR="00000000" w:rsidRDefault="00E81D8F">
      <w:pPr>
        <w:pStyle w:val="ConsPlusTitle"/>
        <w:ind w:firstLine="540"/>
        <w:jc w:val="both"/>
        <w:outlineLvl w:val="1"/>
      </w:pPr>
      <w:r>
        <w:t>Статья 1. Предмет регулирования и цель настоящего Федерального закона</w:t>
      </w:r>
    </w:p>
    <w:p w:rsidR="00000000" w:rsidRDefault="00E81D8F">
      <w:pPr>
        <w:pStyle w:val="ConsPlusNormal"/>
        <w:ind w:firstLine="540"/>
        <w:jc w:val="both"/>
      </w:pPr>
    </w:p>
    <w:p w:rsidR="00000000" w:rsidRDefault="00E81D8F">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000000" w:rsidRDefault="00E81D8F">
      <w:pPr>
        <w:pStyle w:val="ConsPlusNormal"/>
        <w:spacing w:before="20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w:t>
      </w:r>
      <w:r>
        <w:t>вышения энергетической эффективности.</w:t>
      </w:r>
    </w:p>
    <w:p w:rsidR="00000000" w:rsidRDefault="00E81D8F">
      <w:pPr>
        <w:pStyle w:val="ConsPlusNormal"/>
        <w:ind w:firstLine="540"/>
        <w:jc w:val="both"/>
      </w:pPr>
    </w:p>
    <w:p w:rsidR="00000000" w:rsidRDefault="00E81D8F">
      <w:pPr>
        <w:pStyle w:val="ConsPlusTitle"/>
        <w:ind w:firstLine="540"/>
        <w:jc w:val="both"/>
        <w:outlineLvl w:val="1"/>
      </w:pPr>
      <w:r>
        <w:t>Статья 2. Основные понятия, используемые в настоящем Федеральном законе</w:t>
      </w:r>
    </w:p>
    <w:p w:rsidR="00000000" w:rsidRDefault="00E81D8F">
      <w:pPr>
        <w:pStyle w:val="ConsPlusNormal"/>
        <w:ind w:firstLine="540"/>
        <w:jc w:val="both"/>
      </w:pPr>
    </w:p>
    <w:p w:rsidR="00000000" w:rsidRDefault="00E81D8F">
      <w:pPr>
        <w:pStyle w:val="ConsPlusNormal"/>
        <w:ind w:firstLine="540"/>
        <w:jc w:val="both"/>
      </w:pPr>
      <w:r>
        <w:t>В настоящем Федеральном законе используются следующие основные понятия:</w:t>
      </w:r>
    </w:p>
    <w:p w:rsidR="00000000" w:rsidRDefault="00E81D8F">
      <w:pPr>
        <w:pStyle w:val="ConsPlusNormal"/>
        <w:spacing w:before="200"/>
        <w:ind w:firstLine="540"/>
        <w:jc w:val="both"/>
      </w:pPr>
      <w:r>
        <w:t>1) энергетический ресурс - носитель энергии, энергия которого использует</w:t>
      </w:r>
      <w:r>
        <w:t>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000000" w:rsidRDefault="00E81D8F">
      <w:pPr>
        <w:pStyle w:val="ConsPlusNormal"/>
        <w:spacing w:before="200"/>
        <w:ind w:firstLine="540"/>
        <w:jc w:val="both"/>
      </w:pPr>
      <w:r>
        <w:t>2) вторичный энергетический ресурс - энергетический ресурс, получен</w:t>
      </w:r>
      <w:r>
        <w:t>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w:t>
      </w:r>
      <w:r>
        <w:t>сурса;</w:t>
      </w:r>
    </w:p>
    <w:p w:rsidR="00000000" w:rsidRDefault="00E81D8F">
      <w:pPr>
        <w:pStyle w:val="ConsPlusNormal"/>
        <w:spacing w:before="20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w:t>
      </w:r>
      <w:r>
        <w:t>зования (в том числе объема произведенной продукции, выполненных работ, оказанных услуг);</w:t>
      </w:r>
    </w:p>
    <w:p w:rsidR="00000000" w:rsidRDefault="00E81D8F">
      <w:pPr>
        <w:pStyle w:val="ConsPlusNormal"/>
        <w:spacing w:before="200"/>
        <w:ind w:firstLine="540"/>
        <w:jc w:val="both"/>
      </w:pPr>
      <w:r>
        <w:t xml:space="preserve">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w:t>
      </w:r>
      <w:r>
        <w:t>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000000" w:rsidRDefault="00E81D8F">
      <w:pPr>
        <w:pStyle w:val="ConsPlusNormal"/>
        <w:spacing w:before="200"/>
        <w:ind w:firstLine="540"/>
        <w:jc w:val="both"/>
      </w:pPr>
      <w:r>
        <w:t>5) класс энергетической эффективности - характеристика продукции, отражающая ее энергетическую эффекти</w:t>
      </w:r>
      <w:r>
        <w:t>вность;</w:t>
      </w:r>
    </w:p>
    <w:p w:rsidR="00000000" w:rsidRDefault="00E81D8F">
      <w:pPr>
        <w:pStyle w:val="ConsPlusNormal"/>
        <w:spacing w:before="20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w:t>
      </w:r>
      <w:r>
        <w:t>ергии сто киловатт и использование которой может предназначаться для личных, семейных, домашних и подобных нужд;</w:t>
      </w:r>
    </w:p>
    <w:p w:rsidR="00000000" w:rsidRDefault="00E81D8F">
      <w:pPr>
        <w:pStyle w:val="ConsPlusNormal"/>
        <w:spacing w:before="200"/>
        <w:ind w:firstLine="540"/>
        <w:jc w:val="both"/>
      </w:pPr>
      <w:r>
        <w:t xml:space="preserve">7) энергетическое обследование - сбор и обработка информации об использовании энергетических ресурсов в целях получения достоверной информации </w:t>
      </w:r>
      <w:r>
        <w:t>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000000" w:rsidRDefault="00E81D8F">
      <w:pPr>
        <w:pStyle w:val="ConsPlusNormal"/>
        <w:spacing w:before="200"/>
        <w:ind w:firstLine="540"/>
        <w:jc w:val="both"/>
      </w:pPr>
      <w:r>
        <w:t>8) энергосервисный д</w:t>
      </w:r>
      <w:r>
        <w:t>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000000" w:rsidRDefault="00E81D8F">
      <w:pPr>
        <w:pStyle w:val="ConsPlusNormal"/>
        <w:spacing w:before="200"/>
        <w:ind w:firstLine="540"/>
        <w:jc w:val="both"/>
      </w:pPr>
      <w:r>
        <w:t>9) организации с участием г</w:t>
      </w:r>
      <w:r>
        <w:t>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w:t>
      </w:r>
      <w:r>
        <w:t>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w:t>
      </w:r>
      <w:r>
        <w:t xml:space="preserve">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w:t>
      </w:r>
      <w:r>
        <w:t>акций или долей в уставном капитале которых принадлежат государственным корпорациям;</w:t>
      </w:r>
    </w:p>
    <w:p w:rsidR="00000000" w:rsidRDefault="00E81D8F">
      <w:pPr>
        <w:pStyle w:val="ConsPlusNormal"/>
        <w:spacing w:before="20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w:t>
      </w:r>
      <w:r>
        <w:t>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000000" w:rsidRDefault="00E81D8F">
      <w:pPr>
        <w:pStyle w:val="ConsPlusNormal"/>
        <w:jc w:val="both"/>
      </w:pPr>
      <w:r>
        <w:t xml:space="preserve">(в ред. Федерального </w:t>
      </w:r>
      <w:hyperlink r:id="rId52" w:history="1">
        <w:r>
          <w:rPr>
            <w:color w:val="0000FF"/>
          </w:rPr>
          <w:t>закона</w:t>
        </w:r>
      </w:hyperlink>
      <w:r>
        <w:t xml:space="preserve"> от 07.12.2011 N 417-ФЗ)</w:t>
      </w:r>
    </w:p>
    <w:p w:rsidR="00000000" w:rsidRDefault="00E81D8F">
      <w:pPr>
        <w:pStyle w:val="ConsPlusNormal"/>
        <w:spacing w:before="200"/>
        <w:ind w:firstLine="540"/>
        <w:jc w:val="both"/>
      </w:pPr>
      <w:r>
        <w:t xml:space="preserve">11) лицо, ответственное за содержание многоквартирного дома, - лицо, на которое в соответствии с жилищным </w:t>
      </w:r>
      <w:hyperlink r:id="rId53" w:history="1">
        <w:r>
          <w:rPr>
            <w:color w:val="0000FF"/>
          </w:rPr>
          <w:t>законодательством</w:t>
        </w:r>
      </w:hyperlink>
      <w:r>
        <w:t xml:space="preserve"> возложены обязанности по управлению многоквартирным домом;</w:t>
      </w:r>
    </w:p>
    <w:p w:rsidR="00000000" w:rsidRDefault="00E81D8F">
      <w:pPr>
        <w:pStyle w:val="ConsPlusNormal"/>
        <w:spacing w:before="200"/>
        <w:ind w:firstLine="540"/>
        <w:jc w:val="both"/>
      </w:pPr>
      <w:r>
        <w:t xml:space="preserve">12) застройщик - лицо, признаваемое застройщиком в соответствии с </w:t>
      </w:r>
      <w:hyperlink r:id="rId54" w:history="1">
        <w:r>
          <w:rPr>
            <w:color w:val="0000FF"/>
          </w:rPr>
          <w:t>законодательством</w:t>
        </w:r>
      </w:hyperlink>
      <w:r>
        <w:t xml:space="preserve"> о градостроительной деятельности;</w:t>
      </w:r>
    </w:p>
    <w:p w:rsidR="00000000" w:rsidRDefault="00E81D8F">
      <w:pPr>
        <w:pStyle w:val="ConsPlusNormal"/>
        <w:spacing w:before="200"/>
        <w:ind w:firstLine="540"/>
        <w:jc w:val="both"/>
      </w:pPr>
      <w:r>
        <w:t>13) декларация о потреблении энергетических ресурсов - документ, содержащий информацию об объеме используемых органами государ</w:t>
      </w:r>
      <w:r>
        <w:t>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000000" w:rsidRDefault="00E81D8F">
      <w:pPr>
        <w:pStyle w:val="ConsPlusNormal"/>
        <w:jc w:val="both"/>
      </w:pPr>
      <w:r>
        <w:t xml:space="preserve">(п. 13 введен Федеральным </w:t>
      </w:r>
      <w:hyperlink r:id="rId55" w:history="1">
        <w:r>
          <w:rPr>
            <w:color w:val="0000FF"/>
          </w:rPr>
          <w:t>законом</w:t>
        </w:r>
      </w:hyperlink>
      <w:r>
        <w:t xml:space="preserve"> от 19.07.2018 N 221-ФЗ)</w:t>
      </w:r>
    </w:p>
    <w:p w:rsidR="00000000" w:rsidRDefault="00E81D8F">
      <w:pPr>
        <w:pStyle w:val="ConsPlusNormal"/>
        <w:ind w:firstLine="540"/>
        <w:jc w:val="both"/>
      </w:pPr>
    </w:p>
    <w:p w:rsidR="00000000" w:rsidRDefault="00E81D8F">
      <w:pPr>
        <w:pStyle w:val="ConsPlusTitle"/>
        <w:ind w:firstLine="540"/>
        <w:jc w:val="both"/>
        <w:outlineLvl w:val="1"/>
      </w:pPr>
      <w:r>
        <w:t>Статья 3. Законодательство об энергосбережении и о повышении энергетической эффективности</w:t>
      </w:r>
    </w:p>
    <w:p w:rsidR="00000000" w:rsidRDefault="00E81D8F">
      <w:pPr>
        <w:pStyle w:val="ConsPlusNormal"/>
        <w:ind w:firstLine="540"/>
        <w:jc w:val="both"/>
      </w:pPr>
    </w:p>
    <w:p w:rsidR="00000000" w:rsidRDefault="00E81D8F">
      <w:pPr>
        <w:pStyle w:val="ConsPlusNormal"/>
        <w:ind w:firstLine="540"/>
        <w:jc w:val="both"/>
      </w:pPr>
      <w:r>
        <w:t>Законодательство об энергосбережении и о повышении энерге</w:t>
      </w:r>
      <w:r>
        <w:t>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w:t>
      </w:r>
      <w:r>
        <w:t>ерации, муниципальных правовых актов в области энергосбережения и повышения энергетической эффективности.</w:t>
      </w:r>
    </w:p>
    <w:p w:rsidR="00000000" w:rsidRDefault="00E81D8F">
      <w:pPr>
        <w:pStyle w:val="ConsPlusNormal"/>
        <w:ind w:firstLine="540"/>
        <w:jc w:val="both"/>
      </w:pPr>
    </w:p>
    <w:p w:rsidR="00000000" w:rsidRDefault="00E81D8F">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000000" w:rsidRDefault="00E81D8F">
      <w:pPr>
        <w:pStyle w:val="ConsPlusNormal"/>
        <w:ind w:firstLine="540"/>
        <w:jc w:val="both"/>
      </w:pPr>
    </w:p>
    <w:p w:rsidR="00000000" w:rsidRDefault="00E81D8F">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000000" w:rsidRDefault="00E81D8F">
      <w:pPr>
        <w:pStyle w:val="ConsPlusNormal"/>
        <w:spacing w:before="200"/>
        <w:ind w:firstLine="540"/>
        <w:jc w:val="both"/>
      </w:pPr>
      <w:r>
        <w:t>1) эффективное и рациональное использование энергетических ресурсов;</w:t>
      </w:r>
    </w:p>
    <w:p w:rsidR="00000000" w:rsidRDefault="00E81D8F">
      <w:pPr>
        <w:pStyle w:val="ConsPlusNormal"/>
        <w:spacing w:before="200"/>
        <w:ind w:firstLine="540"/>
        <w:jc w:val="both"/>
      </w:pPr>
      <w:r>
        <w:t xml:space="preserve">2) поддержка и стимулирование энергосбережения и повышения </w:t>
      </w:r>
      <w:r>
        <w:t>энергетической эффективности;</w:t>
      </w:r>
    </w:p>
    <w:p w:rsidR="00000000" w:rsidRDefault="00E81D8F">
      <w:pPr>
        <w:pStyle w:val="ConsPlusNormal"/>
        <w:spacing w:before="200"/>
        <w:ind w:firstLine="540"/>
        <w:jc w:val="both"/>
      </w:pPr>
      <w:r>
        <w:t>3) системность и комплексность проведения мероприятий по энергосбережению и повышению энергетической эффективности;</w:t>
      </w:r>
    </w:p>
    <w:p w:rsidR="00000000" w:rsidRDefault="00E81D8F">
      <w:pPr>
        <w:pStyle w:val="ConsPlusNormal"/>
        <w:spacing w:before="200"/>
        <w:ind w:firstLine="540"/>
        <w:jc w:val="both"/>
      </w:pPr>
      <w:r>
        <w:t>4) планирование энергосбережения и повышения энергетической эффективности;</w:t>
      </w:r>
    </w:p>
    <w:p w:rsidR="00000000" w:rsidRDefault="00E81D8F">
      <w:pPr>
        <w:pStyle w:val="ConsPlusNormal"/>
        <w:spacing w:before="200"/>
        <w:ind w:firstLine="540"/>
        <w:jc w:val="both"/>
      </w:pPr>
      <w:r>
        <w:t>5) использование энергетических рес</w:t>
      </w:r>
      <w:r>
        <w:t>урсов с учетом ресурсных, производственно-технологических, экологических и социальных условий.</w:t>
      </w:r>
    </w:p>
    <w:p w:rsidR="00000000" w:rsidRDefault="00E81D8F">
      <w:pPr>
        <w:pStyle w:val="ConsPlusNormal"/>
        <w:ind w:firstLine="540"/>
        <w:jc w:val="both"/>
      </w:pPr>
    </w:p>
    <w:p w:rsidR="00000000" w:rsidRDefault="00E81D8F">
      <w:pPr>
        <w:pStyle w:val="ConsPlusTitle"/>
        <w:ind w:firstLine="540"/>
        <w:jc w:val="both"/>
        <w:outlineLvl w:val="1"/>
      </w:pPr>
      <w:r>
        <w:t>Статья 5. Сфера действия настоящего Федерального закона</w:t>
      </w:r>
    </w:p>
    <w:p w:rsidR="00000000" w:rsidRDefault="00E81D8F">
      <w:pPr>
        <w:pStyle w:val="ConsPlusNormal"/>
        <w:ind w:firstLine="540"/>
        <w:jc w:val="both"/>
      </w:pPr>
    </w:p>
    <w:p w:rsidR="00000000" w:rsidRDefault="00E81D8F">
      <w:pPr>
        <w:pStyle w:val="ConsPlusNormal"/>
        <w:ind w:firstLine="540"/>
        <w:jc w:val="both"/>
      </w:pPr>
      <w:r>
        <w:t>1. Действие настоящего Федерального закона распространяется на деятельность, связанную с использованием</w:t>
      </w:r>
      <w:r>
        <w:t xml:space="preserve"> энергетических ресурсов.</w:t>
      </w:r>
    </w:p>
    <w:p w:rsidR="00000000" w:rsidRDefault="00E81D8F">
      <w:pPr>
        <w:pStyle w:val="ConsPlusNormal"/>
        <w:spacing w:before="20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000000" w:rsidRDefault="00E81D8F">
      <w:pPr>
        <w:pStyle w:val="ConsPlusNormal"/>
        <w:spacing w:before="200"/>
        <w:ind w:firstLine="540"/>
        <w:jc w:val="both"/>
      </w:pPr>
      <w:r>
        <w:t>3. Пол</w:t>
      </w:r>
      <w:r>
        <w:t>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000000" w:rsidRDefault="00E81D8F">
      <w:pPr>
        <w:pStyle w:val="ConsPlusNormal"/>
        <w:spacing w:before="200"/>
        <w:ind w:firstLine="540"/>
        <w:jc w:val="both"/>
      </w:pPr>
      <w:r>
        <w:t>4. Настоящий Федеральный закон применяется к отно</w:t>
      </w:r>
      <w:r>
        <w:t>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w:t>
      </w:r>
      <w:r>
        <w:t>и в области использования атомной энергии.</w:t>
      </w:r>
    </w:p>
    <w:p w:rsidR="00000000" w:rsidRDefault="00E81D8F">
      <w:pPr>
        <w:pStyle w:val="ConsPlusNormal"/>
        <w:spacing w:before="200"/>
        <w:ind w:firstLine="540"/>
        <w:jc w:val="both"/>
      </w:pPr>
      <w:r>
        <w:t>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w:t>
      </w:r>
      <w:r>
        <w:t xml:space="preserve">ны Российской Федерации осуществляются с учетом положений Федерального </w:t>
      </w:r>
      <w:hyperlink r:id="rId56" w:history="1">
        <w:r>
          <w:rPr>
            <w:color w:val="0000FF"/>
          </w:rPr>
          <w:t>закона</w:t>
        </w:r>
      </w:hyperlink>
      <w:r>
        <w:t xml:space="preserve"> "О Военном инновационном технополисе "Эра" Министерства обороны Российской Федерац</w:t>
      </w:r>
      <w:r>
        <w:t>ии и о внесении изменений в отдельные законодательные акты Российской Федерации".</w:t>
      </w:r>
    </w:p>
    <w:p w:rsidR="00000000" w:rsidRDefault="00E81D8F">
      <w:pPr>
        <w:pStyle w:val="ConsPlusNormal"/>
        <w:jc w:val="both"/>
      </w:pPr>
      <w:r>
        <w:t xml:space="preserve">(часть 5 введена Федеральным </w:t>
      </w:r>
      <w:hyperlink r:id="rId57" w:history="1">
        <w:r>
          <w:rPr>
            <w:color w:val="0000FF"/>
          </w:rPr>
          <w:t>законом</w:t>
        </w:r>
      </w:hyperlink>
      <w:r>
        <w:t xml:space="preserve"> от 14.07.2022 N 253-ФЗ)</w:t>
      </w:r>
    </w:p>
    <w:p w:rsidR="00000000" w:rsidRDefault="00E81D8F">
      <w:pPr>
        <w:pStyle w:val="ConsPlusNormal"/>
        <w:ind w:firstLine="540"/>
        <w:jc w:val="both"/>
      </w:pPr>
    </w:p>
    <w:p w:rsidR="00000000" w:rsidRDefault="00E81D8F">
      <w:pPr>
        <w:pStyle w:val="ConsPlusTitle"/>
        <w:jc w:val="center"/>
        <w:outlineLvl w:val="0"/>
      </w:pPr>
      <w:r>
        <w:t>Глава 2. ПОЛНОМОЧИЯ ОРГАНОВ ГОСУДАРСТВЕННОЙ ВЛАСТИ</w:t>
      </w:r>
    </w:p>
    <w:p w:rsidR="00000000" w:rsidRDefault="00E81D8F">
      <w:pPr>
        <w:pStyle w:val="ConsPlusTitle"/>
        <w:jc w:val="center"/>
      </w:pPr>
      <w:r>
        <w:t>РОССИЙСКОЙ ФЕДЕРАЦИИ, ОРГАНОВ ГОСУДАРСТВЕННОЙ ВЛАСТИ</w:t>
      </w:r>
    </w:p>
    <w:p w:rsidR="00000000" w:rsidRDefault="00E81D8F">
      <w:pPr>
        <w:pStyle w:val="ConsPlusTitle"/>
        <w:jc w:val="center"/>
      </w:pPr>
      <w:r>
        <w:t>СУБЪЕКТОВ РОССИЙСКОЙ ФЕДЕРАЦИИ, ОРГАНОВ МЕСТНОГО</w:t>
      </w:r>
    </w:p>
    <w:p w:rsidR="00000000" w:rsidRDefault="00E81D8F">
      <w:pPr>
        <w:pStyle w:val="ConsPlusTitle"/>
        <w:jc w:val="center"/>
      </w:pPr>
      <w:r>
        <w:t>САМОУПРАВЛЕНИЯ В ОБЛАСТИ ЭНЕРГОСБЕРЕЖЕНИЯ</w:t>
      </w:r>
    </w:p>
    <w:p w:rsidR="00000000" w:rsidRDefault="00E81D8F">
      <w:pPr>
        <w:pStyle w:val="ConsPlusTitle"/>
        <w:jc w:val="center"/>
      </w:pPr>
      <w:r>
        <w:t>И ПОВЫШЕНИЯ ЭНЕРГЕТИЧЕСКОЙ ЭФФЕКТИВ</w:t>
      </w:r>
      <w:r>
        <w:t>НОСТИ</w:t>
      </w:r>
    </w:p>
    <w:p w:rsidR="00000000" w:rsidRDefault="00E81D8F">
      <w:pPr>
        <w:pStyle w:val="ConsPlusNormal"/>
        <w:ind w:firstLine="540"/>
        <w:jc w:val="both"/>
      </w:pPr>
    </w:p>
    <w:p w:rsidR="00000000" w:rsidRDefault="00E81D8F">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000000" w:rsidRDefault="00E81D8F">
      <w:pPr>
        <w:pStyle w:val="ConsPlusNormal"/>
        <w:ind w:firstLine="540"/>
        <w:jc w:val="both"/>
      </w:pPr>
    </w:p>
    <w:p w:rsidR="00000000" w:rsidRDefault="00E81D8F">
      <w:pPr>
        <w:pStyle w:val="ConsPlusNormal"/>
        <w:ind w:firstLine="540"/>
        <w:jc w:val="both"/>
      </w:pPr>
      <w:r>
        <w:t xml:space="preserve">К полномочиям органов </w:t>
      </w:r>
      <w:r>
        <w:t>государственной власти Российской Федерации в области энергосбережения и повышения энергетической эффективности относятся:</w:t>
      </w:r>
    </w:p>
    <w:p w:rsidR="00000000" w:rsidRDefault="00E81D8F">
      <w:pPr>
        <w:pStyle w:val="ConsPlusNormal"/>
        <w:spacing w:before="20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000000" w:rsidRDefault="00E81D8F">
      <w:pPr>
        <w:pStyle w:val="ConsPlusNormal"/>
        <w:spacing w:before="200"/>
        <w:ind w:firstLine="540"/>
        <w:jc w:val="both"/>
      </w:pPr>
      <w:r>
        <w:t>2) разр</w:t>
      </w:r>
      <w:r>
        <w:t xml:space="preserve">аботка и реализация федеральных </w:t>
      </w:r>
      <w:hyperlink r:id="rId58" w:history="1">
        <w:r>
          <w:rPr>
            <w:color w:val="0000FF"/>
          </w:rPr>
          <w:t>программ</w:t>
        </w:r>
      </w:hyperlink>
      <w:r>
        <w:t xml:space="preserve"> в области энергосбережения и повышения энергетической эффективности;</w:t>
      </w:r>
    </w:p>
    <w:p w:rsidR="00000000" w:rsidRDefault="00E81D8F">
      <w:pPr>
        <w:pStyle w:val="ConsPlusNormal"/>
        <w:spacing w:before="200"/>
        <w:ind w:firstLine="540"/>
        <w:jc w:val="both"/>
      </w:pPr>
      <w:r>
        <w:t>3) координация мероприятий по</w:t>
      </w:r>
      <w:r>
        <w:t xml:space="preserve">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w:t>
      </w:r>
      <w:r>
        <w:t>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000000" w:rsidRDefault="00E81D8F">
      <w:pPr>
        <w:pStyle w:val="ConsPlusNormal"/>
        <w:jc w:val="both"/>
      </w:pPr>
      <w:r>
        <w:t xml:space="preserve">(в ред. Федерального </w:t>
      </w:r>
      <w:hyperlink r:id="rId59" w:history="1">
        <w:r>
          <w:rPr>
            <w:color w:val="0000FF"/>
          </w:rPr>
          <w:t>закона</w:t>
        </w:r>
      </w:hyperlink>
      <w:r>
        <w:t xml:space="preserve"> от 08.05.2010 N 83-ФЗ)</w:t>
      </w:r>
    </w:p>
    <w:p w:rsidR="00000000" w:rsidRDefault="00E81D8F">
      <w:pPr>
        <w:pStyle w:val="ConsPlusNormal"/>
        <w:spacing w:before="20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000000" w:rsidRDefault="00E81D8F">
      <w:pPr>
        <w:pStyle w:val="ConsPlusNormal"/>
        <w:spacing w:before="200"/>
        <w:ind w:firstLine="540"/>
        <w:jc w:val="both"/>
      </w:pPr>
      <w:r>
        <w:t>5) установление правил определения классов энергетическ</w:t>
      </w:r>
      <w:r>
        <w:t>ой эффективности товаров, многоквартирных домов;</w:t>
      </w:r>
    </w:p>
    <w:p w:rsidR="00000000" w:rsidRDefault="00E81D8F">
      <w:pPr>
        <w:pStyle w:val="ConsPlusNormal"/>
        <w:spacing w:before="200"/>
        <w:ind w:firstLine="540"/>
        <w:jc w:val="both"/>
      </w:pPr>
      <w:r>
        <w:t>6) определение требований энергетической эффективности зданий, строений, сооружений;</w:t>
      </w:r>
    </w:p>
    <w:p w:rsidR="00000000" w:rsidRDefault="00E81D8F">
      <w:pPr>
        <w:pStyle w:val="ConsPlusNormal"/>
        <w:spacing w:before="200"/>
        <w:ind w:firstLine="540"/>
        <w:jc w:val="both"/>
      </w:pPr>
      <w:r>
        <w:t xml:space="preserve">7) установление </w:t>
      </w:r>
      <w:hyperlink r:id="rId60"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00000" w:rsidRDefault="00E81D8F">
      <w:pPr>
        <w:pStyle w:val="ConsPlusNormal"/>
        <w:spacing w:before="200"/>
        <w:ind w:firstLine="540"/>
        <w:jc w:val="both"/>
      </w:pPr>
      <w:r>
        <w:t xml:space="preserve">7.1) установление </w:t>
      </w:r>
      <w:hyperlink r:id="rId61"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w:t>
      </w:r>
      <w:r>
        <w:t>(далее - требования к проведению энергетического обследования и его результатам);</w:t>
      </w:r>
    </w:p>
    <w:p w:rsidR="00000000" w:rsidRDefault="00E81D8F">
      <w:pPr>
        <w:pStyle w:val="ConsPlusNormal"/>
        <w:jc w:val="both"/>
      </w:pPr>
      <w:r>
        <w:t xml:space="preserve">(п. 7.1 введен Федеральным </w:t>
      </w:r>
      <w:hyperlink r:id="rId62" w:history="1">
        <w:r>
          <w:rPr>
            <w:color w:val="0000FF"/>
          </w:rPr>
          <w:t>законом</w:t>
        </w:r>
      </w:hyperlink>
      <w:r>
        <w:t xml:space="preserve"> от 28.12.2013 N 399-ФЗ</w:t>
      </w:r>
      <w:r>
        <w:t>)</w:t>
      </w:r>
    </w:p>
    <w:p w:rsidR="00000000" w:rsidRDefault="00E81D8F">
      <w:pPr>
        <w:pStyle w:val="ConsPlusNormal"/>
        <w:spacing w:before="200"/>
        <w:ind w:firstLine="540"/>
        <w:jc w:val="both"/>
      </w:pPr>
      <w:r>
        <w:t xml:space="preserve">7.2) установление </w:t>
      </w:r>
      <w:hyperlink r:id="rId63" w:history="1">
        <w:r>
          <w:rPr>
            <w:color w:val="0000FF"/>
          </w:rPr>
          <w:t>формы</w:t>
        </w:r>
      </w:hyperlink>
      <w:r>
        <w:t xml:space="preserve"> декларации о потреблении энергетических ресурсов;</w:t>
      </w:r>
    </w:p>
    <w:p w:rsidR="00000000" w:rsidRDefault="00E81D8F">
      <w:pPr>
        <w:pStyle w:val="ConsPlusNormal"/>
        <w:jc w:val="both"/>
      </w:pPr>
      <w:r>
        <w:t xml:space="preserve">(п. 7.2 введен Федеральным </w:t>
      </w:r>
      <w:hyperlink r:id="rId64" w:history="1">
        <w:r>
          <w:rPr>
            <w:color w:val="0000FF"/>
          </w:rPr>
          <w:t>законом</w:t>
        </w:r>
      </w:hyperlink>
      <w:r>
        <w:t xml:space="preserve"> от 19.07.2018 N 221-ФЗ)</w:t>
      </w:r>
    </w:p>
    <w:p w:rsidR="00000000" w:rsidRDefault="00E81D8F">
      <w:pPr>
        <w:pStyle w:val="ConsPlusNormal"/>
        <w:spacing w:before="200"/>
        <w:ind w:firstLine="540"/>
        <w:jc w:val="both"/>
      </w:pPr>
      <w:r>
        <w:t xml:space="preserve">7.3) установление </w:t>
      </w:r>
      <w:hyperlink r:id="rId65" w:history="1">
        <w:r>
          <w:rPr>
            <w:color w:val="0000FF"/>
          </w:rPr>
          <w:t>порядка</w:t>
        </w:r>
      </w:hyperlink>
      <w:r>
        <w:t xml:space="preserve"> </w:t>
      </w:r>
      <w:r>
        <w:t xml:space="preserve">представления в федеральный </w:t>
      </w:r>
      <w:hyperlink r:id="rId66"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w:t>
      </w:r>
      <w:r>
        <w:t xml:space="preserve">й системы в области энергосбережения и повышения энергетической эффективности, деклараций о потреблении энергетических ресурсов, </w:t>
      </w:r>
      <w:hyperlink r:id="rId67" w:history="1">
        <w:r>
          <w:rPr>
            <w:color w:val="0000FF"/>
          </w:rPr>
          <w:t>порядка</w:t>
        </w:r>
      </w:hyperlink>
      <w:r>
        <w:t xml:space="preserve"> об</w:t>
      </w:r>
      <w:r>
        <w:t>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000000" w:rsidRDefault="00E81D8F">
      <w:pPr>
        <w:pStyle w:val="ConsPlusNormal"/>
        <w:jc w:val="both"/>
      </w:pPr>
      <w:r>
        <w:t xml:space="preserve">(п. 7.3 введен Федеральным </w:t>
      </w:r>
      <w:hyperlink r:id="rId68" w:history="1">
        <w:r>
          <w:rPr>
            <w:color w:val="0000FF"/>
          </w:rPr>
          <w:t>законом</w:t>
        </w:r>
      </w:hyperlink>
      <w:r>
        <w:t xml:space="preserve"> от 19.07.2018 N 221-ФЗ)</w:t>
      </w:r>
    </w:p>
    <w:p w:rsidR="00000000" w:rsidRDefault="00E81D8F">
      <w:pPr>
        <w:pStyle w:val="ConsPlusNormal"/>
        <w:spacing w:before="20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w:t>
      </w:r>
      <w:r>
        <w:t>д;</w:t>
      </w:r>
    </w:p>
    <w:p w:rsidR="00000000" w:rsidRDefault="00E81D8F">
      <w:pPr>
        <w:pStyle w:val="ConsPlusNormal"/>
        <w:jc w:val="both"/>
      </w:pPr>
      <w:r>
        <w:t xml:space="preserve">(в ред. Федерального </w:t>
      </w:r>
      <w:hyperlink r:id="rId69" w:history="1">
        <w:r>
          <w:rPr>
            <w:color w:val="0000FF"/>
          </w:rPr>
          <w:t>закона</w:t>
        </w:r>
      </w:hyperlink>
      <w:r>
        <w:t xml:space="preserve"> от 28.12.2013 N 396-ФЗ)</w:t>
      </w:r>
    </w:p>
    <w:p w:rsidR="00000000" w:rsidRDefault="00E81D8F">
      <w:pPr>
        <w:pStyle w:val="ConsPlusNormal"/>
        <w:spacing w:before="200"/>
        <w:ind w:firstLine="540"/>
        <w:jc w:val="both"/>
      </w:pPr>
      <w:r>
        <w:t xml:space="preserve">9) утратил силу с 1 июля 2021 года. - Федеральный </w:t>
      </w:r>
      <w:hyperlink r:id="rId70" w:history="1">
        <w:r>
          <w:rPr>
            <w:color w:val="0000FF"/>
          </w:rPr>
          <w:t>закон</w:t>
        </w:r>
      </w:hyperlink>
      <w:r>
        <w:t xml:space="preserve"> от 11.06.2021 N 170-ФЗ;</w:t>
      </w:r>
    </w:p>
    <w:p w:rsidR="00000000" w:rsidRDefault="00E81D8F">
      <w:pPr>
        <w:pStyle w:val="ConsPlusNormal"/>
        <w:spacing w:before="200"/>
        <w:ind w:firstLine="540"/>
        <w:jc w:val="both"/>
      </w:pPr>
      <w:r>
        <w:t xml:space="preserve">10) установление </w:t>
      </w:r>
      <w:hyperlink r:id="rId71" w:history="1">
        <w:r>
          <w:rPr>
            <w:color w:val="0000FF"/>
          </w:rPr>
          <w:t>правил</w:t>
        </w:r>
      </w:hyperlink>
      <w:r>
        <w:t xml:space="preserve"> со</w:t>
      </w:r>
      <w:r>
        <w:t>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000000" w:rsidRDefault="00E81D8F">
      <w:pPr>
        <w:pStyle w:val="ConsPlusNormal"/>
        <w:spacing w:before="200"/>
        <w:ind w:firstLine="540"/>
        <w:jc w:val="both"/>
      </w:pPr>
      <w:r>
        <w:t>11) установление требований к региональным, муниципальным программам в области энергосбережения и повышения</w:t>
      </w:r>
      <w:r>
        <w:t xml:space="preserve"> энергетической эффективности;</w:t>
      </w:r>
    </w:p>
    <w:p w:rsidR="00000000" w:rsidRDefault="00E81D8F">
      <w:pPr>
        <w:pStyle w:val="ConsPlusNormal"/>
        <w:spacing w:before="20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w:t>
      </w:r>
      <w:r>
        <w:t>анизаций подлежат установлению федеральными органами исполнительной власти, и отчетности об их реализации;</w:t>
      </w:r>
    </w:p>
    <w:p w:rsidR="00000000" w:rsidRDefault="00E81D8F">
      <w:pPr>
        <w:pStyle w:val="ConsPlusNormal"/>
        <w:jc w:val="both"/>
      </w:pPr>
      <w:r>
        <w:t xml:space="preserve">(в ред. Федерального </w:t>
      </w:r>
      <w:hyperlink r:id="rId72" w:history="1">
        <w:r>
          <w:rPr>
            <w:color w:val="0000FF"/>
          </w:rPr>
          <w:t>закона</w:t>
        </w:r>
      </w:hyperlink>
      <w:r>
        <w:t xml:space="preserve"> от 2</w:t>
      </w:r>
      <w:r>
        <w:t>8.12.2013 N 399-ФЗ)</w:t>
      </w:r>
    </w:p>
    <w:p w:rsidR="00000000" w:rsidRDefault="00E81D8F">
      <w:pPr>
        <w:pStyle w:val="ConsPlusNormal"/>
        <w:spacing w:before="20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000000" w:rsidRDefault="00E81D8F">
      <w:pPr>
        <w:pStyle w:val="ConsPlusNormal"/>
        <w:jc w:val="both"/>
      </w:pPr>
      <w:r>
        <w:t xml:space="preserve">(п. 12.1 введен Федеральным </w:t>
      </w:r>
      <w:hyperlink r:id="rId73" w:history="1">
        <w:r>
          <w:rPr>
            <w:color w:val="0000FF"/>
          </w:rPr>
          <w:t>законом</w:t>
        </w:r>
      </w:hyperlink>
      <w:r>
        <w:t xml:space="preserve"> от 23.04.2018 N 107-ФЗ)</w:t>
      </w:r>
    </w:p>
    <w:p w:rsidR="00000000" w:rsidRDefault="00E81D8F">
      <w:pPr>
        <w:pStyle w:val="ConsPlusNormal"/>
        <w:spacing w:before="200"/>
        <w:ind w:firstLine="540"/>
        <w:jc w:val="both"/>
      </w:pPr>
      <w:r>
        <w:t>13) определение форм и методов государственной поддержки в области энергосбережения и повышения энергетичес</w:t>
      </w:r>
      <w:r>
        <w:t>кой эффективности и ее осуществление;</w:t>
      </w:r>
    </w:p>
    <w:p w:rsidR="00000000" w:rsidRDefault="00E81D8F">
      <w:pPr>
        <w:pStyle w:val="ConsPlusNormal"/>
        <w:spacing w:before="200"/>
        <w:ind w:firstLine="540"/>
        <w:jc w:val="both"/>
      </w:pPr>
      <w:r>
        <w:t xml:space="preserve">14) утратил силу с 1 июля 2021 года. - Федеральный </w:t>
      </w:r>
      <w:hyperlink r:id="rId74" w:history="1">
        <w:r>
          <w:rPr>
            <w:color w:val="0000FF"/>
          </w:rPr>
          <w:t>закон</w:t>
        </w:r>
      </w:hyperlink>
      <w:r>
        <w:t xml:space="preserve"> от 11.06.2021 N 170-ФЗ;</w:t>
      </w:r>
    </w:p>
    <w:p w:rsidR="00000000" w:rsidRDefault="00E81D8F">
      <w:pPr>
        <w:pStyle w:val="ConsPlusNormal"/>
        <w:spacing w:before="200"/>
        <w:ind w:firstLine="540"/>
        <w:jc w:val="both"/>
      </w:pPr>
      <w:r>
        <w:t xml:space="preserve">14.1) мониторинг и </w:t>
      </w:r>
      <w:hyperlink r:id="rId75" w:history="1">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w:t>
      </w:r>
      <w:r>
        <w:t>ической эффективности;</w:t>
      </w:r>
    </w:p>
    <w:p w:rsidR="00000000" w:rsidRDefault="00E81D8F">
      <w:pPr>
        <w:pStyle w:val="ConsPlusNormal"/>
        <w:jc w:val="both"/>
      </w:pPr>
      <w:r>
        <w:t xml:space="preserve">(п. 14.1 введен Федеральным </w:t>
      </w:r>
      <w:hyperlink r:id="rId76" w:history="1">
        <w:r>
          <w:rPr>
            <w:color w:val="0000FF"/>
          </w:rPr>
          <w:t>законом</w:t>
        </w:r>
      </w:hyperlink>
      <w:r>
        <w:t xml:space="preserve"> от 28.12.2013 N 399-ФЗ)</w:t>
      </w:r>
    </w:p>
    <w:p w:rsidR="00000000" w:rsidRDefault="00E81D8F">
      <w:pPr>
        <w:pStyle w:val="ConsPlusNormal"/>
        <w:spacing w:before="200"/>
        <w:ind w:firstLine="540"/>
        <w:jc w:val="both"/>
      </w:pPr>
      <w:r>
        <w:t xml:space="preserve">14.2) подготовка ежегодного государственного </w:t>
      </w:r>
      <w:hyperlink r:id="rId77"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000000" w:rsidRDefault="00E81D8F">
      <w:pPr>
        <w:pStyle w:val="ConsPlusNormal"/>
        <w:jc w:val="both"/>
      </w:pPr>
      <w:r>
        <w:t xml:space="preserve">(п. 14.2 введен Федеральным </w:t>
      </w:r>
      <w:hyperlink r:id="rId78" w:history="1">
        <w:r>
          <w:rPr>
            <w:color w:val="0000FF"/>
          </w:rPr>
          <w:t>законом</w:t>
        </w:r>
      </w:hyperlink>
      <w:r>
        <w:t xml:space="preserve"> от 28.12.2013 N 399-ФЗ)</w:t>
      </w:r>
    </w:p>
    <w:p w:rsidR="00000000" w:rsidRDefault="00E81D8F">
      <w:pPr>
        <w:pStyle w:val="ConsPlusNormal"/>
        <w:spacing w:before="200"/>
        <w:ind w:firstLine="540"/>
        <w:jc w:val="both"/>
      </w:pPr>
      <w:r>
        <w:t>15) осуществление иных полномочий в области энергосбережения и повышения энергетической эффективности, отнесенных настоящим Фед</w:t>
      </w:r>
      <w:r>
        <w:t>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000000" w:rsidRDefault="00E81D8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81D8F">
            <w:pPr>
              <w:pStyle w:val="ConsPlusNormal"/>
              <w:ind w:firstLine="540"/>
              <w:jc w:val="both"/>
            </w:pPr>
          </w:p>
        </w:tc>
        <w:tc>
          <w:tcPr>
            <w:tcW w:w="113" w:type="dxa"/>
            <w:shd w:val="clear" w:color="auto" w:fill="F4F3F8"/>
            <w:tcMar>
              <w:top w:w="0" w:type="dxa"/>
              <w:left w:w="0" w:type="dxa"/>
              <w:bottom w:w="0" w:type="dxa"/>
              <w:right w:w="0" w:type="dxa"/>
            </w:tcMar>
          </w:tcPr>
          <w:p w:rsidR="00000000" w:rsidRDefault="00E81D8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81D8F">
            <w:pPr>
              <w:pStyle w:val="ConsPlusNormal"/>
              <w:jc w:val="both"/>
              <w:rPr>
                <w:color w:val="392C69"/>
              </w:rPr>
            </w:pPr>
            <w:r>
              <w:rPr>
                <w:color w:val="392C69"/>
              </w:rPr>
              <w:t>КонсультантПлюс: примечание.</w:t>
            </w:r>
          </w:p>
          <w:p w:rsidR="00000000" w:rsidRDefault="00E81D8F">
            <w:pPr>
              <w:pStyle w:val="ConsPlusNormal"/>
              <w:jc w:val="both"/>
              <w:rPr>
                <w:color w:val="392C69"/>
              </w:rPr>
            </w:pPr>
            <w:r>
              <w:rPr>
                <w:color w:val="392C69"/>
              </w:rPr>
              <w:t>Ст. 6.1 распространяется на полномочия, которые не</w:t>
            </w:r>
            <w:r>
              <w:rPr>
                <w:color w:val="392C69"/>
              </w:rPr>
              <w:t xml:space="preserve">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9" w:history="1">
              <w:r>
                <w:rPr>
                  <w:color w:val="0000FF"/>
                </w:rPr>
                <w:t>N 233-ФЗ</w:t>
              </w:r>
            </w:hyperlink>
            <w:r>
              <w:rPr>
                <w:color w:val="392C69"/>
              </w:rPr>
              <w:t>).</w:t>
            </w:r>
          </w:p>
        </w:tc>
        <w:tc>
          <w:tcPr>
            <w:tcW w:w="113" w:type="dxa"/>
            <w:shd w:val="clear" w:color="auto" w:fill="F4F3F8"/>
            <w:tcMar>
              <w:top w:w="0" w:type="dxa"/>
              <w:left w:w="0" w:type="dxa"/>
              <w:bottom w:w="0" w:type="dxa"/>
              <w:right w:w="0" w:type="dxa"/>
            </w:tcMar>
          </w:tcPr>
          <w:p w:rsidR="00000000" w:rsidRDefault="00E81D8F">
            <w:pPr>
              <w:pStyle w:val="ConsPlusNormal"/>
              <w:jc w:val="both"/>
              <w:rPr>
                <w:color w:val="392C69"/>
              </w:rPr>
            </w:pPr>
          </w:p>
        </w:tc>
      </w:tr>
    </w:tbl>
    <w:p w:rsidR="00000000" w:rsidRDefault="00E81D8F">
      <w:pPr>
        <w:pStyle w:val="ConsPlusTitle"/>
        <w:spacing w:before="26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000000" w:rsidRDefault="00E81D8F">
      <w:pPr>
        <w:pStyle w:val="ConsPlusNormal"/>
        <w:ind w:firstLine="540"/>
        <w:jc w:val="both"/>
      </w:pPr>
      <w:r>
        <w:t xml:space="preserve">(введена Федеральным </w:t>
      </w:r>
      <w:hyperlink r:id="rId80" w:history="1">
        <w:r>
          <w:rPr>
            <w:color w:val="0000FF"/>
          </w:rPr>
          <w:t>законом</w:t>
        </w:r>
      </w:hyperlink>
      <w:r>
        <w:t xml:space="preserve"> от 13.07.2015 N 233-ФЗ)</w:t>
      </w:r>
    </w:p>
    <w:p w:rsidR="00000000" w:rsidRDefault="00E81D8F">
      <w:pPr>
        <w:pStyle w:val="ConsPlusNormal"/>
        <w:jc w:val="both"/>
      </w:pPr>
    </w:p>
    <w:p w:rsidR="00000000" w:rsidRDefault="00E81D8F">
      <w:pPr>
        <w:pStyle w:val="ConsPlusNormal"/>
        <w:ind w:firstLine="540"/>
        <w:jc w:val="both"/>
      </w:pPr>
      <w:r>
        <w:t>Полномочия федеральных органов исполнительной власти в области энергосбережения и пов</w:t>
      </w:r>
      <w:r>
        <w:t>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w:t>
      </w:r>
      <w:r>
        <w:t xml:space="preserve">м Федеральным </w:t>
      </w:r>
      <w:hyperlink r:id="rId81"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00000" w:rsidRDefault="00E81D8F">
      <w:pPr>
        <w:pStyle w:val="ConsPlusNormal"/>
        <w:jc w:val="both"/>
      </w:pPr>
      <w:r>
        <w:t xml:space="preserve">(в ред. Федерального </w:t>
      </w:r>
      <w:hyperlink r:id="rId82" w:history="1">
        <w:r>
          <w:rPr>
            <w:color w:val="0000FF"/>
          </w:rPr>
          <w:t>закона</w:t>
        </w:r>
      </w:hyperlink>
      <w:r>
        <w:t xml:space="preserve"> от 28.04.2023 N 150-ФЗ)</w:t>
      </w:r>
    </w:p>
    <w:p w:rsidR="00000000" w:rsidRDefault="00E81D8F">
      <w:pPr>
        <w:pStyle w:val="ConsPlusNormal"/>
        <w:ind w:firstLine="540"/>
        <w:jc w:val="both"/>
      </w:pPr>
    </w:p>
    <w:p w:rsidR="00000000" w:rsidRDefault="00E81D8F">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w:t>
      </w:r>
      <w:r>
        <w:t>ия и повышения энергетической эффективности</w:t>
      </w:r>
    </w:p>
    <w:p w:rsidR="00000000" w:rsidRDefault="00E81D8F">
      <w:pPr>
        <w:pStyle w:val="ConsPlusNormal"/>
        <w:ind w:firstLine="540"/>
        <w:jc w:val="both"/>
      </w:pPr>
    </w:p>
    <w:p w:rsidR="00000000" w:rsidRDefault="00E81D8F">
      <w:pPr>
        <w:pStyle w:val="ConsPlusNormal"/>
        <w:ind w:firstLine="540"/>
        <w:jc w:val="both"/>
      </w:pPr>
      <w:hyperlink r:id="rId83" w:history="1">
        <w:r>
          <w:rPr>
            <w:color w:val="0000FF"/>
          </w:rPr>
          <w:t>1</w:t>
        </w:r>
      </w:hyperlink>
      <w:r>
        <w:t>. К полномочиям органов государственной власти субъектов Российской Федерации в области энерг</w:t>
      </w:r>
      <w:r>
        <w:t>осбережения и повышения энергетической эффективности относятся:</w:t>
      </w:r>
    </w:p>
    <w:p w:rsidR="00000000" w:rsidRDefault="00E81D8F">
      <w:pPr>
        <w:pStyle w:val="ConsPlusNormal"/>
        <w:spacing w:before="20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000000" w:rsidRDefault="00E81D8F">
      <w:pPr>
        <w:pStyle w:val="ConsPlusNormal"/>
        <w:spacing w:before="20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000000" w:rsidRDefault="00E81D8F">
      <w:pPr>
        <w:pStyle w:val="ConsPlusNormal"/>
        <w:spacing w:before="20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w:t>
      </w:r>
      <w:r>
        <w:t>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000000" w:rsidRDefault="00E81D8F">
      <w:pPr>
        <w:pStyle w:val="ConsPlusNormal"/>
        <w:spacing w:before="200"/>
        <w:ind w:firstLine="540"/>
        <w:jc w:val="both"/>
      </w:pPr>
      <w:r>
        <w:t>4) установление перечня обязательных мероприятий по энергосбережению и повыш</w:t>
      </w:r>
      <w:r>
        <w:t>ению энергетической эффективности в отношении общего имущества собственников помещений в многоквартирном доме;</w:t>
      </w:r>
    </w:p>
    <w:p w:rsidR="00000000" w:rsidRDefault="00E81D8F">
      <w:pPr>
        <w:pStyle w:val="ConsPlusNormal"/>
        <w:spacing w:before="200"/>
        <w:ind w:firstLine="540"/>
        <w:jc w:val="both"/>
      </w:pPr>
      <w:bookmarkStart w:id="1" w:name="Par139"/>
      <w:bookmarkEnd w:id="1"/>
      <w:r>
        <w:t>5) информационное обеспечение на территории соответствующего субъекта Российской Федерации мероприятий по энергосбережению и повышени</w:t>
      </w:r>
      <w:r>
        <w:t>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w:t>
      </w:r>
      <w:r>
        <w:t>ективности;</w:t>
      </w:r>
    </w:p>
    <w:p w:rsidR="00000000" w:rsidRDefault="00E81D8F">
      <w:pPr>
        <w:pStyle w:val="ConsPlusNormal"/>
        <w:spacing w:before="20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000000" w:rsidRDefault="00E81D8F">
      <w:pPr>
        <w:pStyle w:val="ConsPlusNormal"/>
        <w:jc w:val="both"/>
      </w:pPr>
      <w:r>
        <w:t>(в ред</w:t>
      </w:r>
      <w:r>
        <w:t xml:space="preserve">. Федерального </w:t>
      </w:r>
      <w:hyperlink r:id="rId84" w:history="1">
        <w:r>
          <w:rPr>
            <w:color w:val="0000FF"/>
          </w:rPr>
          <w:t>закона</w:t>
        </w:r>
      </w:hyperlink>
      <w:r>
        <w:t xml:space="preserve"> от 08.05.2010 N 83-ФЗ)</w:t>
      </w:r>
    </w:p>
    <w:p w:rsidR="00000000" w:rsidRDefault="00E81D8F">
      <w:pPr>
        <w:pStyle w:val="ConsPlusNormal"/>
        <w:spacing w:before="200"/>
        <w:ind w:firstLine="540"/>
        <w:jc w:val="both"/>
      </w:pPr>
      <w:r>
        <w:t xml:space="preserve">7) утратил силу с 1 июля 2021 года. - Федеральный </w:t>
      </w:r>
      <w:hyperlink r:id="rId85" w:history="1">
        <w:r>
          <w:rPr>
            <w:color w:val="0000FF"/>
          </w:rPr>
          <w:t>закон</w:t>
        </w:r>
      </w:hyperlink>
      <w:r>
        <w:t xml:space="preserve"> от 11.06.2021 N 170-ФЗ;</w:t>
      </w:r>
    </w:p>
    <w:p w:rsidR="00000000" w:rsidRDefault="00E81D8F">
      <w:pPr>
        <w:pStyle w:val="ConsPlusNormal"/>
        <w:spacing w:before="20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w:t>
      </w:r>
      <w:r>
        <w:t>едеральными законами к полномочиям органов государственной власти субъектов Российской Федерации.</w:t>
      </w:r>
    </w:p>
    <w:p w:rsidR="00000000" w:rsidRDefault="00E81D8F">
      <w:pPr>
        <w:pStyle w:val="ConsPlusNormal"/>
        <w:spacing w:before="200"/>
        <w:ind w:firstLine="540"/>
        <w:jc w:val="both"/>
      </w:pPr>
      <w:r>
        <w:t xml:space="preserve">2. Полномочия, предусмотренные </w:t>
      </w:r>
      <w:hyperlink w:anchor="Par139" w:tooltip="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w:t>
      </w:r>
      <w:r>
        <w:t>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000000" w:rsidRDefault="00E81D8F">
      <w:pPr>
        <w:pStyle w:val="ConsPlusNormal"/>
        <w:jc w:val="both"/>
      </w:pPr>
      <w:r>
        <w:t xml:space="preserve">(часть 2 введена Федеральным </w:t>
      </w:r>
      <w:hyperlink r:id="rId86" w:history="1">
        <w:r>
          <w:rPr>
            <w:color w:val="0000FF"/>
          </w:rPr>
          <w:t>законом</w:t>
        </w:r>
      </w:hyperlink>
      <w:r>
        <w:t xml:space="preserve"> от 29.07.2018 N 255-ФЗ)</w:t>
      </w:r>
    </w:p>
    <w:p w:rsidR="00000000" w:rsidRDefault="00E81D8F">
      <w:pPr>
        <w:pStyle w:val="ConsPlusNormal"/>
        <w:ind w:firstLine="540"/>
        <w:jc w:val="both"/>
      </w:pPr>
    </w:p>
    <w:p w:rsidR="00000000" w:rsidRDefault="00E81D8F">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000000" w:rsidRDefault="00E81D8F">
      <w:pPr>
        <w:pStyle w:val="ConsPlusNormal"/>
        <w:ind w:firstLine="540"/>
        <w:jc w:val="both"/>
      </w:pPr>
    </w:p>
    <w:p w:rsidR="00000000" w:rsidRDefault="00E81D8F">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000000" w:rsidRDefault="00E81D8F">
      <w:pPr>
        <w:pStyle w:val="ConsPlusNormal"/>
        <w:spacing w:before="20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000000" w:rsidRDefault="00E81D8F">
      <w:pPr>
        <w:pStyle w:val="ConsPlusNormal"/>
        <w:spacing w:before="200"/>
        <w:ind w:firstLine="540"/>
        <w:jc w:val="both"/>
      </w:pPr>
      <w:r>
        <w:t>2) установле</w:t>
      </w:r>
      <w:r>
        <w:t>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000000" w:rsidRDefault="00E81D8F">
      <w:pPr>
        <w:pStyle w:val="ConsPlusNormal"/>
        <w:spacing w:before="200"/>
        <w:ind w:firstLine="540"/>
        <w:jc w:val="both"/>
      </w:pPr>
      <w:r>
        <w:t>3) информационное обеспечен</w:t>
      </w:r>
      <w:r>
        <w:t>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w:t>
      </w:r>
      <w:r>
        <w:t>ммой в области энергосбережения и повышения энергетической эффективности;</w:t>
      </w:r>
    </w:p>
    <w:p w:rsidR="00000000" w:rsidRDefault="00E81D8F">
      <w:pPr>
        <w:pStyle w:val="ConsPlusNormal"/>
        <w:spacing w:before="20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w:t>
      </w:r>
      <w:r>
        <w:t>ями;</w:t>
      </w:r>
    </w:p>
    <w:p w:rsidR="00000000" w:rsidRDefault="00E81D8F">
      <w:pPr>
        <w:pStyle w:val="ConsPlusNormal"/>
        <w:spacing w:before="20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000000" w:rsidRDefault="00E81D8F">
      <w:pPr>
        <w:pStyle w:val="ConsPlusNormal"/>
        <w:jc w:val="both"/>
      </w:pPr>
      <w:r>
        <w:t xml:space="preserve">(п. 5 введен Федеральным </w:t>
      </w:r>
      <w:hyperlink r:id="rId87" w:history="1">
        <w:r>
          <w:rPr>
            <w:color w:val="0000FF"/>
          </w:rPr>
          <w:t>законом</w:t>
        </w:r>
      </w:hyperlink>
      <w:r>
        <w:t xml:space="preserve"> от 28.12.2013 N 399-ФЗ)</w:t>
      </w:r>
    </w:p>
    <w:p w:rsidR="00000000" w:rsidRDefault="00E81D8F">
      <w:pPr>
        <w:pStyle w:val="ConsPlusNormal"/>
        <w:ind w:firstLine="540"/>
        <w:jc w:val="both"/>
      </w:pPr>
    </w:p>
    <w:p w:rsidR="00000000" w:rsidRDefault="00E81D8F">
      <w:pPr>
        <w:pStyle w:val="ConsPlusTitle"/>
        <w:jc w:val="center"/>
        <w:outlineLvl w:val="0"/>
      </w:pPr>
      <w:r>
        <w:t>Глава 3. ГОСУДАРСТВЕННОЕ РЕГУЛИРОВАНИЕ В ОБЛАСТИ</w:t>
      </w:r>
    </w:p>
    <w:p w:rsidR="00000000" w:rsidRDefault="00E81D8F">
      <w:pPr>
        <w:pStyle w:val="ConsPlusTitle"/>
        <w:jc w:val="center"/>
      </w:pPr>
      <w:r>
        <w:t>ЭНЕРГОСБЕРЕЖЕНИЯ И ПОВЫШЕНИЯ ЭНЕРГЕТИЧЕСКОЙ ЭФФЕКТИВНОСТИ</w:t>
      </w:r>
    </w:p>
    <w:p w:rsidR="00000000" w:rsidRDefault="00E81D8F">
      <w:pPr>
        <w:pStyle w:val="ConsPlusNormal"/>
        <w:ind w:firstLine="540"/>
        <w:jc w:val="both"/>
      </w:pPr>
    </w:p>
    <w:p w:rsidR="00000000" w:rsidRDefault="00E81D8F">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000000" w:rsidRDefault="00E81D8F">
      <w:pPr>
        <w:pStyle w:val="ConsPlusNormal"/>
        <w:ind w:firstLine="540"/>
        <w:jc w:val="both"/>
      </w:pPr>
    </w:p>
    <w:p w:rsidR="00000000" w:rsidRDefault="00E81D8F">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000000" w:rsidRDefault="00E81D8F">
      <w:pPr>
        <w:pStyle w:val="ConsPlusNormal"/>
        <w:spacing w:before="200"/>
        <w:ind w:firstLine="540"/>
        <w:jc w:val="both"/>
      </w:pPr>
      <w:r>
        <w:t xml:space="preserve">1) требований </w:t>
      </w:r>
      <w:r>
        <w:t>к обороту отдельных товаров, функциональное назначение которых предполагает использование энергетических ресурсов;</w:t>
      </w:r>
    </w:p>
    <w:p w:rsidR="00000000" w:rsidRDefault="00E81D8F">
      <w:pPr>
        <w:pStyle w:val="ConsPlusNormal"/>
        <w:spacing w:before="200"/>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w:t>
      </w:r>
      <w:r>
        <w:t>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000000" w:rsidRDefault="00E81D8F">
      <w:pPr>
        <w:pStyle w:val="ConsPlusNormal"/>
        <w:spacing w:before="200"/>
        <w:ind w:firstLine="540"/>
        <w:jc w:val="both"/>
      </w:pPr>
      <w:r>
        <w:t>3) обязанности по учету используемых энергетических ресурсов;</w:t>
      </w:r>
    </w:p>
    <w:p w:rsidR="00000000" w:rsidRDefault="00E81D8F">
      <w:pPr>
        <w:pStyle w:val="ConsPlusNormal"/>
        <w:spacing w:before="200"/>
        <w:ind w:firstLine="540"/>
        <w:jc w:val="both"/>
      </w:pPr>
      <w:r>
        <w:t>4) требований эн</w:t>
      </w:r>
      <w:r>
        <w:t>ергетической эффективности зданий, строений, сооружений;</w:t>
      </w:r>
    </w:p>
    <w:p w:rsidR="00000000" w:rsidRDefault="00E81D8F">
      <w:pPr>
        <w:pStyle w:val="ConsPlusNormal"/>
        <w:spacing w:before="200"/>
        <w:ind w:firstLine="540"/>
        <w:jc w:val="both"/>
      </w:pPr>
      <w:r>
        <w:t>5) обязанности по представлению декларации о потреблении энергетических ресурсов;</w:t>
      </w:r>
    </w:p>
    <w:p w:rsidR="00000000" w:rsidRDefault="00E81D8F">
      <w:pPr>
        <w:pStyle w:val="ConsPlusNormal"/>
        <w:jc w:val="both"/>
      </w:pPr>
      <w:r>
        <w:t xml:space="preserve">(п. 5 в ред. Федерального </w:t>
      </w:r>
      <w:hyperlink r:id="rId88" w:history="1">
        <w:r>
          <w:rPr>
            <w:color w:val="0000FF"/>
          </w:rPr>
          <w:t>закона</w:t>
        </w:r>
      </w:hyperlink>
      <w:r>
        <w:t xml:space="preserve"> от 19.07.2018 N 221-ФЗ)</w:t>
      </w:r>
    </w:p>
    <w:p w:rsidR="00000000" w:rsidRDefault="00E81D8F">
      <w:pPr>
        <w:pStyle w:val="ConsPlusNormal"/>
        <w:spacing w:before="200"/>
        <w:ind w:firstLine="540"/>
        <w:jc w:val="both"/>
      </w:pPr>
      <w:r>
        <w:t xml:space="preserve">6) </w:t>
      </w:r>
      <w:hyperlink r:id="rId89" w:history="1">
        <w:r>
          <w:rPr>
            <w:color w:val="0000FF"/>
          </w:rPr>
          <w:t>требований</w:t>
        </w:r>
      </w:hyperlink>
      <w:r>
        <w:t xml:space="preserve"> к проведению энергетического обследования и его результатам;</w:t>
      </w:r>
    </w:p>
    <w:p w:rsidR="00000000" w:rsidRDefault="00E81D8F">
      <w:pPr>
        <w:pStyle w:val="ConsPlusNormal"/>
        <w:jc w:val="both"/>
      </w:pPr>
      <w:r>
        <w:t>(п. 6 в</w:t>
      </w:r>
      <w:r>
        <w:t xml:space="preserve"> ред. Федерального </w:t>
      </w:r>
      <w:hyperlink r:id="rId90" w:history="1">
        <w:r>
          <w:rPr>
            <w:color w:val="0000FF"/>
          </w:rPr>
          <w:t>закона</w:t>
        </w:r>
      </w:hyperlink>
      <w:r>
        <w:t xml:space="preserve"> от 28.12.2013 N 399-ФЗ)</w:t>
      </w:r>
    </w:p>
    <w:p w:rsidR="00000000" w:rsidRDefault="00E81D8F">
      <w:pPr>
        <w:pStyle w:val="ConsPlusNormal"/>
        <w:spacing w:before="200"/>
        <w:ind w:firstLine="540"/>
        <w:jc w:val="both"/>
      </w:pPr>
      <w:r>
        <w:t>7) обязанности проведения мероприятий по энергосбережению и повышению энергетической эффе</w:t>
      </w:r>
      <w:r>
        <w:t>ктивности в отношении общего имущества собственников помещений в многоквартирном доме;</w:t>
      </w:r>
    </w:p>
    <w:p w:rsidR="00000000" w:rsidRDefault="00E81D8F">
      <w:pPr>
        <w:pStyle w:val="ConsPlusNormal"/>
        <w:spacing w:before="20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000000" w:rsidRDefault="00E81D8F">
      <w:pPr>
        <w:pStyle w:val="ConsPlusNormal"/>
        <w:jc w:val="both"/>
      </w:pPr>
      <w:r>
        <w:t xml:space="preserve">(в ред. Федерального </w:t>
      </w:r>
      <w:hyperlink r:id="rId91" w:history="1">
        <w:r>
          <w:rPr>
            <w:color w:val="0000FF"/>
          </w:rPr>
          <w:t>закона</w:t>
        </w:r>
      </w:hyperlink>
      <w:r>
        <w:t xml:space="preserve"> от 28.12.2013 N 396-ФЗ)</w:t>
      </w:r>
    </w:p>
    <w:p w:rsidR="00000000" w:rsidRDefault="00E81D8F">
      <w:pPr>
        <w:pStyle w:val="ConsPlusNormal"/>
        <w:spacing w:before="200"/>
        <w:ind w:firstLine="540"/>
        <w:jc w:val="both"/>
      </w:pPr>
      <w:r>
        <w:t xml:space="preserve">9) </w:t>
      </w:r>
      <w:hyperlink r:id="rId92" w:history="1">
        <w:r>
          <w:rPr>
            <w:color w:val="0000FF"/>
          </w:rPr>
          <w:t>требований</w:t>
        </w:r>
      </w:hyperlink>
      <w:r>
        <w:t xml:space="preserve"> к ре</w:t>
      </w:r>
      <w:r>
        <w:t>гиональным, муниципальным программам в области энергосбережения и повышения энергетической эффективности;</w:t>
      </w:r>
    </w:p>
    <w:p w:rsidR="00000000" w:rsidRDefault="00E81D8F">
      <w:pPr>
        <w:pStyle w:val="ConsPlusNormal"/>
        <w:spacing w:before="200"/>
        <w:ind w:firstLine="540"/>
        <w:jc w:val="both"/>
      </w:pPr>
      <w:r>
        <w:t xml:space="preserve">10) требований к программам в области энергосбережения и повышения энергетической эффективности организаций с участием государства или муниципального </w:t>
      </w:r>
      <w:r>
        <w:t>образования и организаций, осуществляющих регулируемые виды деятельности;</w:t>
      </w:r>
    </w:p>
    <w:p w:rsidR="00000000" w:rsidRDefault="00E81D8F">
      <w:pPr>
        <w:pStyle w:val="ConsPlusNormal"/>
        <w:spacing w:before="200"/>
        <w:ind w:firstLine="540"/>
        <w:jc w:val="both"/>
      </w:pPr>
      <w:r>
        <w:t xml:space="preserve">10.1) </w:t>
      </w:r>
      <w:hyperlink r:id="rId93" w:history="1">
        <w:r>
          <w:rPr>
            <w:color w:val="0000FF"/>
          </w:rPr>
          <w:t>требований</w:t>
        </w:r>
      </w:hyperlink>
      <w:r>
        <w:t xml:space="preserve"> к государственным и муниципальным учреждениям в </w:t>
      </w:r>
      <w:r>
        <w:t>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000000" w:rsidRDefault="00E81D8F">
      <w:pPr>
        <w:pStyle w:val="ConsPlusNormal"/>
        <w:jc w:val="both"/>
      </w:pPr>
      <w:r>
        <w:t xml:space="preserve">(п. 10.1 введен Федеральным </w:t>
      </w:r>
      <w:hyperlink r:id="rId94" w:history="1">
        <w:r>
          <w:rPr>
            <w:color w:val="0000FF"/>
          </w:rPr>
          <w:t>законом</w:t>
        </w:r>
      </w:hyperlink>
      <w:r>
        <w:t xml:space="preserve"> от 19.07.2018 N 221-ФЗ)</w:t>
      </w:r>
    </w:p>
    <w:p w:rsidR="00000000" w:rsidRDefault="00E81D8F">
      <w:pPr>
        <w:pStyle w:val="ConsPlusNormal"/>
        <w:spacing w:before="200"/>
        <w:ind w:firstLine="540"/>
        <w:jc w:val="both"/>
      </w:pPr>
      <w:r>
        <w:t xml:space="preserve">11) основ функционирования государственной информационной </w:t>
      </w:r>
      <w:hyperlink w:anchor="Par504" w:tooltip="Статья 23. Государственная информационная система в области энергосбережения и повышения энергетической эффективности" w:history="1">
        <w:r>
          <w:rPr>
            <w:color w:val="0000FF"/>
          </w:rPr>
          <w:t>системы</w:t>
        </w:r>
      </w:hyperlink>
      <w:r>
        <w:t xml:space="preserve"> в области энергосбережения и повышения энергетической эффективности;</w:t>
      </w:r>
    </w:p>
    <w:p w:rsidR="00000000" w:rsidRDefault="00E81D8F">
      <w:pPr>
        <w:pStyle w:val="ConsPlusNormal"/>
        <w:spacing w:before="200"/>
        <w:ind w:firstLine="540"/>
        <w:jc w:val="both"/>
      </w:pPr>
      <w:r>
        <w:t>12) обязанности распространения информации в области энергосбережения и повышения энергетической эффективности;</w:t>
      </w:r>
    </w:p>
    <w:p w:rsidR="00000000" w:rsidRDefault="00E81D8F">
      <w:pPr>
        <w:pStyle w:val="ConsPlusNormal"/>
        <w:spacing w:before="200"/>
        <w:ind w:firstLine="540"/>
        <w:jc w:val="both"/>
      </w:pPr>
      <w:r>
        <w:t>13) обязанности реализации информационных программ и обр</w:t>
      </w:r>
      <w:r>
        <w:t>азовательных программ в области энергосбережения и повышения энергетической эффективности;</w:t>
      </w:r>
    </w:p>
    <w:p w:rsidR="00000000" w:rsidRDefault="00E81D8F">
      <w:pPr>
        <w:pStyle w:val="ConsPlusNormal"/>
        <w:spacing w:before="200"/>
        <w:ind w:firstLine="540"/>
        <w:jc w:val="both"/>
      </w:pPr>
      <w:r>
        <w:t>14) порядка исполнения обязанностей, предусмотренных настоящим Федеральным законом;</w:t>
      </w:r>
    </w:p>
    <w:p w:rsidR="00000000" w:rsidRDefault="00E81D8F">
      <w:pPr>
        <w:pStyle w:val="ConsPlusNormal"/>
        <w:spacing w:before="200"/>
        <w:ind w:firstLine="540"/>
        <w:jc w:val="both"/>
      </w:pPr>
      <w:r>
        <w:t>15) иных мер государственного регулирования в области энергосбережения и повышени</w:t>
      </w:r>
      <w:r>
        <w:t>я энергетической эффективности в соответствии с настоящим Федеральным законом.</w:t>
      </w:r>
    </w:p>
    <w:p w:rsidR="00000000" w:rsidRDefault="00E81D8F">
      <w:pPr>
        <w:pStyle w:val="ConsPlusNormal"/>
        <w:ind w:firstLine="540"/>
        <w:jc w:val="both"/>
      </w:pPr>
    </w:p>
    <w:p w:rsidR="00000000" w:rsidRDefault="00E81D8F">
      <w:pPr>
        <w:pStyle w:val="ConsPlusTitle"/>
        <w:ind w:firstLine="540"/>
        <w:jc w:val="both"/>
        <w:outlineLvl w:val="1"/>
      </w:pPr>
      <w:bookmarkStart w:id="2" w:name="Par184"/>
      <w:bookmarkEnd w:id="2"/>
      <w:r>
        <w:t>Статья 10. Обеспечение энергетической эффективности при обороте товаров</w:t>
      </w:r>
    </w:p>
    <w:p w:rsidR="00000000" w:rsidRDefault="00E81D8F">
      <w:pPr>
        <w:pStyle w:val="ConsPlusNormal"/>
        <w:ind w:firstLine="540"/>
        <w:jc w:val="both"/>
      </w:pPr>
    </w:p>
    <w:p w:rsidR="00000000" w:rsidRDefault="00E81D8F">
      <w:pPr>
        <w:pStyle w:val="ConsPlusNormal"/>
        <w:ind w:firstLine="540"/>
        <w:jc w:val="both"/>
      </w:pPr>
      <w:bookmarkStart w:id="3" w:name="Par186"/>
      <w:bookmarkEnd w:id="3"/>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w:t>
      </w:r>
      <w:r>
        <w:t>ой к этим товарам, в их маркировке, на их этикетках. Указанное требование распространяется на товары из числа:</w:t>
      </w:r>
    </w:p>
    <w:p w:rsidR="00000000" w:rsidRDefault="00E81D8F">
      <w:pPr>
        <w:pStyle w:val="ConsPlusNormal"/>
        <w:spacing w:before="200"/>
        <w:ind w:firstLine="540"/>
        <w:jc w:val="both"/>
      </w:pPr>
      <w:r>
        <w:t>1) бытовых энергопотребляющих устройств с 1 января 2011 года;</w:t>
      </w:r>
    </w:p>
    <w:p w:rsidR="00000000" w:rsidRDefault="00E81D8F">
      <w:pPr>
        <w:pStyle w:val="ConsPlusNormal"/>
        <w:spacing w:before="200"/>
        <w:ind w:firstLine="540"/>
        <w:jc w:val="both"/>
      </w:pPr>
      <w:r>
        <w:t>2) иных товаров с даты, установленной Правительством Российской Федерации.</w:t>
      </w:r>
    </w:p>
    <w:p w:rsidR="00000000" w:rsidRDefault="00E81D8F">
      <w:pPr>
        <w:pStyle w:val="ConsPlusNormal"/>
        <w:jc w:val="both"/>
      </w:pPr>
      <w:r>
        <w:t>(часть 1</w:t>
      </w:r>
      <w:r>
        <w:t xml:space="preserve"> в ред. Федерального </w:t>
      </w:r>
      <w:hyperlink r:id="rId95" w:history="1">
        <w:r>
          <w:rPr>
            <w:color w:val="0000FF"/>
          </w:rPr>
          <w:t>закона</w:t>
        </w:r>
      </w:hyperlink>
      <w:r>
        <w:t xml:space="preserve"> от 12.12.2011 N 426-ФЗ)</w:t>
      </w:r>
    </w:p>
    <w:p w:rsidR="00000000" w:rsidRDefault="00E81D8F">
      <w:pPr>
        <w:pStyle w:val="ConsPlusNormal"/>
        <w:spacing w:before="200"/>
        <w:ind w:firstLine="540"/>
        <w:jc w:val="both"/>
      </w:pPr>
      <w:bookmarkStart w:id="4" w:name="Par190"/>
      <w:bookmarkEnd w:id="4"/>
      <w:r>
        <w:t xml:space="preserve">2. </w:t>
      </w:r>
      <w:hyperlink r:id="rId96" w:history="1">
        <w:r>
          <w:rPr>
            <w:color w:val="0000FF"/>
          </w:rPr>
          <w:t>Виды</w:t>
        </w:r>
      </w:hyperlink>
      <w:r>
        <w:t xml:space="preserve"> товаров, на которые распространяется требование </w:t>
      </w:r>
      <w:hyperlink w:anchor="Par186"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history="1">
        <w:r>
          <w:rPr>
            <w:color w:val="0000FF"/>
          </w:rPr>
          <w:t>части 1</w:t>
        </w:r>
      </w:hyperlink>
      <w:r>
        <w:t xml:space="preserve"> настоящей с</w:t>
      </w:r>
      <w:r>
        <w:t xml:space="preserve">татьи, и их характеристики устанавливаются Правительством Российской Федерации, </w:t>
      </w:r>
      <w:hyperlink r:id="rId97" w:history="1">
        <w:r>
          <w:rPr>
            <w:color w:val="0000FF"/>
          </w:rPr>
          <w:t>категории</w:t>
        </w:r>
      </w:hyperlink>
      <w:r>
        <w:t xml:space="preserve"> товаров в пределах установленных видов товаров и </w:t>
      </w:r>
      <w:r>
        <w:t>их характеристики устанавливаются уполномоченным федеральным органом исполнительной власти.</w:t>
      </w:r>
    </w:p>
    <w:p w:rsidR="00000000" w:rsidRDefault="00E81D8F">
      <w:pPr>
        <w:pStyle w:val="ConsPlusNormal"/>
        <w:spacing w:before="200"/>
        <w:ind w:firstLine="540"/>
        <w:jc w:val="both"/>
      </w:pPr>
      <w:r>
        <w:t xml:space="preserve">3. </w:t>
      </w:r>
      <w:hyperlink r:id="rId98" w:history="1">
        <w:r>
          <w:rPr>
            <w:color w:val="0000FF"/>
          </w:rPr>
          <w:t>Исключения</w:t>
        </w:r>
      </w:hyperlink>
      <w:r>
        <w:t xml:space="preserve"> из категорий товаров, на которые </w:t>
      </w:r>
      <w:r>
        <w:t xml:space="preserve">распространяется требование </w:t>
      </w:r>
      <w:hyperlink w:anchor="Par186"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history="1">
        <w:r>
          <w:rPr>
            <w:color w:val="0000FF"/>
          </w:rPr>
          <w:t>части 1</w:t>
        </w:r>
      </w:hyperlink>
      <w:r>
        <w:t xml:space="preserve"> настоящей статьи, в том числе товары, использующие энергетические ресурсы в малом</w:t>
      </w:r>
      <w:r>
        <w:t xml:space="preserve">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000000" w:rsidRDefault="00E81D8F">
      <w:pPr>
        <w:pStyle w:val="ConsPlusNormal"/>
        <w:spacing w:before="200"/>
        <w:ind w:firstLine="540"/>
        <w:jc w:val="both"/>
      </w:pPr>
      <w:bookmarkStart w:id="5" w:name="Par192"/>
      <w:bookmarkEnd w:id="5"/>
      <w:r>
        <w:t>4. Определение класса энергетической эффективности товара осуществляется прои</w:t>
      </w:r>
      <w:r>
        <w:t xml:space="preserve">зводителем, импортером в соответствии с </w:t>
      </w:r>
      <w:hyperlink r:id="rId99" w:history="1">
        <w:r>
          <w:rPr>
            <w:color w:val="0000FF"/>
          </w:rPr>
          <w:t>правилами</w:t>
        </w:r>
      </w:hyperlink>
      <w:r>
        <w:t xml:space="preserve">, которые утверждаются уполномоченным федеральным органом исполнительной власти и </w:t>
      </w:r>
      <w:hyperlink r:id="rId100" w:history="1">
        <w:r>
          <w:rPr>
            <w:color w:val="0000FF"/>
          </w:rPr>
          <w:t>принципы</w:t>
        </w:r>
      </w:hyperlink>
      <w:r>
        <w:t xml:space="preserve"> которых устанавливаются Правительством Российской Федерации.</w:t>
      </w:r>
    </w:p>
    <w:p w:rsidR="00000000" w:rsidRDefault="00E81D8F">
      <w:pPr>
        <w:pStyle w:val="ConsPlusNormal"/>
        <w:spacing w:before="200"/>
        <w:ind w:firstLine="540"/>
        <w:jc w:val="both"/>
      </w:pPr>
      <w:r>
        <w:t>5. Включение информации о классе энергетической эффективности товара в технич</w:t>
      </w:r>
      <w:r>
        <w:t xml:space="preserve">ескую документацию, прилагаемую к товару, в его маркировку, нанесение этой информации на его этикетку осуществляются в соответствии с </w:t>
      </w:r>
      <w:hyperlink r:id="rId101" w:history="1">
        <w:r>
          <w:rPr>
            <w:color w:val="0000FF"/>
          </w:rPr>
          <w:t>правилам</w:t>
        </w:r>
        <w:r>
          <w:rPr>
            <w:color w:val="0000FF"/>
          </w:rPr>
          <w:t>и</w:t>
        </w:r>
      </w:hyperlink>
      <w:r>
        <w:t>, утвержденными уполномоченным федеральным органом исполнительной власти.</w:t>
      </w:r>
    </w:p>
    <w:p w:rsidR="00000000" w:rsidRDefault="00E81D8F">
      <w:pPr>
        <w:pStyle w:val="ConsPlusNormal"/>
        <w:spacing w:before="200"/>
        <w:ind w:firstLine="540"/>
        <w:jc w:val="both"/>
      </w:pPr>
      <w:r>
        <w:t xml:space="preserve">6. Начиная с даты, определенной в соответствии с </w:t>
      </w:r>
      <w:hyperlink w:anchor="Par186"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000000" w:rsidRDefault="00E81D8F">
      <w:pPr>
        <w:pStyle w:val="ConsPlusNormal"/>
        <w:spacing w:before="200"/>
        <w:ind w:firstLine="540"/>
        <w:jc w:val="both"/>
      </w:pPr>
      <w:r>
        <w:t>7. Уполномоченный федеральный орга</w:t>
      </w:r>
      <w:r>
        <w:t>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w:t>
      </w:r>
      <w:r>
        <w:t>длежит включению в техническую документацию.</w:t>
      </w:r>
    </w:p>
    <w:p w:rsidR="00000000" w:rsidRDefault="00E81D8F">
      <w:pPr>
        <w:pStyle w:val="ConsPlusNormal"/>
        <w:spacing w:before="20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w:t>
      </w:r>
      <w:r>
        <w:t>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w:t>
      </w:r>
      <w:r>
        <w:t>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w:t>
      </w:r>
      <w:r>
        <w:t>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000000" w:rsidRDefault="00E81D8F">
      <w:pPr>
        <w:pStyle w:val="ConsPlusNormal"/>
        <w:jc w:val="both"/>
      </w:pPr>
      <w:r>
        <w:t xml:space="preserve">(в ред. Федерального </w:t>
      </w:r>
      <w:hyperlink r:id="rId102" w:history="1">
        <w:r>
          <w:rPr>
            <w:color w:val="0000FF"/>
          </w:rPr>
          <w:t>закона</w:t>
        </w:r>
      </w:hyperlink>
      <w:r>
        <w:t xml:space="preserve"> от 28.12.2013 N 396-ФЗ)</w:t>
      </w:r>
    </w:p>
    <w:p w:rsidR="00000000" w:rsidRDefault="00E81D8F">
      <w:pPr>
        <w:pStyle w:val="ConsPlusNormal"/>
        <w:spacing w:before="200"/>
        <w:ind w:firstLine="540"/>
        <w:jc w:val="both"/>
      </w:pPr>
      <w:r>
        <w:t xml:space="preserve">9. </w:t>
      </w:r>
      <w:hyperlink r:id="rId103" w:history="1">
        <w:r>
          <w:rPr>
            <w:color w:val="0000FF"/>
          </w:rPr>
          <w:t>Правила</w:t>
        </w:r>
      </w:hyperlink>
      <w:r>
        <w:t xml:space="preserve"> обращ</w:t>
      </w:r>
      <w:r>
        <w:t>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w:t>
      </w:r>
      <w:r>
        <w:t>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w:t>
      </w:r>
      <w:r>
        <w:t>и, Правительством Российской Федерации утверждается государственная программа, которая подлежит реализации с 1 января 2011 года.</w:t>
      </w:r>
    </w:p>
    <w:p w:rsidR="00000000" w:rsidRDefault="00E81D8F">
      <w:pPr>
        <w:pStyle w:val="ConsPlusNormal"/>
        <w:ind w:firstLine="540"/>
        <w:jc w:val="both"/>
      </w:pPr>
    </w:p>
    <w:p w:rsidR="00000000" w:rsidRDefault="00E81D8F">
      <w:pPr>
        <w:pStyle w:val="ConsPlusTitle"/>
        <w:ind w:firstLine="540"/>
        <w:jc w:val="both"/>
        <w:outlineLvl w:val="1"/>
      </w:pPr>
      <w:r>
        <w:t>Статья 11. Обеспечение энергетической эффективности зданий, строений, сооружений</w:t>
      </w:r>
    </w:p>
    <w:p w:rsidR="00000000" w:rsidRDefault="00E81D8F">
      <w:pPr>
        <w:pStyle w:val="ConsPlusNormal"/>
        <w:ind w:firstLine="540"/>
        <w:jc w:val="both"/>
      </w:pPr>
    </w:p>
    <w:p w:rsidR="00000000" w:rsidRDefault="00E81D8F">
      <w:pPr>
        <w:pStyle w:val="ConsPlusNormal"/>
        <w:ind w:firstLine="540"/>
        <w:jc w:val="both"/>
      </w:pPr>
      <w:bookmarkStart w:id="6" w:name="Par202"/>
      <w:bookmarkEnd w:id="6"/>
      <w:r>
        <w:t>1. Здания, строения, сооружения,</w:t>
      </w:r>
      <w:r>
        <w:t xml:space="preserve"> за исключением указанных в </w:t>
      </w:r>
      <w:hyperlink w:anchor="Par213" w:tooltip="5. Требования энергетической эффективности не распространяются на следующие здания, строения, сооружения:" w:history="1">
        <w:r>
          <w:rPr>
            <w:color w:val="0000FF"/>
          </w:rPr>
          <w:t>части 5</w:t>
        </w:r>
      </w:hyperlink>
      <w:r>
        <w:t xml:space="preserve"> настоящей статьи зданий, строений, сооружений, должны соответствовать </w:t>
      </w:r>
      <w:hyperlink r:id="rId104"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105"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w:t>
      </w:r>
      <w:r>
        <w:t>ергетической эффективности.</w:t>
      </w:r>
    </w:p>
    <w:p w:rsidR="00000000" w:rsidRDefault="00E81D8F">
      <w:pPr>
        <w:pStyle w:val="ConsPlusNormal"/>
        <w:spacing w:before="200"/>
        <w:ind w:firstLine="540"/>
        <w:jc w:val="both"/>
      </w:pPr>
      <w:r>
        <w:t>2. Требования энергетической эффективности зданий, строений, сооружений должны включать в себя:</w:t>
      </w:r>
    </w:p>
    <w:p w:rsidR="00000000" w:rsidRDefault="00E81D8F">
      <w:pPr>
        <w:pStyle w:val="ConsPlusNormal"/>
        <w:spacing w:before="200"/>
        <w:ind w:firstLine="540"/>
        <w:jc w:val="both"/>
      </w:pPr>
      <w:r>
        <w:t>1) показатели, характеризующие удельную величину расхода энергетических ресурсов в здании, строении, сооружении;</w:t>
      </w:r>
    </w:p>
    <w:p w:rsidR="00000000" w:rsidRDefault="00E81D8F">
      <w:pPr>
        <w:pStyle w:val="ConsPlusNormal"/>
        <w:spacing w:before="200"/>
        <w:ind w:firstLine="540"/>
        <w:jc w:val="both"/>
      </w:pPr>
      <w:r>
        <w:t>2) требования к вли</w:t>
      </w:r>
      <w:r>
        <w:t>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000000" w:rsidRDefault="00E81D8F">
      <w:pPr>
        <w:pStyle w:val="ConsPlusNormal"/>
        <w:spacing w:before="200"/>
        <w:ind w:firstLine="540"/>
        <w:jc w:val="both"/>
      </w:pPr>
      <w:r>
        <w:t xml:space="preserve">3) </w:t>
      </w:r>
      <w:hyperlink r:id="rId106"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w:t>
      </w:r>
      <w:r>
        <w:t>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w:t>
      </w:r>
      <w:r>
        <w:t>аний, строений, сооружений, так и в процессе их эксплуатации.</w:t>
      </w:r>
    </w:p>
    <w:p w:rsidR="00000000" w:rsidRDefault="00E81D8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81D8F">
            <w:pPr>
              <w:pStyle w:val="ConsPlusNormal"/>
              <w:rPr>
                <w:sz w:val="24"/>
                <w:szCs w:val="24"/>
              </w:rPr>
            </w:pPr>
          </w:p>
        </w:tc>
        <w:tc>
          <w:tcPr>
            <w:tcW w:w="113" w:type="dxa"/>
            <w:shd w:val="clear" w:color="auto" w:fill="F4F3F8"/>
            <w:tcMar>
              <w:top w:w="0" w:type="dxa"/>
              <w:left w:w="0" w:type="dxa"/>
              <w:bottom w:w="0" w:type="dxa"/>
              <w:right w:w="0" w:type="dxa"/>
            </w:tcMar>
          </w:tcPr>
          <w:p w:rsidR="00000000" w:rsidRDefault="00E81D8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E81D8F">
            <w:pPr>
              <w:pStyle w:val="ConsPlusNormal"/>
              <w:jc w:val="both"/>
              <w:rPr>
                <w:color w:val="392C69"/>
              </w:rPr>
            </w:pPr>
            <w:r>
              <w:rPr>
                <w:color w:val="392C69"/>
              </w:rPr>
              <w:t>КонсультантПлюс: примечание.</w:t>
            </w:r>
          </w:p>
          <w:p w:rsidR="00000000" w:rsidRDefault="00E81D8F">
            <w:pPr>
              <w:pStyle w:val="ConsPlusNormal"/>
              <w:jc w:val="both"/>
              <w:rPr>
                <w:color w:val="392C69"/>
              </w:rPr>
            </w:pPr>
            <w:r>
              <w:rPr>
                <w:color w:val="392C69"/>
              </w:rPr>
              <w:t>Ч. 3 ст. 11 применяется с учетом особенностей, установленных ст. 9 Федерального закона от 01.04.2020 N 69-ФЗ (</w:t>
            </w:r>
            <w:hyperlink r:id="rId107"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81D8F">
            <w:pPr>
              <w:pStyle w:val="ConsPlusNormal"/>
              <w:jc w:val="both"/>
              <w:rPr>
                <w:color w:val="392C69"/>
              </w:rPr>
            </w:pPr>
          </w:p>
        </w:tc>
      </w:tr>
    </w:tbl>
    <w:p w:rsidR="00000000" w:rsidRDefault="00E81D8F">
      <w:pPr>
        <w:pStyle w:val="ConsPlusNormal"/>
        <w:spacing w:before="260"/>
        <w:ind w:firstLine="540"/>
        <w:jc w:val="both"/>
      </w:pPr>
      <w:r>
        <w:t xml:space="preserve">3. В составе требований энергетической эффективности зданий, строений, сооружений </w:t>
      </w:r>
      <w:r>
        <w:t xml:space="preserve">должны быть определены </w:t>
      </w:r>
      <w:hyperlink r:id="rId108" w:history="1">
        <w:r>
          <w:rPr>
            <w:color w:val="0000FF"/>
          </w:rPr>
          <w:t>требования</w:t>
        </w:r>
      </w:hyperlink>
      <w:r>
        <w:t>, которым здание, строение, сооружение должны соответствовать при вводе в эксплуатацию и в процессе эксплу</w:t>
      </w:r>
      <w:r>
        <w:t xml:space="preserve">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w:t>
      </w:r>
      <w:r>
        <w:t>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000000" w:rsidRDefault="00E81D8F">
      <w:pPr>
        <w:pStyle w:val="ConsPlusNormal"/>
        <w:spacing w:before="200"/>
        <w:ind w:firstLine="540"/>
        <w:jc w:val="both"/>
      </w:pPr>
      <w:r>
        <w:t>4. Требования энергетической эффективности зданий, строений, сооружений подлежат пересмотру не реже ч</w:t>
      </w:r>
      <w:r>
        <w:t>ем один раз в пять лет в целях повышения энергетической эффективности зданий, строений, сооружений.</w:t>
      </w:r>
    </w:p>
    <w:p w:rsidR="00000000" w:rsidRDefault="00E81D8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81D8F">
            <w:pPr>
              <w:pStyle w:val="ConsPlusNormal"/>
              <w:rPr>
                <w:sz w:val="24"/>
                <w:szCs w:val="24"/>
              </w:rPr>
            </w:pPr>
          </w:p>
        </w:tc>
        <w:tc>
          <w:tcPr>
            <w:tcW w:w="113" w:type="dxa"/>
            <w:shd w:val="clear" w:color="auto" w:fill="F4F3F8"/>
            <w:tcMar>
              <w:top w:w="0" w:type="dxa"/>
              <w:left w:w="0" w:type="dxa"/>
              <w:bottom w:w="0" w:type="dxa"/>
              <w:right w:w="0" w:type="dxa"/>
            </w:tcMar>
          </w:tcPr>
          <w:p w:rsidR="00000000" w:rsidRDefault="00E81D8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E81D8F">
            <w:pPr>
              <w:pStyle w:val="ConsPlusNormal"/>
              <w:jc w:val="both"/>
              <w:rPr>
                <w:color w:val="392C69"/>
              </w:rPr>
            </w:pPr>
            <w:r>
              <w:rPr>
                <w:color w:val="392C69"/>
              </w:rPr>
              <w:t>КонсультантПлюс: примечание.</w:t>
            </w:r>
          </w:p>
          <w:p w:rsidR="00000000" w:rsidRDefault="00E81D8F">
            <w:pPr>
              <w:pStyle w:val="ConsPlusNormal"/>
              <w:jc w:val="both"/>
              <w:rPr>
                <w:color w:val="392C69"/>
              </w:rPr>
            </w:pPr>
            <w:r>
              <w:rPr>
                <w:color w:val="392C69"/>
              </w:rPr>
              <w:t xml:space="preserve">Требования энергетической эффективности также не применяются к зданиям, строениям, сооружениям, указанным в </w:t>
            </w:r>
            <w:hyperlink w:anchor="Par819" w:tooltip="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 w:history="1">
              <w:r>
                <w:rPr>
                  <w:color w:val="0000FF"/>
                </w:rPr>
                <w:t>ч. 1 ст. 48</w:t>
              </w:r>
            </w:hyperlink>
            <w:r>
              <w:rPr>
                <w:color w:val="392C69"/>
              </w:rPr>
              <w:t xml:space="preserve"> настоящего закона.</w:t>
            </w:r>
          </w:p>
        </w:tc>
        <w:tc>
          <w:tcPr>
            <w:tcW w:w="113" w:type="dxa"/>
            <w:shd w:val="clear" w:color="auto" w:fill="F4F3F8"/>
            <w:tcMar>
              <w:top w:w="0" w:type="dxa"/>
              <w:left w:w="0" w:type="dxa"/>
              <w:bottom w:w="0" w:type="dxa"/>
              <w:right w:w="0" w:type="dxa"/>
            </w:tcMar>
          </w:tcPr>
          <w:p w:rsidR="00000000" w:rsidRDefault="00E81D8F">
            <w:pPr>
              <w:pStyle w:val="ConsPlusNormal"/>
              <w:jc w:val="both"/>
              <w:rPr>
                <w:color w:val="392C69"/>
              </w:rPr>
            </w:pPr>
          </w:p>
        </w:tc>
      </w:tr>
    </w:tbl>
    <w:p w:rsidR="00000000" w:rsidRDefault="00E81D8F">
      <w:pPr>
        <w:pStyle w:val="ConsPlusNormal"/>
        <w:spacing w:before="260"/>
        <w:ind w:firstLine="540"/>
        <w:jc w:val="both"/>
      </w:pPr>
      <w:bookmarkStart w:id="7" w:name="Par213"/>
      <w:bookmarkEnd w:id="7"/>
      <w:r>
        <w:t>5. Требования энергетической эффективности не распространяются на следующие здания, строения, сооружения:</w:t>
      </w:r>
    </w:p>
    <w:p w:rsidR="00000000" w:rsidRDefault="00E81D8F">
      <w:pPr>
        <w:pStyle w:val="ConsPlusNormal"/>
        <w:spacing w:before="200"/>
        <w:ind w:firstLine="540"/>
        <w:jc w:val="both"/>
      </w:pPr>
      <w:r>
        <w:t>1) культовые здания, строения, сооружения;</w:t>
      </w:r>
    </w:p>
    <w:p w:rsidR="00000000" w:rsidRDefault="00E81D8F">
      <w:pPr>
        <w:pStyle w:val="ConsPlusNormal"/>
        <w:spacing w:before="200"/>
        <w:ind w:firstLine="540"/>
        <w:jc w:val="both"/>
      </w:pPr>
      <w:r>
        <w:t xml:space="preserve">2) здания, строения, сооружения, которые в соответствии с </w:t>
      </w:r>
      <w:hyperlink r:id="rId109" w:history="1">
        <w:r>
          <w:rPr>
            <w:color w:val="0000FF"/>
          </w:rPr>
          <w:t>законодательством</w:t>
        </w:r>
      </w:hyperlink>
      <w:r>
        <w:t xml:space="preserve"> Российской Федерации отнесены к объектам культурного наследия (</w:t>
      </w:r>
      <w:r>
        <w:t>памятникам истории и культуры);</w:t>
      </w:r>
    </w:p>
    <w:p w:rsidR="00000000" w:rsidRDefault="00E81D8F">
      <w:pPr>
        <w:pStyle w:val="ConsPlusNormal"/>
        <w:spacing w:before="200"/>
        <w:ind w:firstLine="540"/>
        <w:jc w:val="both"/>
      </w:pPr>
      <w:r>
        <w:t>3) временные постройки, срок службы которых составляет менее чем два года;</w:t>
      </w:r>
    </w:p>
    <w:p w:rsidR="00000000" w:rsidRDefault="00E81D8F">
      <w:pPr>
        <w:pStyle w:val="ConsPlusNormal"/>
        <w:spacing w:before="200"/>
        <w:ind w:firstLine="540"/>
        <w:jc w:val="both"/>
      </w:pPr>
      <w:r>
        <w:t>4) объекты индивидуального жилищного строительства, садовые дома;</w:t>
      </w:r>
    </w:p>
    <w:p w:rsidR="00000000" w:rsidRDefault="00E81D8F">
      <w:pPr>
        <w:pStyle w:val="ConsPlusNormal"/>
        <w:jc w:val="both"/>
      </w:pPr>
      <w:r>
        <w:t xml:space="preserve">(в ред. Федеральных законов от 29.07.2017 </w:t>
      </w:r>
      <w:hyperlink r:id="rId110" w:history="1">
        <w:r>
          <w:rPr>
            <w:color w:val="0000FF"/>
          </w:rPr>
          <w:t>N 217-ФЗ</w:t>
        </w:r>
      </w:hyperlink>
      <w:r>
        <w:t xml:space="preserve">, от 03.08.2018 </w:t>
      </w:r>
      <w:hyperlink r:id="rId111" w:history="1">
        <w:r>
          <w:rPr>
            <w:color w:val="0000FF"/>
          </w:rPr>
          <w:t>N 340-ФЗ</w:t>
        </w:r>
      </w:hyperlink>
      <w:r>
        <w:t>)</w:t>
      </w:r>
    </w:p>
    <w:p w:rsidR="00000000" w:rsidRDefault="00E81D8F">
      <w:pPr>
        <w:pStyle w:val="ConsPlusNormal"/>
        <w:spacing w:before="200"/>
        <w:ind w:firstLine="540"/>
        <w:jc w:val="both"/>
      </w:pPr>
      <w:r>
        <w:t>5) строения, сооружения вспом</w:t>
      </w:r>
      <w:r>
        <w:t>огательного использования;</w:t>
      </w:r>
    </w:p>
    <w:p w:rsidR="00000000" w:rsidRDefault="00E81D8F">
      <w:pPr>
        <w:pStyle w:val="ConsPlusNormal"/>
        <w:spacing w:before="20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000000" w:rsidRDefault="00E81D8F">
      <w:pPr>
        <w:pStyle w:val="ConsPlusNormal"/>
        <w:spacing w:before="200"/>
        <w:ind w:firstLine="540"/>
        <w:jc w:val="both"/>
      </w:pPr>
      <w:r>
        <w:t>7) иные определенные Правительством Российской Федерации здания, строения, сооружения.</w:t>
      </w:r>
    </w:p>
    <w:p w:rsidR="00000000" w:rsidRDefault="00E81D8F">
      <w:pPr>
        <w:pStyle w:val="ConsPlusNormal"/>
        <w:spacing w:before="20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w:t>
      </w:r>
      <w:r>
        <w:t>етических ресурсов.</w:t>
      </w:r>
    </w:p>
    <w:p w:rsidR="00000000" w:rsidRDefault="00E81D8F">
      <w:pPr>
        <w:pStyle w:val="ConsPlusNormal"/>
        <w:spacing w:before="20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w:t>
      </w:r>
      <w:r>
        <w:t>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000000" w:rsidRDefault="00E81D8F">
      <w:pPr>
        <w:pStyle w:val="ConsPlusNormal"/>
        <w:spacing w:before="200"/>
        <w:ind w:firstLine="540"/>
        <w:jc w:val="both"/>
      </w:pPr>
      <w:r>
        <w:t>8. Проверка соответствия вводимых в эксплуатацию зданий, строений, сооружений</w:t>
      </w:r>
      <w:r>
        <w:t xml:space="preserve">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112"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w:t>
      </w:r>
      <w:r>
        <w:t>ребованиям оснащенности их приборами учета используемых энергетических ресурсов осуществляются застройщиком.</w:t>
      </w:r>
    </w:p>
    <w:p w:rsidR="00000000" w:rsidRDefault="00E81D8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81D8F">
            <w:pPr>
              <w:pStyle w:val="ConsPlusNormal"/>
              <w:rPr>
                <w:sz w:val="24"/>
                <w:szCs w:val="24"/>
              </w:rPr>
            </w:pPr>
          </w:p>
        </w:tc>
        <w:tc>
          <w:tcPr>
            <w:tcW w:w="113" w:type="dxa"/>
            <w:shd w:val="clear" w:color="auto" w:fill="F4F3F8"/>
            <w:tcMar>
              <w:top w:w="0" w:type="dxa"/>
              <w:left w:w="0" w:type="dxa"/>
              <w:bottom w:w="0" w:type="dxa"/>
              <w:right w:w="0" w:type="dxa"/>
            </w:tcMar>
          </w:tcPr>
          <w:p w:rsidR="00000000" w:rsidRDefault="00E81D8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E81D8F">
            <w:pPr>
              <w:pStyle w:val="ConsPlusNormal"/>
              <w:jc w:val="both"/>
              <w:rPr>
                <w:color w:val="392C69"/>
              </w:rPr>
            </w:pPr>
            <w:r>
              <w:rPr>
                <w:color w:val="392C69"/>
              </w:rPr>
              <w:t>КонсультантПлюс: примечание.</w:t>
            </w:r>
          </w:p>
          <w:p w:rsidR="00000000" w:rsidRDefault="00E81D8F">
            <w:pPr>
              <w:pStyle w:val="ConsPlusNormal"/>
              <w:jc w:val="both"/>
              <w:rPr>
                <w:color w:val="392C69"/>
              </w:rPr>
            </w:pPr>
            <w:r>
              <w:rPr>
                <w:color w:val="392C69"/>
              </w:rPr>
              <w:t>Ч. 9 ст. 11 применяется с учетом особенностей, установленных ст. 9 Федерального закона от 01.04.2020 N 69-ФЗ (</w:t>
            </w:r>
            <w:hyperlink r:id="rId113"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81D8F">
            <w:pPr>
              <w:pStyle w:val="ConsPlusNormal"/>
              <w:jc w:val="both"/>
              <w:rPr>
                <w:color w:val="392C69"/>
              </w:rPr>
            </w:pPr>
          </w:p>
        </w:tc>
      </w:tr>
    </w:tbl>
    <w:p w:rsidR="00000000" w:rsidRDefault="00E81D8F">
      <w:pPr>
        <w:pStyle w:val="ConsPlusNormal"/>
        <w:spacing w:before="260"/>
        <w:ind w:firstLine="540"/>
        <w:jc w:val="both"/>
      </w:pPr>
      <w:r>
        <w:t xml:space="preserve">9. Собственники зданий, строений, сооружений, собственники помещений в многоквартирных </w:t>
      </w:r>
      <w:r>
        <w:t>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w:t>
      </w:r>
      <w:r>
        <w:t>,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000000" w:rsidRDefault="00E81D8F">
      <w:pPr>
        <w:pStyle w:val="ConsPlusNormal"/>
        <w:spacing w:before="20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w:t>
      </w:r>
      <w:r>
        <w:t>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w:t>
      </w:r>
      <w:r>
        <w:t>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w:t>
      </w:r>
      <w:r>
        <w:t>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000000" w:rsidRDefault="00E81D8F">
      <w:pPr>
        <w:pStyle w:val="ConsPlusNormal"/>
        <w:ind w:firstLine="540"/>
        <w:jc w:val="both"/>
      </w:pPr>
    </w:p>
    <w:p w:rsidR="00000000" w:rsidRDefault="00E81D8F">
      <w:pPr>
        <w:pStyle w:val="ConsPlusTitle"/>
        <w:ind w:firstLine="540"/>
        <w:jc w:val="both"/>
        <w:outlineLvl w:val="1"/>
      </w:pPr>
      <w:r>
        <w:t>Статья 12. Обеспечение энергосбережения и повышения энергетической эффективности в жилищном фонде</w:t>
      </w:r>
      <w:r>
        <w:t>, на территориях ведения гражданами садоводства или огородничества для собственных нужд</w:t>
      </w:r>
    </w:p>
    <w:p w:rsidR="00000000" w:rsidRDefault="00E81D8F">
      <w:pPr>
        <w:pStyle w:val="ConsPlusNormal"/>
        <w:jc w:val="both"/>
      </w:pPr>
      <w:r>
        <w:t xml:space="preserve">(в ред. Федерального </w:t>
      </w:r>
      <w:hyperlink r:id="rId114" w:history="1">
        <w:r>
          <w:rPr>
            <w:color w:val="0000FF"/>
          </w:rPr>
          <w:t>закона</w:t>
        </w:r>
      </w:hyperlink>
      <w:r>
        <w:t xml:space="preserve"> от 29.07.2017 N 217-ФЗ)</w:t>
      </w:r>
    </w:p>
    <w:p w:rsidR="00000000" w:rsidRDefault="00E81D8F">
      <w:pPr>
        <w:pStyle w:val="ConsPlusNormal"/>
        <w:ind w:firstLine="540"/>
        <w:jc w:val="both"/>
      </w:pPr>
    </w:p>
    <w:p w:rsidR="00000000" w:rsidRDefault="00E81D8F">
      <w:pPr>
        <w:pStyle w:val="ConsPlusNormal"/>
        <w:ind w:firstLine="540"/>
        <w:jc w:val="both"/>
      </w:pPr>
      <w:r>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w:t>
      </w:r>
      <w:r>
        <w:t xml:space="preserve"> строительного надзора в соответствии с утвержденными уполномоченным федеральным органом исполнительной власти </w:t>
      </w:r>
      <w:hyperlink r:id="rId115" w:history="1">
        <w:r>
          <w:rPr>
            <w:color w:val="0000FF"/>
          </w:rPr>
          <w:t>правилами</w:t>
        </w:r>
      </w:hyperlink>
      <w:r>
        <w:t xml:space="preserve"> определения класса</w:t>
      </w:r>
      <w:r>
        <w:t xml:space="preserve"> энергетической эффективности многоквартирных домов, </w:t>
      </w:r>
      <w:hyperlink r:id="rId116" w:history="1">
        <w:r>
          <w:rPr>
            <w:color w:val="0000FF"/>
          </w:rPr>
          <w:t>требования</w:t>
        </w:r>
      </w:hyperlink>
      <w:r>
        <w:t xml:space="preserve"> к которым устанавливаются Правительством Российской Федерации. Класс энерге</w:t>
      </w:r>
      <w:r>
        <w:t>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w:t>
      </w:r>
      <w:r>
        <w:t>ниям энергетической эффективности.</w:t>
      </w:r>
    </w:p>
    <w:p w:rsidR="00000000" w:rsidRDefault="00E81D8F">
      <w:pPr>
        <w:pStyle w:val="ConsPlusNormal"/>
        <w:spacing w:before="200"/>
        <w:ind w:firstLine="540"/>
        <w:jc w:val="both"/>
      </w:pPr>
      <w: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w:t>
      </w:r>
      <w:r>
        <w:t xml:space="preserve">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17"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000000" w:rsidRDefault="00E81D8F">
      <w:pPr>
        <w:pStyle w:val="ConsPlusNormal"/>
        <w:spacing w:before="200"/>
        <w:ind w:firstLine="540"/>
        <w:jc w:val="both"/>
      </w:pPr>
      <w:r>
        <w:t>3. При осуществлении государственного жилищного надзор</w:t>
      </w:r>
      <w:r>
        <w:t xml:space="preserve">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w:t>
      </w:r>
      <w:r>
        <w:t xml:space="preserve">Федерации, уполномоченный на осуществление указанного надзора при проведении проверки соблюдения </w:t>
      </w:r>
      <w:hyperlink r:id="rId118" w:history="1">
        <w:r>
          <w:rPr>
            <w:color w:val="0000FF"/>
          </w:rPr>
          <w:t>правил</w:t>
        </w:r>
      </w:hyperlink>
      <w:r>
        <w:t xml:space="preserve"> содержания общего имущества собстве</w:t>
      </w:r>
      <w:r>
        <w:t xml:space="preserve">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w:t>
      </w:r>
      <w:r>
        <w:t>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w:t>
      </w:r>
      <w:r>
        <w:t>равлена в орган местного самоуправления, осуществляющий ведение информационной системы обеспечения градостроительной деятельности.</w:t>
      </w:r>
    </w:p>
    <w:p w:rsidR="00000000" w:rsidRDefault="00E81D8F">
      <w:pPr>
        <w:pStyle w:val="ConsPlusNormal"/>
        <w:jc w:val="both"/>
      </w:pPr>
      <w:r>
        <w:t xml:space="preserve">(в ред. Федерального </w:t>
      </w:r>
      <w:hyperlink r:id="rId119" w:history="1">
        <w:r>
          <w:rPr>
            <w:color w:val="0000FF"/>
          </w:rPr>
          <w:t>закона</w:t>
        </w:r>
      </w:hyperlink>
      <w:r>
        <w:t xml:space="preserve"> от 25.06.2012 N 93-ФЗ)</w:t>
      </w:r>
    </w:p>
    <w:p w:rsidR="00000000" w:rsidRDefault="00E81D8F">
      <w:pPr>
        <w:pStyle w:val="ConsPlusNormal"/>
        <w:spacing w:before="200"/>
        <w:ind w:firstLine="540"/>
        <w:jc w:val="both"/>
      </w:pPr>
      <w:r>
        <w:t>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w:t>
      </w:r>
      <w:r>
        <w:t xml:space="preserve">ания о проведении мероприятий по энергосбережению и повышению энергетической эффективности многоквартирного дома. В соответствии с </w:t>
      </w:r>
      <w:hyperlink r:id="rId120" w:history="1">
        <w:r>
          <w:rPr>
            <w:color w:val="0000FF"/>
          </w:rPr>
          <w:t>принципами</w:t>
        </w:r>
      </w:hyperlink>
      <w:r>
        <w:t>,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w:t>
      </w:r>
      <w:r>
        <w:t>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w:t>
      </w:r>
      <w:r>
        <w:t>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w:t>
      </w:r>
      <w:r>
        <w:t>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w:t>
      </w:r>
      <w:r>
        <w:t>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w:t>
      </w:r>
      <w:r>
        <w:t xml:space="preserve">есурсов, и (или) заключения этим лицом энергосервисного </w:t>
      </w:r>
      <w:hyperlink r:id="rId121" w:history="1">
        <w:r>
          <w:rPr>
            <w:color w:val="0000FF"/>
          </w:rPr>
          <w:t>договора</w:t>
        </w:r>
      </w:hyperlink>
      <w:r>
        <w:t xml:space="preserve"> (контракта), обеспечивающего снижение объема используемых в многоквартирно</w:t>
      </w:r>
      <w:r>
        <w:t>м доме энергетических ресурсов.</w:t>
      </w:r>
    </w:p>
    <w:p w:rsidR="00000000" w:rsidRDefault="00E81D8F">
      <w:pPr>
        <w:pStyle w:val="ConsPlusNormal"/>
        <w:spacing w:before="20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w:t>
      </w:r>
      <w:r>
        <w:t>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w:t>
      </w:r>
      <w:r>
        <w:t>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000000" w:rsidRDefault="00E81D8F">
      <w:pPr>
        <w:pStyle w:val="ConsPlusNormal"/>
        <w:spacing w:before="200"/>
        <w:ind w:firstLine="540"/>
        <w:jc w:val="both"/>
      </w:pPr>
      <w:r>
        <w:t>1) необязательность таких мероприятий для проведения их лицами, которым данный пе</w:t>
      </w:r>
      <w:r>
        <w:t>речень мероприятий адресован;</w:t>
      </w:r>
    </w:p>
    <w:p w:rsidR="00000000" w:rsidRDefault="00E81D8F">
      <w:pPr>
        <w:pStyle w:val="ConsPlusNormal"/>
        <w:spacing w:before="20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w:t>
      </w:r>
      <w:r>
        <w:t>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000000" w:rsidRDefault="00E81D8F">
      <w:pPr>
        <w:pStyle w:val="ConsPlusNormal"/>
        <w:spacing w:before="200"/>
        <w:ind w:firstLine="540"/>
        <w:jc w:val="both"/>
      </w:pPr>
      <w:r>
        <w:t>3) определяемых на основании общедоступных источников возможных исполн</w:t>
      </w:r>
      <w:r>
        <w:t>ителей мероприятий, указанных в данном перечне мероприятий и не проводимых этой организацией.</w:t>
      </w:r>
    </w:p>
    <w:p w:rsidR="00000000" w:rsidRDefault="00E81D8F">
      <w:pPr>
        <w:pStyle w:val="ConsPlusNormal"/>
        <w:spacing w:before="200"/>
        <w:ind w:firstLine="540"/>
        <w:jc w:val="both"/>
      </w:pPr>
      <w: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w:t>
      </w:r>
      <w:r>
        <w:t>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w:t>
      </w:r>
      <w:r>
        <w:t xml:space="preserve">особами по усмотрению этой организации. Примерная </w:t>
      </w:r>
      <w:hyperlink r:id="rId122" w:history="1">
        <w:r>
          <w:rPr>
            <w:color w:val="0000FF"/>
          </w:rPr>
          <w:t>форма</w:t>
        </w:r>
      </w:hyperlink>
      <w:r>
        <w:t xml:space="preserve"> перечня таких мероприятий утверждается уполномоченным федеральным органом исполните</w:t>
      </w:r>
      <w:r>
        <w:t>льной власти.</w:t>
      </w:r>
    </w:p>
    <w:p w:rsidR="00000000" w:rsidRDefault="00E81D8F">
      <w:pPr>
        <w:pStyle w:val="ConsPlusNormal"/>
        <w:spacing w:before="20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w:t>
      </w:r>
      <w:r>
        <w:t>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000000" w:rsidRDefault="00E81D8F">
      <w:pPr>
        <w:pStyle w:val="ConsPlusNormal"/>
        <w:spacing w:before="200"/>
        <w:ind w:firstLine="540"/>
        <w:jc w:val="both"/>
      </w:pPr>
      <w:r>
        <w:t>8. В отопительный</w:t>
      </w:r>
      <w:r>
        <w:t xml:space="preserve">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w:t>
      </w:r>
      <w:r>
        <w:t xml:space="preserve">соблюдении тепловых и гидравлических режимов, а также </w:t>
      </w:r>
      <w:hyperlink r:id="rId123" w:history="1">
        <w:r>
          <w:rPr>
            <w:color w:val="0000FF"/>
          </w:rPr>
          <w:t>требований</w:t>
        </w:r>
      </w:hyperlink>
      <w:r>
        <w:t xml:space="preserve"> к качеству коммунальных услуг, санитарных норм и правил. Если расчеты за п</w:t>
      </w:r>
      <w:r>
        <w:t>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w:t>
      </w:r>
      <w:r>
        <w:t xml:space="preserve">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w:t>
      </w:r>
      <w:r>
        <w:t>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w:t>
      </w:r>
      <w:r>
        <w:t>чинам.</w:t>
      </w:r>
    </w:p>
    <w:p w:rsidR="00000000" w:rsidRDefault="00E81D8F">
      <w:pPr>
        <w:pStyle w:val="ConsPlusNormal"/>
        <w:spacing w:before="20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24"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w:t>
      </w:r>
      <w:r>
        <w:t>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000000" w:rsidRDefault="00E81D8F">
      <w:pPr>
        <w:pStyle w:val="ConsPlusNormal"/>
        <w:jc w:val="both"/>
      </w:pPr>
      <w:r>
        <w:t xml:space="preserve">(в ред. Федерального </w:t>
      </w:r>
      <w:hyperlink r:id="rId125" w:history="1">
        <w:r>
          <w:rPr>
            <w:color w:val="0000FF"/>
          </w:rPr>
          <w:t>закона</w:t>
        </w:r>
      </w:hyperlink>
      <w:r>
        <w:t xml:space="preserve"> от 25.06.2012 N 93-ФЗ)</w:t>
      </w:r>
    </w:p>
    <w:p w:rsidR="00000000" w:rsidRDefault="00E81D8F">
      <w:pPr>
        <w:pStyle w:val="ConsPlusNormal"/>
        <w:spacing w:before="200"/>
        <w:ind w:firstLine="540"/>
        <w:jc w:val="both"/>
      </w:pPr>
      <w:r>
        <w:t xml:space="preserve">10. Уполномоченный федеральный орган исполнительной власти утверждает </w:t>
      </w:r>
      <w:hyperlink r:id="rId126"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w:t>
      </w:r>
      <w:r>
        <w:t>нных в границах территории ведения гражданами садоводства или огородничества для собственных нужд.</w:t>
      </w:r>
    </w:p>
    <w:p w:rsidR="00000000" w:rsidRDefault="00E81D8F">
      <w:pPr>
        <w:pStyle w:val="ConsPlusNormal"/>
        <w:jc w:val="both"/>
      </w:pPr>
      <w:r>
        <w:t xml:space="preserve">(в ред. Федерального </w:t>
      </w:r>
      <w:hyperlink r:id="rId127" w:history="1">
        <w:r>
          <w:rPr>
            <w:color w:val="0000FF"/>
          </w:rPr>
          <w:t>закона</w:t>
        </w:r>
      </w:hyperlink>
      <w:r>
        <w:t xml:space="preserve"> от 29.07.201</w:t>
      </w:r>
      <w:r>
        <w:t>7 N 217-ФЗ)</w:t>
      </w:r>
    </w:p>
    <w:p w:rsidR="00000000" w:rsidRDefault="00E81D8F">
      <w:pPr>
        <w:pStyle w:val="ConsPlusNormal"/>
        <w:spacing w:before="20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w:t>
      </w:r>
      <w:r>
        <w:t>тва общего пользования, расположенных в границах территории ведения гражданами садоводства или огородничества для собственных нужд.</w:t>
      </w:r>
    </w:p>
    <w:p w:rsidR="00000000" w:rsidRDefault="00E81D8F">
      <w:pPr>
        <w:pStyle w:val="ConsPlusNormal"/>
        <w:jc w:val="both"/>
      </w:pPr>
      <w:r>
        <w:t xml:space="preserve">(в ред. Федерального </w:t>
      </w:r>
      <w:hyperlink r:id="rId128" w:history="1">
        <w:r>
          <w:rPr>
            <w:color w:val="0000FF"/>
          </w:rPr>
          <w:t>закона</w:t>
        </w:r>
      </w:hyperlink>
      <w:r>
        <w:t xml:space="preserve"> от 29.07.2017 N 217-ФЗ)</w:t>
      </w:r>
    </w:p>
    <w:p w:rsidR="00000000" w:rsidRDefault="00E81D8F">
      <w:pPr>
        <w:pStyle w:val="ConsPlusNormal"/>
        <w:ind w:firstLine="540"/>
        <w:jc w:val="both"/>
      </w:pPr>
    </w:p>
    <w:p w:rsidR="00000000" w:rsidRDefault="00E81D8F">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000000" w:rsidRDefault="00E81D8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81D8F">
            <w:pPr>
              <w:pStyle w:val="ConsPlusNormal"/>
              <w:ind w:firstLine="540"/>
              <w:jc w:val="both"/>
            </w:pPr>
          </w:p>
        </w:tc>
        <w:tc>
          <w:tcPr>
            <w:tcW w:w="113" w:type="dxa"/>
            <w:shd w:val="clear" w:color="auto" w:fill="F4F3F8"/>
            <w:tcMar>
              <w:top w:w="0" w:type="dxa"/>
              <w:left w:w="0" w:type="dxa"/>
              <w:bottom w:w="0" w:type="dxa"/>
              <w:right w:w="0" w:type="dxa"/>
            </w:tcMar>
          </w:tcPr>
          <w:p w:rsidR="00000000" w:rsidRDefault="00E81D8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81D8F">
            <w:pPr>
              <w:pStyle w:val="ConsPlusNormal"/>
              <w:jc w:val="both"/>
              <w:rPr>
                <w:color w:val="392C69"/>
              </w:rPr>
            </w:pPr>
            <w:r>
              <w:rPr>
                <w:color w:val="392C69"/>
              </w:rPr>
              <w:t>КонсультантПлюс: примечание.</w:t>
            </w:r>
          </w:p>
          <w:p w:rsidR="00000000" w:rsidRDefault="00E81D8F">
            <w:pPr>
              <w:pStyle w:val="ConsPlusNormal"/>
              <w:jc w:val="both"/>
              <w:rPr>
                <w:color w:val="392C69"/>
              </w:rPr>
            </w:pPr>
            <w:r>
              <w:rPr>
                <w:color w:val="392C69"/>
              </w:rPr>
              <w:t>Ч. 1 ст. 13 применяется с учетом особенностей, установленных ст. 9 Федерального закона от 01.04.2020 N 69-ФЗ (</w:t>
            </w:r>
            <w:hyperlink r:id="rId129" w:history="1">
              <w:r>
                <w:rPr>
                  <w:color w:val="0000FF"/>
                </w:rPr>
                <w:t>Рас</w:t>
              </w:r>
              <w:r>
                <w:rPr>
                  <w:color w:val="0000FF"/>
                </w:rPr>
                <w:t>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81D8F">
            <w:pPr>
              <w:pStyle w:val="ConsPlusNormal"/>
              <w:jc w:val="both"/>
              <w:rPr>
                <w:color w:val="392C69"/>
              </w:rPr>
            </w:pPr>
          </w:p>
        </w:tc>
      </w:tr>
    </w:tbl>
    <w:p w:rsidR="00000000" w:rsidRDefault="00E81D8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81D8F">
            <w:pPr>
              <w:pStyle w:val="ConsPlusNormal"/>
              <w:rPr>
                <w:sz w:val="24"/>
                <w:szCs w:val="24"/>
              </w:rPr>
            </w:pPr>
          </w:p>
        </w:tc>
        <w:tc>
          <w:tcPr>
            <w:tcW w:w="113" w:type="dxa"/>
            <w:shd w:val="clear" w:color="auto" w:fill="F4F3F8"/>
            <w:tcMar>
              <w:top w:w="0" w:type="dxa"/>
              <w:left w:w="0" w:type="dxa"/>
              <w:bottom w:w="0" w:type="dxa"/>
              <w:right w:w="0" w:type="dxa"/>
            </w:tcMar>
          </w:tcPr>
          <w:p w:rsidR="00000000" w:rsidRDefault="00E81D8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E81D8F">
            <w:pPr>
              <w:pStyle w:val="ConsPlusNormal"/>
              <w:jc w:val="both"/>
              <w:rPr>
                <w:color w:val="392C69"/>
              </w:rPr>
            </w:pPr>
            <w:r>
              <w:rPr>
                <w:color w:val="392C69"/>
              </w:rPr>
              <w:t>КонсультантПлюс: примечание.</w:t>
            </w:r>
          </w:p>
          <w:p w:rsidR="00000000" w:rsidRDefault="00E81D8F">
            <w:pPr>
              <w:pStyle w:val="ConsPlusNormal"/>
              <w:jc w:val="both"/>
              <w:rPr>
                <w:color w:val="392C69"/>
              </w:rPr>
            </w:pPr>
            <w:r>
              <w:rPr>
                <w:color w:val="392C69"/>
              </w:rPr>
              <w:t xml:space="preserve">Действие ч. 1 ст. 13 (в ред. ФЗ от 14.04.2023 N 133-ФЗ) </w:t>
            </w:r>
            <w:hyperlink r:id="rId130" w:history="1">
              <w:r>
                <w:rPr>
                  <w:color w:val="0000FF"/>
                </w:rPr>
                <w:t>распространяется</w:t>
              </w:r>
            </w:hyperlink>
            <w:r>
              <w:rPr>
                <w:color w:val="392C69"/>
              </w:rPr>
              <w:t xml:space="preserve"> на многоквартирные дома, включенные в региональную программу капитального ремонта общего имущества в многоквартирных домах</w:t>
            </w:r>
            <w:r>
              <w:rPr>
                <w:color w:val="392C69"/>
              </w:rPr>
              <w:t xml:space="preserve"> до 25.04.2023.</w:t>
            </w:r>
          </w:p>
        </w:tc>
        <w:tc>
          <w:tcPr>
            <w:tcW w:w="113" w:type="dxa"/>
            <w:shd w:val="clear" w:color="auto" w:fill="F4F3F8"/>
            <w:tcMar>
              <w:top w:w="0" w:type="dxa"/>
              <w:left w:w="0" w:type="dxa"/>
              <w:bottom w:w="0" w:type="dxa"/>
              <w:right w:w="0" w:type="dxa"/>
            </w:tcMar>
          </w:tcPr>
          <w:p w:rsidR="00000000" w:rsidRDefault="00E81D8F">
            <w:pPr>
              <w:pStyle w:val="ConsPlusNormal"/>
              <w:jc w:val="both"/>
              <w:rPr>
                <w:color w:val="392C69"/>
              </w:rPr>
            </w:pPr>
          </w:p>
        </w:tc>
      </w:tr>
    </w:tbl>
    <w:p w:rsidR="00000000" w:rsidRDefault="00E81D8F">
      <w:pPr>
        <w:pStyle w:val="ConsPlusNormal"/>
        <w:spacing w:before="260"/>
        <w:ind w:firstLine="540"/>
        <w:jc w:val="both"/>
      </w:pPr>
      <w:r>
        <w:t>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w:t>
      </w:r>
      <w:r>
        <w:t>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w:t>
      </w:r>
      <w:r>
        <w:t>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w:t>
      </w:r>
      <w:r>
        <w:t xml:space="preserve">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w:t>
      </w:r>
      <w:r>
        <w:t>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w:t>
      </w:r>
      <w:r>
        <w:t>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w:t>
      </w:r>
      <w:r>
        <w:t xml:space="preserve"> ресурсов определяются в соответствии с </w:t>
      </w:r>
      <w:hyperlink r:id="rId131" w:history="1">
        <w:r>
          <w:rPr>
            <w:color w:val="0000FF"/>
          </w:rPr>
          <w:t>законодательством</w:t>
        </w:r>
      </w:hyperlink>
      <w:r>
        <w:t xml:space="preserve"> Российской Федерации. Требования настоящей статьи в части организации учета испол</w:t>
      </w:r>
      <w:r>
        <w:t>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w:t>
      </w:r>
      <w:r>
        <w:t>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w:t>
      </w:r>
      <w:r>
        <w:t xml:space="preserve"> с жилищным </w:t>
      </w:r>
      <w:hyperlink r:id="rId132" w:history="1">
        <w:r>
          <w:rPr>
            <w:color w:val="0000FF"/>
          </w:rPr>
          <w:t>законодательством</w:t>
        </w:r>
      </w:hyperlink>
      <w:r>
        <w:t xml:space="preserve"> в региональные программы капитального ремонта общего имущества в многоквартирных домах в связи с принятием норма</w:t>
      </w:r>
      <w:r>
        <w:t>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w:t>
      </w:r>
      <w:r>
        <w:t>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w:t>
      </w:r>
      <w:r>
        <w:t xml:space="preserve">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w:t>
      </w:r>
      <w:r>
        <w:t>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w:t>
      </w:r>
      <w:r>
        <w:t xml:space="preserve">ации жилищного фонда, осуществляемой в соответствии с федеральным </w:t>
      </w:r>
      <w:hyperlink r:id="rId133" w:history="1">
        <w:r>
          <w:rPr>
            <w:color w:val="0000FF"/>
          </w:rPr>
          <w:t>законом</w:t>
        </w:r>
      </w:hyperlink>
      <w:r>
        <w:t>, и в которых мероприятия, выполняемые в соответствии с данной про</w:t>
      </w:r>
      <w:r>
        <w:t>граммой, должны быть реализованы в течение трех лет.</w:t>
      </w:r>
    </w:p>
    <w:p w:rsidR="00000000" w:rsidRDefault="00E81D8F">
      <w:pPr>
        <w:pStyle w:val="ConsPlusNormal"/>
        <w:jc w:val="both"/>
      </w:pPr>
      <w:r>
        <w:t xml:space="preserve">(в ред. Федеральных законов от 29.12.2014 </w:t>
      </w:r>
      <w:hyperlink r:id="rId134" w:history="1">
        <w:r>
          <w:rPr>
            <w:color w:val="0000FF"/>
          </w:rPr>
          <w:t>N 466-ФЗ</w:t>
        </w:r>
      </w:hyperlink>
      <w:r>
        <w:t xml:space="preserve">, от 29.07.2017 </w:t>
      </w:r>
      <w:hyperlink r:id="rId135" w:history="1">
        <w:r>
          <w:rPr>
            <w:color w:val="0000FF"/>
          </w:rPr>
          <w:t>N 279-ФЗ</w:t>
        </w:r>
      </w:hyperlink>
      <w:r>
        <w:t xml:space="preserve">, от 27.12.2018 </w:t>
      </w:r>
      <w:hyperlink r:id="rId136" w:history="1">
        <w:r>
          <w:rPr>
            <w:color w:val="0000FF"/>
          </w:rPr>
          <w:t>N 522-ФЗ</w:t>
        </w:r>
      </w:hyperlink>
      <w:r>
        <w:t xml:space="preserve">, от 26.07.2019 </w:t>
      </w:r>
      <w:hyperlink r:id="rId137" w:history="1">
        <w:r>
          <w:rPr>
            <w:color w:val="0000FF"/>
          </w:rPr>
          <w:t>N 241-ФЗ</w:t>
        </w:r>
      </w:hyperlink>
      <w:r>
        <w:t xml:space="preserve">, от 14.04.2023 </w:t>
      </w:r>
      <w:hyperlink r:id="rId138" w:history="1">
        <w:r>
          <w:rPr>
            <w:color w:val="0000FF"/>
          </w:rPr>
          <w:t>N 133-ФЗ</w:t>
        </w:r>
      </w:hyperlink>
      <w:r>
        <w:t>)</w:t>
      </w:r>
    </w:p>
    <w:p w:rsidR="00000000" w:rsidRDefault="00E81D8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81D8F">
            <w:pPr>
              <w:pStyle w:val="ConsPlusNormal"/>
              <w:rPr>
                <w:sz w:val="24"/>
                <w:szCs w:val="24"/>
              </w:rPr>
            </w:pPr>
          </w:p>
        </w:tc>
        <w:tc>
          <w:tcPr>
            <w:tcW w:w="113" w:type="dxa"/>
            <w:shd w:val="clear" w:color="auto" w:fill="F4F3F8"/>
            <w:tcMar>
              <w:top w:w="0" w:type="dxa"/>
              <w:left w:w="0" w:type="dxa"/>
              <w:bottom w:w="0" w:type="dxa"/>
              <w:right w:w="0" w:type="dxa"/>
            </w:tcMar>
          </w:tcPr>
          <w:p w:rsidR="00000000" w:rsidRDefault="00E81D8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E81D8F">
            <w:pPr>
              <w:pStyle w:val="ConsPlusNormal"/>
              <w:jc w:val="both"/>
              <w:rPr>
                <w:color w:val="392C69"/>
              </w:rPr>
            </w:pPr>
            <w:r>
              <w:rPr>
                <w:color w:val="392C69"/>
              </w:rPr>
              <w:t>КонсультантПлюс: примечание.</w:t>
            </w:r>
          </w:p>
          <w:p w:rsidR="00000000" w:rsidRDefault="00E81D8F">
            <w:pPr>
              <w:pStyle w:val="ConsPlusNormal"/>
              <w:jc w:val="both"/>
              <w:rPr>
                <w:color w:val="392C69"/>
              </w:rPr>
            </w:pPr>
            <w:r>
              <w:rPr>
                <w:color w:val="392C69"/>
              </w:rPr>
              <w:t>Ч. 2 ст. 13 применяется с учетом особенностей, установленных ст. 9 Федерального закона от 01.04.2020 N 69-ФЗ (</w:t>
            </w:r>
            <w:hyperlink r:id="rId139"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81D8F">
            <w:pPr>
              <w:pStyle w:val="ConsPlusNormal"/>
              <w:jc w:val="both"/>
              <w:rPr>
                <w:color w:val="392C69"/>
              </w:rPr>
            </w:pPr>
          </w:p>
        </w:tc>
      </w:tr>
    </w:tbl>
    <w:p w:rsidR="00000000" w:rsidRDefault="00E81D8F">
      <w:pPr>
        <w:pStyle w:val="ConsPlusNormal"/>
        <w:spacing w:before="260"/>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w:t>
      </w:r>
      <w:r>
        <w:t>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w:t>
      </w:r>
      <w:r>
        <w:t>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w:t>
      </w:r>
      <w:r>
        <w:t>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w:t>
      </w:r>
      <w:r>
        <w:t>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w:t>
      </w:r>
      <w:r>
        <w:t xml:space="preserve">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w:t>
      </w:r>
      <w:r>
        <w:t>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000000" w:rsidRDefault="00E81D8F">
      <w:pPr>
        <w:pStyle w:val="ConsPlusNormal"/>
        <w:spacing w:before="200"/>
        <w:ind w:firstLine="540"/>
        <w:jc w:val="both"/>
      </w:pPr>
      <w:bookmarkStart w:id="8" w:name="Par263"/>
      <w:bookmarkEnd w:id="8"/>
      <w:r>
        <w:t>3. До 1 января 2011 года органы государственной власти, органы местного самоуправления, за ис</w:t>
      </w:r>
      <w:r>
        <w:t>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w:t>
      </w:r>
      <w:r>
        <w:t xml:space="preserve">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w:t>
      </w:r>
      <w:r>
        <w:t>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w:t>
      </w:r>
      <w:r>
        <w:t>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000000" w:rsidRDefault="00E81D8F">
      <w:pPr>
        <w:pStyle w:val="ConsPlusNormal"/>
        <w:jc w:val="both"/>
      </w:pPr>
      <w:r>
        <w:t>(часть 3 в ред. Фе</w:t>
      </w:r>
      <w:r>
        <w:t xml:space="preserve">дерального </w:t>
      </w:r>
      <w:hyperlink r:id="rId140" w:history="1">
        <w:r>
          <w:rPr>
            <w:color w:val="0000FF"/>
          </w:rPr>
          <w:t>закона</w:t>
        </w:r>
      </w:hyperlink>
      <w:r>
        <w:t xml:space="preserve"> от 26.07.2017 N 196-ФЗ)</w:t>
      </w:r>
    </w:p>
    <w:p w:rsidR="00000000" w:rsidRDefault="00E81D8F">
      <w:pPr>
        <w:pStyle w:val="ConsPlusNormal"/>
        <w:spacing w:before="200"/>
        <w:ind w:firstLine="540"/>
        <w:jc w:val="both"/>
      </w:pPr>
      <w:bookmarkStart w:id="9" w:name="Par265"/>
      <w:bookmarkEnd w:id="9"/>
      <w:r>
        <w:t>4. До 1 января 2011 года собственники зданий, строений, сооружений и иных объектов, к</w:t>
      </w:r>
      <w:r>
        <w:t xml:space="preserve">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w:t>
      </w:r>
      <w:hyperlink w:anchor="Par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5</w:t>
        </w:r>
      </w:hyperlink>
      <w:r>
        <w:t xml:space="preserve"> и </w:t>
      </w:r>
      <w:hyperlink w:anchor="Par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w:t>
      </w:r>
      <w:r>
        <w:t>в учета в эксплуатацию.</w:t>
      </w:r>
    </w:p>
    <w:p w:rsidR="00000000" w:rsidRDefault="00E81D8F">
      <w:pPr>
        <w:pStyle w:val="ConsPlusNormal"/>
        <w:spacing w:before="200"/>
        <w:ind w:firstLine="540"/>
        <w:jc w:val="both"/>
      </w:pPr>
      <w:r>
        <w:t>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w:t>
      </w:r>
      <w:r>
        <w:t xml:space="preserve">и которых используются энергетические ресурсы (в том числе временных объектов), за исключением объектов, указанных в </w:t>
      </w:r>
      <w:hyperlink w:anchor="Par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w:t>
      </w:r>
      <w:hyperlink w:anchor="Par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5</w:t>
        </w:r>
      </w:hyperlink>
      <w:r>
        <w:t xml:space="preserve"> и </w:t>
      </w:r>
      <w:hyperlink w:anchor="Par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w:t>
        </w:r>
      </w:hyperlink>
      <w:r>
        <w:t xml:space="preserve"> настоящей статьи, обязаны завершить </w:t>
      </w:r>
      <w:r>
        <w:t>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w:t>
      </w:r>
      <w:r>
        <w:t>боров учета в эксплуатацию до 1 января 2021 года.</w:t>
      </w:r>
    </w:p>
    <w:p w:rsidR="00000000" w:rsidRDefault="00E81D8F">
      <w:pPr>
        <w:pStyle w:val="ConsPlusNormal"/>
        <w:jc w:val="both"/>
      </w:pPr>
      <w:r>
        <w:t xml:space="preserve">(часть 4.1 введена Федеральным </w:t>
      </w:r>
      <w:hyperlink r:id="rId141" w:history="1">
        <w:r>
          <w:rPr>
            <w:color w:val="0000FF"/>
          </w:rPr>
          <w:t>законом</w:t>
        </w:r>
      </w:hyperlink>
      <w:r>
        <w:t xml:space="preserve"> от 26.07.2017 N 196-ФЗ)</w:t>
      </w:r>
    </w:p>
    <w:p w:rsidR="00000000" w:rsidRDefault="00E81D8F">
      <w:pPr>
        <w:pStyle w:val="ConsPlusNormal"/>
        <w:spacing w:before="200"/>
        <w:ind w:firstLine="540"/>
        <w:jc w:val="both"/>
      </w:pPr>
      <w:bookmarkStart w:id="10" w:name="Par268"/>
      <w:bookmarkEnd w:id="10"/>
      <w:r>
        <w:t>5. До 1 июля 2</w:t>
      </w:r>
      <w:r>
        <w:t xml:space="preserve">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ar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w:t>
        </w:r>
      </w:hyperlink>
      <w:r>
        <w:t xml:space="preserve"> настоящей статьи, собственники помещений в многоквартирных домах, вве</w:t>
      </w:r>
      <w:r>
        <w:t>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w:t>
      </w:r>
      <w:r>
        <w:t>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w:t>
      </w:r>
      <w:r>
        <w:t>уемых воды, электрической энергии.</w:t>
      </w:r>
    </w:p>
    <w:p w:rsidR="00000000" w:rsidRDefault="00E81D8F">
      <w:pPr>
        <w:pStyle w:val="ConsPlusNormal"/>
        <w:jc w:val="both"/>
      </w:pPr>
      <w:r>
        <w:t xml:space="preserve">(в ред. Федеральных законов от 11.07.2011 </w:t>
      </w:r>
      <w:hyperlink r:id="rId142" w:history="1">
        <w:r>
          <w:rPr>
            <w:color w:val="0000FF"/>
          </w:rPr>
          <w:t>N 197-ФЗ</w:t>
        </w:r>
      </w:hyperlink>
      <w:r>
        <w:t xml:space="preserve">, от 26.07.2017 </w:t>
      </w:r>
      <w:hyperlink r:id="rId143" w:history="1">
        <w:r>
          <w:rPr>
            <w:color w:val="0000FF"/>
          </w:rPr>
          <w:t>N 196-ФЗ</w:t>
        </w:r>
      </w:hyperlink>
      <w:r>
        <w:t>)</w:t>
      </w:r>
    </w:p>
    <w:p w:rsidR="00000000" w:rsidRDefault="00E81D8F">
      <w:pPr>
        <w:pStyle w:val="ConsPlusNormal"/>
        <w:spacing w:before="200"/>
        <w:ind w:firstLine="540"/>
        <w:jc w:val="both"/>
      </w:pPr>
      <w:bookmarkStart w:id="11" w:name="Par270"/>
      <w:bookmarkEnd w:id="11"/>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ar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000000" w:rsidRDefault="00E81D8F">
      <w:pPr>
        <w:pStyle w:val="ConsPlusNormal"/>
        <w:jc w:val="both"/>
      </w:pPr>
      <w:r>
        <w:t>(</w:t>
      </w:r>
      <w:r>
        <w:t xml:space="preserve">часть 5.1 введена Федеральным </w:t>
      </w:r>
      <w:hyperlink r:id="rId144" w:history="1">
        <w:r>
          <w:rPr>
            <w:color w:val="0000FF"/>
          </w:rPr>
          <w:t>законом</w:t>
        </w:r>
      </w:hyperlink>
      <w:r>
        <w:t xml:space="preserve"> от 11.07.2011 N 197-ФЗ; в ред. Федерального </w:t>
      </w:r>
      <w:hyperlink r:id="rId145" w:history="1">
        <w:r>
          <w:rPr>
            <w:color w:val="0000FF"/>
          </w:rPr>
          <w:t>закона</w:t>
        </w:r>
      </w:hyperlink>
      <w:r>
        <w:t xml:space="preserve"> от 26.07.2017 N 196-ФЗ)</w:t>
      </w:r>
    </w:p>
    <w:p w:rsidR="00000000" w:rsidRDefault="00E81D8F">
      <w:pPr>
        <w:pStyle w:val="ConsPlusNormal"/>
        <w:spacing w:before="200"/>
        <w:ind w:firstLine="540"/>
        <w:jc w:val="both"/>
      </w:pPr>
      <w:r>
        <w:t xml:space="preserve">5.2. Обязанность, предусмотренная </w:t>
      </w:r>
      <w:hyperlink w:anchor="Par270"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000000" w:rsidRDefault="00E81D8F">
      <w:pPr>
        <w:pStyle w:val="ConsPlusNormal"/>
        <w:jc w:val="both"/>
      </w:pPr>
      <w:r>
        <w:t xml:space="preserve">(часть 5.2 введена Федеральным </w:t>
      </w:r>
      <w:hyperlink r:id="rId146" w:history="1">
        <w:r>
          <w:rPr>
            <w:color w:val="0000FF"/>
          </w:rPr>
          <w:t>законом</w:t>
        </w:r>
      </w:hyperlink>
      <w:r>
        <w:t xml:space="preserve"> от 29.06.2015 N 176-ФЗ)</w:t>
      </w:r>
    </w:p>
    <w:p w:rsidR="00000000" w:rsidRDefault="00E81D8F">
      <w:pPr>
        <w:pStyle w:val="ConsPlusNormal"/>
        <w:spacing w:before="200"/>
        <w:ind w:firstLine="540"/>
        <w:jc w:val="both"/>
      </w:pPr>
      <w:bookmarkStart w:id="12" w:name="Par274"/>
      <w:bookmarkEnd w:id="12"/>
      <w:r>
        <w:t>6. До 1 июля 2012 года, а для Республики Крым и города федерального значения Севастополя до 1 января 2019 года</w:t>
      </w:r>
      <w:r>
        <w:t xml:space="preserve">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w:t>
      </w:r>
      <w:r>
        <w:t>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w:t>
      </w:r>
      <w:r>
        <w:t xml:space="preserve">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w:t>
      </w:r>
      <w:r>
        <w:t>иборов учета в эксплуатацию.</w:t>
      </w:r>
    </w:p>
    <w:p w:rsidR="00000000" w:rsidRDefault="00E81D8F">
      <w:pPr>
        <w:pStyle w:val="ConsPlusNormal"/>
        <w:jc w:val="both"/>
      </w:pPr>
      <w:r>
        <w:t xml:space="preserve">(в ред. Федеральных законов от 11.07.2011 </w:t>
      </w:r>
      <w:hyperlink r:id="rId147" w:history="1">
        <w:r>
          <w:rPr>
            <w:color w:val="0000FF"/>
          </w:rPr>
          <w:t>N 197-ФЗ</w:t>
        </w:r>
      </w:hyperlink>
      <w:r>
        <w:t xml:space="preserve">, от 26.07.2017 </w:t>
      </w:r>
      <w:hyperlink r:id="rId148" w:history="1">
        <w:r>
          <w:rPr>
            <w:color w:val="0000FF"/>
          </w:rPr>
          <w:t>N 196-ФЗ</w:t>
        </w:r>
      </w:hyperlink>
      <w:r>
        <w:t>)</w:t>
      </w:r>
    </w:p>
    <w:p w:rsidR="00000000" w:rsidRDefault="00E81D8F">
      <w:pPr>
        <w:pStyle w:val="ConsPlusNormal"/>
        <w:spacing w:before="200"/>
        <w:ind w:firstLine="540"/>
        <w:jc w:val="both"/>
      </w:pPr>
      <w:bookmarkStart w:id="13" w:name="Par276"/>
      <w:bookmarkEnd w:id="13"/>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ar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w:t>
      </w:r>
      <w:r>
        <w:t>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000000" w:rsidRDefault="00E81D8F">
      <w:pPr>
        <w:pStyle w:val="ConsPlusNormal"/>
        <w:jc w:val="both"/>
      </w:pPr>
      <w:r>
        <w:t xml:space="preserve">(часть 6.1 введена Федеральным </w:t>
      </w:r>
      <w:hyperlink r:id="rId149" w:history="1">
        <w:r>
          <w:rPr>
            <w:color w:val="0000FF"/>
          </w:rPr>
          <w:t>законом</w:t>
        </w:r>
      </w:hyperlink>
      <w:r>
        <w:t xml:space="preserve"> от 11.07.2011 N 197-ФЗ; в ред. Федерального </w:t>
      </w:r>
      <w:hyperlink r:id="rId150" w:history="1">
        <w:r>
          <w:rPr>
            <w:color w:val="0000FF"/>
          </w:rPr>
          <w:t>закона</w:t>
        </w:r>
      </w:hyperlink>
      <w:r>
        <w:t xml:space="preserve"> от</w:t>
      </w:r>
      <w:r>
        <w:t xml:space="preserve"> 26.07.2017 N 196-ФЗ)</w:t>
      </w:r>
    </w:p>
    <w:p w:rsidR="00000000" w:rsidRDefault="00E81D8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81D8F">
            <w:pPr>
              <w:pStyle w:val="ConsPlusNormal"/>
              <w:rPr>
                <w:sz w:val="24"/>
                <w:szCs w:val="24"/>
              </w:rPr>
            </w:pPr>
          </w:p>
        </w:tc>
        <w:tc>
          <w:tcPr>
            <w:tcW w:w="113" w:type="dxa"/>
            <w:shd w:val="clear" w:color="auto" w:fill="F4F3F8"/>
            <w:tcMar>
              <w:top w:w="0" w:type="dxa"/>
              <w:left w:w="0" w:type="dxa"/>
              <w:bottom w:w="0" w:type="dxa"/>
              <w:right w:w="0" w:type="dxa"/>
            </w:tcMar>
          </w:tcPr>
          <w:p w:rsidR="00000000" w:rsidRDefault="00E81D8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E81D8F">
            <w:pPr>
              <w:pStyle w:val="ConsPlusNormal"/>
              <w:jc w:val="both"/>
              <w:rPr>
                <w:color w:val="392C69"/>
              </w:rPr>
            </w:pPr>
            <w:r>
              <w:rPr>
                <w:color w:val="392C69"/>
              </w:rPr>
              <w:t>КонсультантПлюс: примечание.</w:t>
            </w:r>
          </w:p>
          <w:p w:rsidR="00000000" w:rsidRDefault="00E81D8F">
            <w:pPr>
              <w:pStyle w:val="ConsPlusNormal"/>
              <w:jc w:val="both"/>
              <w:rPr>
                <w:color w:val="392C69"/>
              </w:rPr>
            </w:pPr>
            <w:r>
              <w:rPr>
                <w:color w:val="392C69"/>
              </w:rPr>
              <w:t>Ч. 7 ст. 13 применяется с учетом особенностей, установленных ст. 9 Федерального закона от 01.04.2020 N 69-ФЗ (</w:t>
            </w:r>
            <w:hyperlink r:id="rId151"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81D8F">
            <w:pPr>
              <w:pStyle w:val="ConsPlusNormal"/>
              <w:jc w:val="both"/>
              <w:rPr>
                <w:color w:val="392C69"/>
              </w:rPr>
            </w:pPr>
          </w:p>
        </w:tc>
      </w:tr>
    </w:tbl>
    <w:p w:rsidR="00000000" w:rsidRDefault="00E81D8F">
      <w:pPr>
        <w:pStyle w:val="ConsPlusNormal"/>
        <w:spacing w:before="260"/>
        <w:ind w:firstLine="540"/>
        <w:jc w:val="both"/>
      </w:pPr>
      <w:bookmarkStart w:id="14" w:name="Par280"/>
      <w:bookmarkEnd w:id="14"/>
      <w:r>
        <w:t>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w:t>
      </w:r>
      <w:r>
        <w:t xml:space="preserve">уатацию должны быть оснащены приборами учета используемых энергетических ресурсов, аналогичными указанным в </w:t>
      </w:r>
      <w:hyperlink w:anchor="Par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7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w:t>
      </w:r>
      <w:r>
        <w:t xml:space="preserve">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w:t>
      </w:r>
      <w:r>
        <w:t>обязаны обеспечить надлежащую эксплуатацию этих приборов учета, их сохранность, своевременную замену.</w:t>
      </w:r>
    </w:p>
    <w:p w:rsidR="00000000" w:rsidRDefault="00E81D8F">
      <w:pPr>
        <w:pStyle w:val="ConsPlusNormal"/>
        <w:jc w:val="both"/>
      </w:pPr>
      <w:r>
        <w:t xml:space="preserve">(в ред. Федерального </w:t>
      </w:r>
      <w:hyperlink r:id="rId152" w:history="1">
        <w:r>
          <w:rPr>
            <w:color w:val="0000FF"/>
          </w:rPr>
          <w:t>закона</w:t>
        </w:r>
      </w:hyperlink>
      <w:r>
        <w:t xml:space="preserve"> от 11.07.</w:t>
      </w:r>
      <w:r>
        <w:t>2011 N 197-ФЗ)</w:t>
      </w:r>
    </w:p>
    <w:p w:rsidR="00000000" w:rsidRDefault="00E81D8F">
      <w:pPr>
        <w:pStyle w:val="ConsPlusNormal"/>
        <w:spacing w:before="200"/>
        <w:ind w:firstLine="540"/>
        <w:jc w:val="both"/>
      </w:pPr>
      <w:bookmarkStart w:id="15" w:name="Par282"/>
      <w:bookmarkEnd w:id="15"/>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w:t>
      </w:r>
      <w:r>
        <w:t xml:space="preserve">ствий. До 1 января 2019 года собственники объектов, которые указаны в </w:t>
      </w:r>
      <w:hyperlink w:anchor="Par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80"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w:t>
      </w:r>
      <w:r>
        <w:t xml:space="preserve">ории в час, обязаны обеспечить оснащение таких объектов приборами учета используемой тепловой энергии, указанными в </w:t>
      </w:r>
      <w:hyperlink w:anchor="Par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80"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а также ввод установленных приборов учета в эксплуа</w:t>
      </w:r>
      <w:r>
        <w:t xml:space="preserve">тацию. </w:t>
      </w:r>
      <w:hyperlink r:id="rId153"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w:t>
      </w:r>
      <w:r>
        <w:t xml:space="preserve">собенности учета тепловой энергии, теплоносителя, а также особенности исполнения обязанности по оснащению объектов, указанных в </w:t>
      </w:r>
      <w:hyperlink w:anchor="Par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80"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приборами учета.</w:t>
      </w:r>
    </w:p>
    <w:p w:rsidR="00000000" w:rsidRDefault="00E81D8F">
      <w:pPr>
        <w:pStyle w:val="ConsPlusNormal"/>
        <w:jc w:val="both"/>
      </w:pPr>
      <w:r>
        <w:t xml:space="preserve">(в ред. Федерального </w:t>
      </w:r>
      <w:hyperlink r:id="rId154" w:history="1">
        <w:r>
          <w:rPr>
            <w:color w:val="0000FF"/>
          </w:rPr>
          <w:t>закона</w:t>
        </w:r>
      </w:hyperlink>
      <w:r>
        <w:t xml:space="preserve"> от 29.07.2017 N 279-ФЗ)</w:t>
      </w:r>
    </w:p>
    <w:p w:rsidR="00000000" w:rsidRDefault="00E81D8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81D8F">
            <w:pPr>
              <w:pStyle w:val="ConsPlusNormal"/>
              <w:rPr>
                <w:sz w:val="24"/>
                <w:szCs w:val="24"/>
              </w:rPr>
            </w:pPr>
          </w:p>
        </w:tc>
        <w:tc>
          <w:tcPr>
            <w:tcW w:w="113" w:type="dxa"/>
            <w:shd w:val="clear" w:color="auto" w:fill="F4F3F8"/>
            <w:tcMar>
              <w:top w:w="0" w:type="dxa"/>
              <w:left w:w="0" w:type="dxa"/>
              <w:bottom w:w="0" w:type="dxa"/>
              <w:right w:w="0" w:type="dxa"/>
            </w:tcMar>
          </w:tcPr>
          <w:p w:rsidR="00000000" w:rsidRDefault="00E81D8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E81D8F">
            <w:pPr>
              <w:pStyle w:val="ConsPlusNormal"/>
              <w:jc w:val="both"/>
              <w:rPr>
                <w:color w:val="392C69"/>
              </w:rPr>
            </w:pPr>
            <w:r>
              <w:rPr>
                <w:color w:val="392C69"/>
              </w:rPr>
              <w:t>КонсультантПлюс: примечание.</w:t>
            </w:r>
          </w:p>
          <w:p w:rsidR="00000000" w:rsidRDefault="00E81D8F">
            <w:pPr>
              <w:pStyle w:val="ConsPlusNormal"/>
              <w:jc w:val="both"/>
              <w:rPr>
                <w:color w:val="392C69"/>
              </w:rPr>
            </w:pPr>
            <w:r>
              <w:rPr>
                <w:color w:val="392C69"/>
              </w:rPr>
              <w:t xml:space="preserve">До 01.01.2024 размер пени определяется в соответствии с </w:t>
            </w:r>
            <w:hyperlink r:id="rId155" w:history="1">
              <w:r>
                <w:rPr>
                  <w:color w:val="0000FF"/>
                </w:rPr>
                <w:t>Постановлением</w:t>
              </w:r>
            </w:hyperlink>
            <w:r>
              <w:rPr>
                <w:color w:val="392C69"/>
              </w:rPr>
              <w:t xml:space="preserve"> Правительства РФ от 26.03.2022 N 474.</w:t>
            </w:r>
          </w:p>
        </w:tc>
        <w:tc>
          <w:tcPr>
            <w:tcW w:w="113" w:type="dxa"/>
            <w:shd w:val="clear" w:color="auto" w:fill="F4F3F8"/>
            <w:tcMar>
              <w:top w:w="0" w:type="dxa"/>
              <w:left w:w="0" w:type="dxa"/>
              <w:bottom w:w="0" w:type="dxa"/>
              <w:right w:w="0" w:type="dxa"/>
            </w:tcMar>
          </w:tcPr>
          <w:p w:rsidR="00000000" w:rsidRDefault="00E81D8F">
            <w:pPr>
              <w:pStyle w:val="ConsPlusNormal"/>
              <w:jc w:val="both"/>
              <w:rPr>
                <w:color w:val="392C69"/>
              </w:rPr>
            </w:pPr>
          </w:p>
        </w:tc>
      </w:tr>
    </w:tbl>
    <w:p w:rsidR="00000000" w:rsidRDefault="00E81D8F">
      <w:pPr>
        <w:pStyle w:val="ConsPlusNormal"/>
        <w:spacing w:before="260"/>
        <w:ind w:firstLine="540"/>
        <w:jc w:val="both"/>
      </w:pPr>
      <w:bookmarkStart w:id="16" w:name="Par286"/>
      <w:bookmarkEnd w:id="16"/>
      <w:r>
        <w:t>9. С 1 июля 2010 года организации, которые осуществляют с</w:t>
      </w:r>
      <w:r>
        <w:t>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w:t>
      </w:r>
      <w:r>
        <w:t>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w:t>
      </w:r>
      <w:r>
        <w:t>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w:t>
      </w:r>
      <w:r>
        <w:t>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w:t>
      </w:r>
      <w:r>
        <w:t xml:space="preserve">ень просрочки неустойку (пени), определяемую в размере одной трехсотой </w:t>
      </w:r>
      <w:hyperlink r:id="rId156" w:history="1">
        <w:r>
          <w:rPr>
            <w:color w:val="0000FF"/>
          </w:rPr>
          <w:t>ставки рефинансирования</w:t>
        </w:r>
      </w:hyperlink>
      <w:r>
        <w:t xml:space="preserve"> Центрального банка Российской Федерации, действующей на день испол</w:t>
      </w:r>
      <w:r>
        <w:t xml:space="preserve">нения обязательства, но не более чем в размере цены выполнения работ, оказания услуг по договору. </w:t>
      </w:r>
      <w:hyperlink r:id="rId157" w:history="1">
        <w:r>
          <w:rPr>
            <w:color w:val="0000FF"/>
          </w:rPr>
          <w:t>Порядок</w:t>
        </w:r>
      </w:hyperlink>
      <w:r>
        <w:t xml:space="preserve"> заключения и существенные условия</w:t>
      </w:r>
      <w:r>
        <w:t xml:space="preserve">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w:t>
      </w:r>
      <w:r>
        <w:t>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w:t>
      </w:r>
      <w:r>
        <w:t xml:space="preserve">ым за содержание многоквартирного дома, в целях выполнения ими обязанностей, предусмотренных </w:t>
      </w:r>
      <w:hyperlink w:anchor="Par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 </w:t>
      </w:r>
      <w:hyperlink w:anchor="Par27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 настоящей статьи</w:t>
        </w:r>
      </w:hyperlink>
      <w:r>
        <w:t xml:space="preserve">, должен содержать условие об оплате цены, определенной таким договором, </w:t>
      </w:r>
      <w:r>
        <w:t>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w:t>
      </w:r>
      <w:r>
        <w:t>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w:t>
      </w:r>
      <w:r>
        <w:t>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w:t>
      </w:r>
      <w:r>
        <w:t>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000000" w:rsidRDefault="00E81D8F">
      <w:pPr>
        <w:pStyle w:val="ConsPlusNormal"/>
        <w:jc w:val="both"/>
      </w:pPr>
      <w:r>
        <w:t>(в ред. Федерал</w:t>
      </w:r>
      <w:r>
        <w:t xml:space="preserve">ьных законов от 11.07.2011 </w:t>
      </w:r>
      <w:hyperlink r:id="rId158" w:history="1">
        <w:r>
          <w:rPr>
            <w:color w:val="0000FF"/>
          </w:rPr>
          <w:t>N 197-ФЗ</w:t>
        </w:r>
      </w:hyperlink>
      <w:r>
        <w:t xml:space="preserve">, от 29.07.2017 </w:t>
      </w:r>
      <w:hyperlink r:id="rId159" w:history="1">
        <w:r>
          <w:rPr>
            <w:color w:val="0000FF"/>
          </w:rPr>
          <w:t>N 217-ФЗ</w:t>
        </w:r>
      </w:hyperlink>
      <w:r>
        <w:t>)</w:t>
      </w:r>
    </w:p>
    <w:p w:rsidR="00000000" w:rsidRDefault="00E81D8F">
      <w:pPr>
        <w:pStyle w:val="ConsPlusNormal"/>
        <w:spacing w:before="200"/>
        <w:ind w:firstLine="540"/>
        <w:jc w:val="both"/>
      </w:pPr>
      <w:bookmarkStart w:id="17" w:name="Par288"/>
      <w:bookmarkEnd w:id="17"/>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ar286"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history="1">
        <w:r>
          <w:rPr>
            <w:color w:val="0000FF"/>
          </w:rPr>
          <w:t>части 9 настоящей статьи</w:t>
        </w:r>
      </w:hyperlink>
      <w:r>
        <w:t>, обязаны предо</w:t>
      </w:r>
      <w:r>
        <w:t xml:space="preserve">ставить собственникам жилых домов, указанных в </w:t>
      </w:r>
      <w:hyperlink w:anchor="Par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части 5 настоящей статьи</w:t>
        </w:r>
      </w:hyperlink>
      <w:r>
        <w:t>,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w:t>
      </w:r>
      <w:r>
        <w:t xml:space="preserve">казанных в </w:t>
      </w:r>
      <w:hyperlink w:anchor="Par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 настоящей статьи</w:t>
        </w:r>
      </w:hyperlink>
      <w:r>
        <w:t xml:space="preserve">, предложения об оснащении объектов, указанных в </w:t>
      </w:r>
      <w:hyperlink w:anchor="Par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частях 5</w:t>
        </w:r>
      </w:hyperlink>
      <w:r>
        <w:t xml:space="preserve"> и </w:t>
      </w:r>
      <w:hyperlink w:anchor="Par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статьи</w:t>
        </w:r>
      </w:hyperlink>
      <w:r>
        <w:t xml:space="preserve">, приборами учета используемых энергетических ресурсов, </w:t>
      </w:r>
      <w:r>
        <w:t xml:space="preserve">снабжение которыми или передачу которых осуществляют указанные организации. Примерная </w:t>
      </w:r>
      <w:hyperlink r:id="rId160" w:history="1">
        <w:r>
          <w:rPr>
            <w:color w:val="0000FF"/>
          </w:rPr>
          <w:t>форма</w:t>
        </w:r>
      </w:hyperlink>
      <w:r>
        <w:t xml:space="preserve"> предложения об оснащении приборами учета исполь</w:t>
      </w:r>
      <w:r>
        <w:t xml:space="preserve">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частях 5</w:t>
        </w:r>
      </w:hyperlink>
      <w:r>
        <w:t xml:space="preserve"> и </w:t>
      </w:r>
      <w:hyperlink w:anchor="Par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w:t>
        </w:r>
        <w:r>
          <w:rPr>
            <w:color w:val="0000FF"/>
          </w:rPr>
          <w:t>тьи</w:t>
        </w:r>
      </w:hyperlink>
      <w:r>
        <w:t xml:space="preserve">, осуществляет на основании публичного договора отличная от указанных в </w:t>
      </w:r>
      <w:hyperlink w:anchor="Par286"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w:t>
      </w:r>
      <w:r>
        <w:t xml:space="preserve">ря 2019 года она обязана предоставить собственникам жилых домов, указанных в </w:t>
      </w:r>
      <w:hyperlink w:anchor="Par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части 5 настоящей статьи</w:t>
        </w:r>
      </w:hyperlink>
      <w:r>
        <w:t>, собственникам помещений в многоквартирных домах, лицам, ответственным за содержание многоквартирных домов, лицам, представля</w:t>
      </w:r>
      <w:r>
        <w:t xml:space="preserve">ющим интересы собственников, указанных в </w:t>
      </w:r>
      <w:hyperlink w:anchor="Par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ar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частях 5</w:t>
        </w:r>
      </w:hyperlink>
      <w:r>
        <w:t xml:space="preserve"> и </w:t>
      </w:r>
      <w:hyperlink w:anchor="Par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статьи</w:t>
        </w:r>
      </w:hyperlink>
      <w:r>
        <w:t>,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w:t>
      </w:r>
      <w:r>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w:t>
      </w:r>
      <w:r>
        <w:t>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w:t>
      </w:r>
      <w:r>
        <w:t xml:space="preserve">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ar270"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r>
          <w:rPr>
            <w:color w:val="0000FF"/>
          </w:rPr>
          <w:t>частях 5.1</w:t>
        </w:r>
      </w:hyperlink>
      <w:r>
        <w:t xml:space="preserve"> и </w:t>
      </w:r>
      <w:hyperlink w:anchor="Par27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настоящей статьи, предложения об оснащении таких объектов приборами учета природно</w:t>
      </w:r>
      <w:r>
        <w:t xml:space="preserve">го газа. В отношении объектов, которые указаны в </w:t>
      </w:r>
      <w:hyperlink w:anchor="Par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80"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w:t>
      </w:r>
      <w:r>
        <w:t>ия об оснащении таких объектов приборами учета используемой тепловой энергии должны быть представлены не позднее 1 июля 2018 года.</w:t>
      </w:r>
    </w:p>
    <w:p w:rsidR="00000000" w:rsidRDefault="00E81D8F">
      <w:pPr>
        <w:pStyle w:val="ConsPlusNormal"/>
        <w:jc w:val="both"/>
      </w:pPr>
      <w:r>
        <w:t xml:space="preserve">(в ред. Федеральных законов от 11.07.2011 </w:t>
      </w:r>
      <w:hyperlink r:id="rId161" w:history="1">
        <w:r>
          <w:rPr>
            <w:color w:val="0000FF"/>
          </w:rPr>
          <w:t>N 197-ФЗ</w:t>
        </w:r>
      </w:hyperlink>
      <w:r>
        <w:t xml:space="preserve">, от 26.07.2017 </w:t>
      </w:r>
      <w:hyperlink r:id="rId162" w:history="1">
        <w:r>
          <w:rPr>
            <w:color w:val="0000FF"/>
          </w:rPr>
          <w:t>N 196-ФЗ</w:t>
        </w:r>
      </w:hyperlink>
      <w:r>
        <w:t xml:space="preserve">, от 29.07.2017 </w:t>
      </w:r>
      <w:hyperlink r:id="rId163" w:history="1">
        <w:r>
          <w:rPr>
            <w:color w:val="0000FF"/>
          </w:rPr>
          <w:t>N 279-ФЗ</w:t>
        </w:r>
      </w:hyperlink>
      <w:r>
        <w:t>)</w:t>
      </w:r>
    </w:p>
    <w:p w:rsidR="00000000" w:rsidRDefault="00E81D8F">
      <w:pPr>
        <w:pStyle w:val="ConsPlusNormal"/>
        <w:spacing w:before="20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w:t>
      </w:r>
      <w:r>
        <w:t>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w:t>
      </w:r>
      <w:r>
        <w:t xml:space="preserve"> с которыми предназначены эти приборы учета, освобождаются от исполнения данной обязанности в соответствующей части.</w:t>
      </w:r>
    </w:p>
    <w:p w:rsidR="00000000" w:rsidRDefault="00E81D8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81D8F">
            <w:pPr>
              <w:pStyle w:val="ConsPlusNormal"/>
              <w:rPr>
                <w:sz w:val="24"/>
                <w:szCs w:val="24"/>
              </w:rPr>
            </w:pPr>
          </w:p>
        </w:tc>
        <w:tc>
          <w:tcPr>
            <w:tcW w:w="113" w:type="dxa"/>
            <w:shd w:val="clear" w:color="auto" w:fill="F4F3F8"/>
            <w:tcMar>
              <w:top w:w="0" w:type="dxa"/>
              <w:left w:w="0" w:type="dxa"/>
              <w:bottom w:w="0" w:type="dxa"/>
              <w:right w:w="0" w:type="dxa"/>
            </w:tcMar>
          </w:tcPr>
          <w:p w:rsidR="00000000" w:rsidRDefault="00E81D8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E81D8F">
            <w:pPr>
              <w:pStyle w:val="ConsPlusNormal"/>
              <w:jc w:val="both"/>
              <w:rPr>
                <w:color w:val="392C69"/>
              </w:rPr>
            </w:pPr>
            <w:r>
              <w:rPr>
                <w:color w:val="392C69"/>
              </w:rPr>
              <w:t>КонсультантПлюс: примечание.</w:t>
            </w:r>
          </w:p>
          <w:p w:rsidR="00000000" w:rsidRDefault="00E81D8F">
            <w:pPr>
              <w:pStyle w:val="ConsPlusNormal"/>
              <w:jc w:val="both"/>
              <w:rPr>
                <w:color w:val="392C69"/>
              </w:rPr>
            </w:pPr>
            <w:r>
              <w:rPr>
                <w:color w:val="392C69"/>
              </w:rPr>
              <w:t>До 01.01.2024 сумма процентов, начисляемых в связи с предоставлением рассрочки, рассчитывается в соответств</w:t>
            </w:r>
            <w:r>
              <w:rPr>
                <w:color w:val="392C69"/>
              </w:rPr>
              <w:t xml:space="preserve">ии с </w:t>
            </w:r>
            <w:hyperlink r:id="rId164" w:history="1">
              <w:r>
                <w:rPr>
                  <w:color w:val="0000FF"/>
                </w:rPr>
                <w:t>Постановлением</w:t>
              </w:r>
            </w:hyperlink>
            <w:r>
              <w:rPr>
                <w:color w:val="392C69"/>
              </w:rPr>
              <w:t xml:space="preserve"> Правительства РФ от 26.03.2022 N 474.</w:t>
            </w:r>
          </w:p>
        </w:tc>
        <w:tc>
          <w:tcPr>
            <w:tcW w:w="113" w:type="dxa"/>
            <w:shd w:val="clear" w:color="auto" w:fill="F4F3F8"/>
            <w:tcMar>
              <w:top w:w="0" w:type="dxa"/>
              <w:left w:w="0" w:type="dxa"/>
              <w:bottom w:w="0" w:type="dxa"/>
              <w:right w:w="0" w:type="dxa"/>
            </w:tcMar>
          </w:tcPr>
          <w:p w:rsidR="00000000" w:rsidRDefault="00E81D8F">
            <w:pPr>
              <w:pStyle w:val="ConsPlusNormal"/>
              <w:jc w:val="both"/>
              <w:rPr>
                <w:color w:val="392C69"/>
              </w:rPr>
            </w:pPr>
          </w:p>
        </w:tc>
      </w:tr>
    </w:tbl>
    <w:p w:rsidR="00000000" w:rsidRDefault="00E81D8F">
      <w:pPr>
        <w:pStyle w:val="ConsPlusNormal"/>
        <w:spacing w:before="26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ar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частями 3</w:t>
        </w:r>
      </w:hyperlink>
      <w:r>
        <w:t xml:space="preserve"> и </w:t>
      </w:r>
      <w:hyperlink w:anchor="Par265"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history="1">
        <w:r>
          <w:rPr>
            <w:color w:val="0000FF"/>
          </w:rPr>
          <w:t>4</w:t>
        </w:r>
      </w:hyperlink>
      <w:r>
        <w:t xml:space="preserve"> настоящей статьи), до 1 июля 20</w:t>
      </w:r>
      <w:r>
        <w:t xml:space="preserve">13 года, а для Республики Крым и города федерального значения Севастополя до 1 января 2019 года (в отношении объектов, предусмотренных </w:t>
      </w:r>
      <w:hyperlink w:anchor="Par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и </w:t>
      </w:r>
      <w:hyperlink w:anchor="Par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w:t>
        </w:r>
      </w:hyperlink>
      <w:r>
        <w:t xml:space="preserve"> настоящей статьи, в части оснащения их приборами </w:t>
      </w:r>
      <w:r>
        <w:t>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w:t>
      </w:r>
      <w:r>
        <w:t xml:space="preserve">мунальных квартир) приборами учета используемых воды, электрической энергии), до 1 января 2021 года (в отношении объектов, предусмотренных </w:t>
      </w:r>
      <w:hyperlink w:anchor="Par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частями 3</w:t>
        </w:r>
      </w:hyperlink>
      <w:r>
        <w:t xml:space="preserve"> - </w:t>
      </w:r>
      <w:hyperlink w:anchor="Par280"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максимальный объем потребле</w:t>
      </w:r>
      <w:r>
        <w:t xml:space="preserve">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ar270"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r>
          <w:rPr>
            <w:color w:val="0000FF"/>
          </w:rPr>
          <w:t>частями 5.1</w:t>
        </w:r>
      </w:hyperlink>
      <w:r>
        <w:t xml:space="preserve"> и </w:t>
      </w:r>
      <w:hyperlink w:anchor="Par27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настоящей статьи, в части оснащения их приборами учета используемого природного </w:t>
      </w:r>
      <w:r>
        <w:t xml:space="preserve">газа) организации, указанные в </w:t>
      </w:r>
      <w:hyperlink w:anchor="Par286"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w:t>
      </w:r>
      <w:r>
        <w:t xml:space="preserve">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частей 3</w:t>
        </w:r>
      </w:hyperlink>
      <w:r>
        <w:t xml:space="preserve"> - </w:t>
      </w:r>
      <w:hyperlink w:anchor="Par27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и </w:t>
      </w:r>
      <w:hyperlink w:anchor="Par282"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w:t>
      </w:r>
      <w:r>
        <w:t>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w:t>
      </w:r>
      <w:r>
        <w:t>.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w:t>
      </w:r>
      <w:r>
        <w:t xml:space="preserve">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 </w:t>
      </w:r>
      <w:hyperlink w:anchor="Par27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и </w:t>
      </w:r>
      <w:hyperlink w:anchor="Par282"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w:t>
      </w:r>
      <w:r>
        <w:t xml:space="preserve">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w:t>
      </w:r>
      <w:r>
        <w:t xml:space="preserve">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65"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w:t>
      </w:r>
      <w:r>
        <w:t xml:space="preserve">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ar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и </w:t>
      </w:r>
      <w:hyperlink w:anchor="Par265"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history="1">
        <w:r>
          <w:rPr>
            <w:color w:val="0000FF"/>
          </w:rPr>
          <w:t>4</w:t>
        </w:r>
      </w:hyperlink>
      <w:r>
        <w:t xml:space="preserve"> настоящей с</w:t>
      </w:r>
      <w:r>
        <w:t>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w:t>
      </w:r>
      <w:r>
        <w:t xml:space="preserve">ых </w:t>
      </w:r>
      <w:hyperlink w:anchor="Par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и </w:t>
      </w:r>
      <w:hyperlink w:anchor="Par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w:t>
      </w:r>
      <w:r>
        <w:t>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w:t>
      </w:r>
      <w:r>
        <w:t xml:space="preserve">я 2021 года (в отношении объектов, предусмотренных </w:t>
      </w:r>
      <w:hyperlink w:anchor="Par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частями 3</w:t>
        </w:r>
      </w:hyperlink>
      <w:r>
        <w:t xml:space="preserve"> - </w:t>
      </w:r>
      <w:hyperlink w:anchor="Par280"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w:t>
      </w:r>
      <w:r>
        <w:t xml:space="preserve">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ar270"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r>
          <w:rPr>
            <w:color w:val="0000FF"/>
          </w:rPr>
          <w:t>частями 5.1</w:t>
        </w:r>
      </w:hyperlink>
      <w:r>
        <w:t xml:space="preserve"> и </w:t>
      </w:r>
      <w:hyperlink w:anchor="Par27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настоящей статьи объектов и введенных в эксплуатацию после дня в</w:t>
      </w:r>
      <w:r>
        <w:t>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w:t>
      </w:r>
      <w:r>
        <w:t>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w:t>
      </w:r>
      <w:r>
        <w:t>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w:t>
      </w:r>
      <w:r>
        <w:t>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w:t>
      </w:r>
      <w:r>
        <w:t xml:space="preserve">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w:t>
      </w:r>
      <w:r>
        <w:t>в связи с необходимостью принудительного взыскания.</w:t>
      </w:r>
    </w:p>
    <w:p w:rsidR="00000000" w:rsidRDefault="00E81D8F">
      <w:pPr>
        <w:pStyle w:val="ConsPlusNormal"/>
        <w:jc w:val="both"/>
      </w:pPr>
      <w:r>
        <w:t xml:space="preserve">(в ред. Федеральных законов от 11.07.2011 </w:t>
      </w:r>
      <w:hyperlink r:id="rId166" w:history="1">
        <w:r>
          <w:rPr>
            <w:color w:val="0000FF"/>
          </w:rPr>
          <w:t>N 197-ФЗ</w:t>
        </w:r>
      </w:hyperlink>
      <w:r>
        <w:t xml:space="preserve">, от 03.07.2016 </w:t>
      </w:r>
      <w:hyperlink r:id="rId167" w:history="1">
        <w:r>
          <w:rPr>
            <w:color w:val="0000FF"/>
          </w:rPr>
          <w:t>N 269-ФЗ</w:t>
        </w:r>
      </w:hyperlink>
      <w:r>
        <w:t xml:space="preserve">, от 26.07.2017 </w:t>
      </w:r>
      <w:hyperlink r:id="rId168" w:history="1">
        <w:r>
          <w:rPr>
            <w:color w:val="0000FF"/>
          </w:rPr>
          <w:t>N 196-ФЗ</w:t>
        </w:r>
      </w:hyperlink>
      <w:r>
        <w:t>, от 29.07.</w:t>
      </w:r>
      <w:r>
        <w:t xml:space="preserve">2017 </w:t>
      </w:r>
      <w:hyperlink r:id="rId169" w:history="1">
        <w:r>
          <w:rPr>
            <w:color w:val="0000FF"/>
          </w:rPr>
          <w:t>N 217-ФЗ</w:t>
        </w:r>
      </w:hyperlink>
      <w:r>
        <w:t xml:space="preserve">, от 29.07.2017 </w:t>
      </w:r>
      <w:hyperlink r:id="rId170" w:history="1">
        <w:r>
          <w:rPr>
            <w:color w:val="0000FF"/>
          </w:rPr>
          <w:t>N 279-ФЗ</w:t>
        </w:r>
      </w:hyperlink>
      <w:r>
        <w:t xml:space="preserve">, от 27.12.2018 </w:t>
      </w:r>
      <w:hyperlink r:id="rId171" w:history="1">
        <w:r>
          <w:rPr>
            <w:color w:val="0000FF"/>
          </w:rPr>
          <w:t>N 522-ФЗ</w:t>
        </w:r>
      </w:hyperlink>
      <w:r>
        <w:t>)</w:t>
      </w:r>
    </w:p>
    <w:p w:rsidR="00000000" w:rsidRDefault="00E81D8F">
      <w:pPr>
        <w:pStyle w:val="ConsPlusNormal"/>
        <w:spacing w:before="200"/>
        <w:ind w:firstLine="540"/>
        <w:jc w:val="both"/>
      </w:pPr>
      <w:r>
        <w:t>13. В части организации учета используемой электрической энергии предусмотренные настоящей статьей</w:t>
      </w:r>
      <w:r>
        <w:t xml:space="preserve">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w:t>
      </w:r>
      <w:r>
        <w:t xml:space="preserve">ию, если иные требования не установлены Федеральным </w:t>
      </w:r>
      <w:hyperlink r:id="rId172" w:history="1">
        <w:r>
          <w:rPr>
            <w:color w:val="0000FF"/>
          </w:rPr>
          <w:t>законом</w:t>
        </w:r>
      </w:hyperlink>
      <w:r>
        <w:t xml:space="preserve"> от 26 марта 2003 года N 35-ФЗ "Об электроэнергетике".</w:t>
      </w:r>
    </w:p>
    <w:p w:rsidR="00000000" w:rsidRDefault="00E81D8F">
      <w:pPr>
        <w:pStyle w:val="ConsPlusNormal"/>
        <w:jc w:val="both"/>
      </w:pPr>
      <w:r>
        <w:t xml:space="preserve">(часть 13 введена Федеральным </w:t>
      </w:r>
      <w:hyperlink r:id="rId173" w:history="1">
        <w:r>
          <w:rPr>
            <w:color w:val="0000FF"/>
          </w:rPr>
          <w:t>законом</w:t>
        </w:r>
      </w:hyperlink>
      <w:r>
        <w:t xml:space="preserve"> от 27.12.2018 N 522-ФЗ)</w:t>
      </w:r>
    </w:p>
    <w:p w:rsidR="00000000" w:rsidRDefault="00E81D8F">
      <w:pPr>
        <w:pStyle w:val="ConsPlusNormal"/>
        <w:ind w:firstLine="540"/>
        <w:jc w:val="both"/>
      </w:pPr>
    </w:p>
    <w:p w:rsidR="00000000" w:rsidRDefault="00E81D8F">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w:t>
      </w:r>
      <w:r>
        <w:t>ований</w:t>
      </w:r>
    </w:p>
    <w:p w:rsidR="00000000" w:rsidRDefault="00E81D8F">
      <w:pPr>
        <w:pStyle w:val="ConsPlusNormal"/>
        <w:ind w:firstLine="540"/>
        <w:jc w:val="both"/>
      </w:pPr>
    </w:p>
    <w:p w:rsidR="00000000" w:rsidRDefault="00E81D8F">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w:t>
      </w:r>
      <w:r>
        <w:t>ели энергосбережения и повышения энергетической эффективности.</w:t>
      </w:r>
    </w:p>
    <w:p w:rsidR="00000000" w:rsidRDefault="00E81D8F">
      <w:pPr>
        <w:pStyle w:val="ConsPlusNormal"/>
        <w:jc w:val="both"/>
      </w:pPr>
      <w:r>
        <w:t xml:space="preserve">(в ред. Федерального </w:t>
      </w:r>
      <w:hyperlink r:id="rId174" w:history="1">
        <w:r>
          <w:rPr>
            <w:color w:val="0000FF"/>
          </w:rPr>
          <w:t>закона</w:t>
        </w:r>
      </w:hyperlink>
      <w:r>
        <w:t xml:space="preserve"> от 13.06.2023 N 240-ФЗ)</w:t>
      </w:r>
    </w:p>
    <w:p w:rsidR="00000000" w:rsidRDefault="00E81D8F">
      <w:pPr>
        <w:pStyle w:val="ConsPlusNormal"/>
        <w:spacing w:before="200"/>
        <w:ind w:firstLine="540"/>
        <w:jc w:val="both"/>
      </w:pPr>
      <w:bookmarkStart w:id="18" w:name="Par302"/>
      <w:bookmarkEnd w:id="18"/>
      <w:r>
        <w:t>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w:t>
      </w:r>
      <w:r>
        <w:t xml:space="preserve">ерации </w:t>
      </w:r>
      <w:hyperlink r:id="rId175"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w:t>
      </w:r>
      <w:r>
        <w:t xml:space="preserve">ергосбережения и повышения энергетической эффективности должны включать в себя целевые </w:t>
      </w:r>
      <w:hyperlink r:id="rId176" w:history="1">
        <w:r>
          <w:rPr>
            <w:color w:val="0000FF"/>
          </w:rPr>
          <w:t>показатели</w:t>
        </w:r>
      </w:hyperlink>
      <w:r>
        <w:t xml:space="preserve"> в области энергосбережения и повышения эн</w:t>
      </w:r>
      <w:r>
        <w:t>ергетической эффективности (без указания их значений).</w:t>
      </w:r>
    </w:p>
    <w:p w:rsidR="00000000" w:rsidRDefault="00E81D8F">
      <w:pPr>
        <w:pStyle w:val="ConsPlusNormal"/>
        <w:jc w:val="both"/>
      </w:pPr>
      <w:r>
        <w:t xml:space="preserve">(в ред. Федерального </w:t>
      </w:r>
      <w:hyperlink r:id="rId177" w:history="1">
        <w:r>
          <w:rPr>
            <w:color w:val="0000FF"/>
          </w:rPr>
          <w:t>закона</w:t>
        </w:r>
      </w:hyperlink>
      <w:r>
        <w:t xml:space="preserve"> от 28.12.2013 N 399-ФЗ)</w:t>
      </w:r>
    </w:p>
    <w:p w:rsidR="00000000" w:rsidRDefault="00E81D8F">
      <w:pPr>
        <w:pStyle w:val="ConsPlusNormal"/>
        <w:spacing w:before="200"/>
        <w:ind w:firstLine="540"/>
        <w:jc w:val="both"/>
      </w:pPr>
      <w:r>
        <w:t>3. Региональные, муниципальные п</w:t>
      </w:r>
      <w:r>
        <w:t>рограммы в области энергосбережения и повышения энергетической эффективности должны содержать:</w:t>
      </w:r>
    </w:p>
    <w:p w:rsidR="00000000" w:rsidRDefault="00E81D8F">
      <w:pPr>
        <w:pStyle w:val="ConsPlusNormal"/>
        <w:spacing w:before="20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w:t>
      </w:r>
      <w:r>
        <w:t>ответствующей программы;</w:t>
      </w:r>
    </w:p>
    <w:p w:rsidR="00000000" w:rsidRDefault="00E81D8F">
      <w:pPr>
        <w:pStyle w:val="ConsPlusNormal"/>
        <w:spacing w:before="20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w:t>
      </w:r>
      <w:r>
        <w:t>ы, сроки проведения указанных мероприятий;</w:t>
      </w:r>
    </w:p>
    <w:p w:rsidR="00000000" w:rsidRDefault="00E81D8F">
      <w:pPr>
        <w:pStyle w:val="ConsPlusNormal"/>
        <w:spacing w:before="20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w:t>
      </w:r>
      <w:r>
        <w:t>ирования указанных мероприятий.</w:t>
      </w:r>
    </w:p>
    <w:p w:rsidR="00000000" w:rsidRDefault="00E81D8F">
      <w:pPr>
        <w:pStyle w:val="ConsPlusNormal"/>
        <w:spacing w:before="200"/>
        <w:ind w:firstLine="540"/>
        <w:jc w:val="both"/>
      </w:pPr>
      <w:r>
        <w:t>4. Значения целевых показателей в области энергосбережения и повышения энергетической эффективности должны отражать:</w:t>
      </w:r>
    </w:p>
    <w:p w:rsidR="00000000" w:rsidRDefault="00E81D8F">
      <w:pPr>
        <w:pStyle w:val="ConsPlusNormal"/>
        <w:spacing w:before="200"/>
        <w:ind w:firstLine="540"/>
        <w:jc w:val="both"/>
      </w:pPr>
      <w:r>
        <w:t>1) повышение эффективности использования энергетических ресурсов в жилищном фонде;</w:t>
      </w:r>
    </w:p>
    <w:p w:rsidR="00000000" w:rsidRDefault="00E81D8F">
      <w:pPr>
        <w:pStyle w:val="ConsPlusNormal"/>
        <w:spacing w:before="200"/>
        <w:ind w:firstLine="540"/>
        <w:jc w:val="both"/>
      </w:pPr>
      <w:r>
        <w:t>2) повышение эффективнос</w:t>
      </w:r>
      <w:r>
        <w:t>ти использования энергетических ресурсов в системах коммунальной инфраструктуры;</w:t>
      </w:r>
    </w:p>
    <w:p w:rsidR="00000000" w:rsidRDefault="00E81D8F">
      <w:pPr>
        <w:pStyle w:val="ConsPlusNormal"/>
        <w:spacing w:before="200"/>
        <w:ind w:firstLine="540"/>
        <w:jc w:val="both"/>
      </w:pPr>
      <w:r>
        <w:t>3) сокращение потерь энергетических ресурсов при их передаче, в том числе в системах коммунальной инфраструктуры;</w:t>
      </w:r>
    </w:p>
    <w:p w:rsidR="00000000" w:rsidRDefault="00E81D8F">
      <w:pPr>
        <w:pStyle w:val="ConsPlusNormal"/>
        <w:spacing w:before="200"/>
        <w:ind w:firstLine="540"/>
        <w:jc w:val="both"/>
      </w:pPr>
      <w:r>
        <w:t>4) повышение уровня оснащенности приборами учета используемых</w:t>
      </w:r>
      <w:r>
        <w:t xml:space="preserve"> энергетических ресурсов;</w:t>
      </w:r>
    </w:p>
    <w:p w:rsidR="00000000" w:rsidRDefault="00E81D8F">
      <w:pPr>
        <w:pStyle w:val="ConsPlusNormal"/>
        <w:spacing w:before="20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000000" w:rsidRDefault="00E81D8F">
      <w:pPr>
        <w:pStyle w:val="ConsPlusNormal"/>
        <w:jc w:val="both"/>
      </w:pPr>
      <w:r>
        <w:t xml:space="preserve">(в ред. Федерального </w:t>
      </w:r>
      <w:hyperlink r:id="rId178" w:history="1">
        <w:r>
          <w:rPr>
            <w:color w:val="0000FF"/>
          </w:rPr>
          <w:t>закона</w:t>
        </w:r>
      </w:hyperlink>
      <w:r>
        <w:t xml:space="preserve"> от 28.12.2013 N 399-ФЗ)</w:t>
      </w:r>
    </w:p>
    <w:p w:rsidR="00000000" w:rsidRDefault="00E81D8F">
      <w:pPr>
        <w:pStyle w:val="ConsPlusNormal"/>
        <w:spacing w:before="20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w:t>
      </w:r>
      <w:r>
        <w:t xml:space="preserve">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w:t>
      </w:r>
      <w:r>
        <w:t>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w:t>
      </w:r>
      <w:r>
        <w:t>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w:t>
      </w:r>
      <w:r>
        <w:t>ргии, иных альтернативных видов моторного топлива и экономической целесообразности такого замещения;</w:t>
      </w:r>
    </w:p>
    <w:p w:rsidR="00000000" w:rsidRDefault="00E81D8F">
      <w:pPr>
        <w:pStyle w:val="ConsPlusNormal"/>
        <w:jc w:val="both"/>
      </w:pPr>
      <w:r>
        <w:t xml:space="preserve">(п. 6 в ред. Федерального </w:t>
      </w:r>
      <w:hyperlink r:id="rId179" w:history="1">
        <w:r>
          <w:rPr>
            <w:color w:val="0000FF"/>
          </w:rPr>
          <w:t>закона</w:t>
        </w:r>
      </w:hyperlink>
      <w:r>
        <w:t xml:space="preserve"> от 04</w:t>
      </w:r>
      <w:r>
        <w:t>.11.2014 N 339-ФЗ)</w:t>
      </w:r>
    </w:p>
    <w:p w:rsidR="00000000" w:rsidRDefault="00E81D8F">
      <w:pPr>
        <w:pStyle w:val="ConsPlusNormal"/>
        <w:spacing w:before="200"/>
        <w:ind w:firstLine="540"/>
        <w:jc w:val="both"/>
      </w:pPr>
      <w:r>
        <w:t xml:space="preserve">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w:t>
      </w:r>
      <w:r>
        <w:t>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w:t>
      </w:r>
      <w:r>
        <w:t xml:space="preserve"> указанных сферах;</w:t>
      </w:r>
    </w:p>
    <w:p w:rsidR="00000000" w:rsidRDefault="00E81D8F">
      <w:pPr>
        <w:pStyle w:val="ConsPlusNormal"/>
        <w:jc w:val="both"/>
      </w:pPr>
      <w:r>
        <w:t xml:space="preserve">(в ред. Федерального </w:t>
      </w:r>
      <w:hyperlink r:id="rId180" w:history="1">
        <w:r>
          <w:rPr>
            <w:color w:val="0000FF"/>
          </w:rPr>
          <w:t>закона</w:t>
        </w:r>
      </w:hyperlink>
      <w:r>
        <w:t xml:space="preserve"> от 28.12.2013 N 399-ФЗ)</w:t>
      </w:r>
    </w:p>
    <w:p w:rsidR="00000000" w:rsidRDefault="00E81D8F">
      <w:pPr>
        <w:pStyle w:val="ConsPlusNormal"/>
        <w:spacing w:before="200"/>
        <w:ind w:firstLine="540"/>
        <w:jc w:val="both"/>
      </w:pPr>
      <w:r>
        <w:t>8) увеличение объема внебюджетных средств, используемых на финансиро</w:t>
      </w:r>
      <w:r>
        <w:t>вание мероприятий по энергосбережению и повышению энергетической эффективности.</w:t>
      </w:r>
    </w:p>
    <w:p w:rsidR="00000000" w:rsidRDefault="00E81D8F">
      <w:pPr>
        <w:pStyle w:val="ConsPlusNormal"/>
        <w:spacing w:before="200"/>
        <w:ind w:firstLine="540"/>
        <w:jc w:val="both"/>
      </w:pPr>
      <w: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w:t>
      </w:r>
      <w:r>
        <w:t xml:space="preserve">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81"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000000" w:rsidRDefault="00E81D8F">
      <w:pPr>
        <w:pStyle w:val="ConsPlusNormal"/>
        <w:jc w:val="both"/>
      </w:pPr>
      <w:r>
        <w:t xml:space="preserve">(в ред. Федерального </w:t>
      </w:r>
      <w:hyperlink r:id="rId182" w:history="1">
        <w:r>
          <w:rPr>
            <w:color w:val="0000FF"/>
          </w:rPr>
          <w:t>закона</w:t>
        </w:r>
      </w:hyperlink>
      <w:r>
        <w:t xml:space="preserve"> от 28.12.2013 N 399-ФЗ)</w:t>
      </w:r>
    </w:p>
    <w:p w:rsidR="00000000" w:rsidRDefault="00E81D8F">
      <w:pPr>
        <w:pStyle w:val="ConsPlusNormal"/>
        <w:spacing w:before="20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w:t>
      </w:r>
      <w:r>
        <w:t>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w:t>
      </w:r>
      <w:r>
        <w:t>ми Российской Федерации мероприятия по:</w:t>
      </w:r>
    </w:p>
    <w:p w:rsidR="00000000" w:rsidRDefault="00E81D8F">
      <w:pPr>
        <w:pStyle w:val="ConsPlusNormal"/>
        <w:spacing w:before="200"/>
        <w:ind w:firstLine="540"/>
        <w:jc w:val="both"/>
      </w:pPr>
      <w:bookmarkStart w:id="19" w:name="Par323"/>
      <w:bookmarkEnd w:id="19"/>
      <w:r>
        <w:t>1) энергосбережению и повышению энергетической эффективности жилищного фонда;</w:t>
      </w:r>
    </w:p>
    <w:p w:rsidR="00000000" w:rsidRDefault="00E81D8F">
      <w:pPr>
        <w:pStyle w:val="ConsPlusNormal"/>
        <w:spacing w:before="200"/>
        <w:ind w:firstLine="540"/>
        <w:jc w:val="both"/>
      </w:pPr>
      <w:r>
        <w:t>2) энергосбережению и повышению энергетической эффективности систем коммунальной инфраструктуры;</w:t>
      </w:r>
    </w:p>
    <w:p w:rsidR="00000000" w:rsidRDefault="00E81D8F">
      <w:pPr>
        <w:pStyle w:val="ConsPlusNormal"/>
        <w:spacing w:before="200"/>
        <w:ind w:firstLine="540"/>
        <w:jc w:val="both"/>
      </w:pPr>
      <w:r>
        <w:t>3) энергосбережению в организ</w:t>
      </w:r>
      <w:r>
        <w:t>ациях с участием государства или муниципального образования и повышению энергетической эффективности этих организаций;</w:t>
      </w:r>
    </w:p>
    <w:p w:rsidR="00000000" w:rsidRDefault="00E81D8F">
      <w:pPr>
        <w:pStyle w:val="ConsPlusNormal"/>
        <w:spacing w:before="20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w:t>
      </w:r>
      <w:r>
        <w:t xml:space="preserve">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000000" w:rsidRDefault="00E81D8F">
      <w:pPr>
        <w:pStyle w:val="ConsPlusNormal"/>
        <w:spacing w:before="200"/>
        <w:ind w:firstLine="540"/>
        <w:jc w:val="both"/>
      </w:pPr>
      <w:r>
        <w:t>5) орг</w:t>
      </w:r>
      <w:r>
        <w:t>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w:t>
      </w:r>
      <w:r>
        <w:t>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000000" w:rsidRDefault="00E81D8F">
      <w:pPr>
        <w:pStyle w:val="ConsPlusNormal"/>
        <w:spacing w:before="200"/>
        <w:ind w:firstLine="540"/>
        <w:jc w:val="both"/>
      </w:pPr>
      <w:r>
        <w:t>6) стимулированию производителей и потребителей энергетических ресу</w:t>
      </w:r>
      <w:r>
        <w:t>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000000" w:rsidRDefault="00E81D8F">
      <w:pPr>
        <w:pStyle w:val="ConsPlusNormal"/>
        <w:spacing w:before="20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000000" w:rsidRDefault="00E81D8F">
      <w:pPr>
        <w:pStyle w:val="ConsPlusNormal"/>
        <w:spacing w:before="200"/>
        <w:ind w:firstLine="540"/>
        <w:jc w:val="both"/>
      </w:pPr>
      <w:bookmarkStart w:id="20" w:name="Par330"/>
      <w:bookmarkEnd w:id="20"/>
      <w:r>
        <w:t>8) энергосбережению в транспортном комплексе и повышению его энергетической эффективности,</w:t>
      </w:r>
      <w:r>
        <w:t xml:space="preserve">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w:t>
      </w:r>
      <w:r>
        <w:t>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w:t>
      </w:r>
      <w:r>
        <w:t xml:space="preserve"> замещения;</w:t>
      </w:r>
    </w:p>
    <w:p w:rsidR="00000000" w:rsidRDefault="00E81D8F">
      <w:pPr>
        <w:pStyle w:val="ConsPlusNormal"/>
        <w:jc w:val="both"/>
      </w:pPr>
      <w:r>
        <w:t xml:space="preserve">(п. 8 в ред. Федерального </w:t>
      </w:r>
      <w:hyperlink r:id="rId183" w:history="1">
        <w:r>
          <w:rPr>
            <w:color w:val="0000FF"/>
          </w:rPr>
          <w:t>закона</w:t>
        </w:r>
      </w:hyperlink>
      <w:r>
        <w:t xml:space="preserve"> от 04.11.2014 N 339-ФЗ)</w:t>
      </w:r>
    </w:p>
    <w:p w:rsidR="00000000" w:rsidRDefault="00E81D8F">
      <w:pPr>
        <w:pStyle w:val="ConsPlusNormal"/>
        <w:spacing w:before="200"/>
        <w:ind w:firstLine="540"/>
        <w:jc w:val="both"/>
      </w:pPr>
      <w:r>
        <w:t xml:space="preserve">8.1) информационному обеспечению указанных в </w:t>
      </w:r>
      <w:hyperlink w:anchor="Par323" w:tooltip="1) энергосбережению и повышению энергетической эффективности жилищного фонда;" w:history="1">
        <w:r>
          <w:rPr>
            <w:color w:val="0000FF"/>
          </w:rPr>
          <w:t>пунктах 1</w:t>
        </w:r>
      </w:hyperlink>
      <w:r>
        <w:t xml:space="preserve"> - </w:t>
      </w:r>
      <w:hyperlink w:anchor="Par330" w:tooltip="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w:history="1">
        <w:r>
          <w:rPr>
            <w:color w:val="0000FF"/>
          </w:rPr>
          <w:t>8</w:t>
        </w:r>
      </w:hyperlink>
      <w:r>
        <w:t xml:space="preserve"> и </w:t>
      </w:r>
      <w:hyperlink w:anchor="Par334" w:tooltip="9) иным определенным органом государственной власти субъекта Российской Федерации, органом местного самоуправления вопросам."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000000" w:rsidRDefault="00E81D8F">
      <w:pPr>
        <w:pStyle w:val="ConsPlusNormal"/>
        <w:jc w:val="both"/>
      </w:pPr>
      <w:r>
        <w:t xml:space="preserve">(п. 8.1 введен Федеральным </w:t>
      </w:r>
      <w:hyperlink r:id="rId184" w:history="1">
        <w:r>
          <w:rPr>
            <w:color w:val="0000FF"/>
          </w:rPr>
          <w:t>законом</w:t>
        </w:r>
      </w:hyperlink>
      <w:r>
        <w:t xml:space="preserve"> от 28.12.2013 N 399-ФЗ)</w:t>
      </w:r>
    </w:p>
    <w:p w:rsidR="00000000" w:rsidRDefault="00E81D8F">
      <w:pPr>
        <w:pStyle w:val="ConsPlusNormal"/>
        <w:spacing w:before="200"/>
        <w:ind w:firstLine="540"/>
        <w:jc w:val="both"/>
      </w:pPr>
      <w:bookmarkStart w:id="21" w:name="Par334"/>
      <w:bookmarkEnd w:id="21"/>
      <w:r>
        <w:t>9) иным определенным органом государственной власти субъекта Российской Федерации, органом местного самоу</w:t>
      </w:r>
      <w:r>
        <w:t>правления вопросам.</w:t>
      </w:r>
    </w:p>
    <w:p w:rsidR="00000000" w:rsidRDefault="00E81D8F">
      <w:pPr>
        <w:pStyle w:val="ConsPlusNormal"/>
        <w:spacing w:before="200"/>
        <w:ind w:firstLine="540"/>
        <w:jc w:val="both"/>
      </w:pPr>
      <w:r>
        <w:t xml:space="preserve">7. Уполномоченный федеральный орган исполнительной власти утверждает </w:t>
      </w:r>
      <w:hyperlink r:id="rId185" w:history="1">
        <w:r>
          <w:rPr>
            <w:color w:val="0000FF"/>
          </w:rPr>
          <w:t>примерный перечень</w:t>
        </w:r>
      </w:hyperlink>
      <w:r>
        <w:t xml:space="preserve"> мероприятий по энергосбережению </w:t>
      </w:r>
      <w:r>
        <w:t>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000000" w:rsidRDefault="00E81D8F">
      <w:pPr>
        <w:pStyle w:val="ConsPlusNormal"/>
        <w:spacing w:before="200"/>
        <w:ind w:firstLine="540"/>
        <w:jc w:val="both"/>
      </w:pPr>
      <w:r>
        <w:t>8. В целях повышения энергетической эффективности экономик</w:t>
      </w:r>
      <w:r>
        <w:t>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000000" w:rsidRDefault="00E81D8F">
      <w:pPr>
        <w:pStyle w:val="ConsPlusNormal"/>
        <w:spacing w:before="200"/>
        <w:ind w:firstLine="540"/>
        <w:jc w:val="both"/>
      </w:pPr>
      <w:r>
        <w:t>1) решение о строительстве объекта по производству тепловой энерги</w:t>
      </w:r>
      <w:r>
        <w:t>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w:t>
      </w:r>
      <w:r>
        <w:t>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000000" w:rsidRDefault="00E81D8F">
      <w:pPr>
        <w:pStyle w:val="ConsPlusNormal"/>
        <w:spacing w:before="200"/>
        <w:ind w:firstLine="540"/>
        <w:jc w:val="both"/>
      </w:pPr>
      <w:r>
        <w:t>2) выбор между реконструкцией существующего объекта по производству т</w:t>
      </w:r>
      <w:r>
        <w:t xml:space="preserve">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w:t>
      </w:r>
      <w:r>
        <w:t>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000000" w:rsidRDefault="00E81D8F">
      <w:pPr>
        <w:pStyle w:val="ConsPlusNormal"/>
        <w:ind w:firstLine="540"/>
        <w:jc w:val="both"/>
      </w:pPr>
    </w:p>
    <w:p w:rsidR="00000000" w:rsidRDefault="00E81D8F">
      <w:pPr>
        <w:pStyle w:val="ConsPlusTitle"/>
        <w:jc w:val="center"/>
        <w:outlineLvl w:val="0"/>
      </w:pPr>
      <w:r>
        <w:t>Глава 4. ЭНЕРГЕТИЧЕСКОЕ ОБСЛЕДОВАНИЕ. ДЕКЛАРИРОВАНИЕ</w:t>
      </w:r>
    </w:p>
    <w:p w:rsidR="00000000" w:rsidRDefault="00E81D8F">
      <w:pPr>
        <w:pStyle w:val="ConsPlusTitle"/>
        <w:jc w:val="center"/>
      </w:pPr>
      <w:r>
        <w:t>ПОТРЕБЛЕНИЯ ЭНЕРГЕТИЧЕСКИХ Р</w:t>
      </w:r>
      <w:r>
        <w:t>ЕСУРСОВ. САМОРЕГУЛИРУЕМЫЕ</w:t>
      </w:r>
    </w:p>
    <w:p w:rsidR="00000000" w:rsidRDefault="00E81D8F">
      <w:pPr>
        <w:pStyle w:val="ConsPlusTitle"/>
        <w:jc w:val="center"/>
      </w:pPr>
      <w:r>
        <w:t>ОРГАНИЗАЦИИ В ОБЛАСТИ ЭНЕРГЕТИЧЕСКОГО ОБСЛЕДОВАНИЯ</w:t>
      </w:r>
    </w:p>
    <w:p w:rsidR="00000000" w:rsidRDefault="00E81D8F">
      <w:pPr>
        <w:pStyle w:val="ConsPlusNormal"/>
        <w:jc w:val="center"/>
      </w:pPr>
      <w:r>
        <w:t xml:space="preserve">(в ред. Федерального </w:t>
      </w:r>
      <w:hyperlink r:id="rId186" w:history="1">
        <w:r>
          <w:rPr>
            <w:color w:val="0000FF"/>
          </w:rPr>
          <w:t>закона</w:t>
        </w:r>
      </w:hyperlink>
      <w:r>
        <w:t xml:space="preserve"> от 19.07.2018 N 221-ФЗ)</w:t>
      </w:r>
    </w:p>
    <w:p w:rsidR="00000000" w:rsidRDefault="00E81D8F">
      <w:pPr>
        <w:pStyle w:val="ConsPlusNormal"/>
        <w:ind w:firstLine="540"/>
        <w:jc w:val="both"/>
      </w:pPr>
    </w:p>
    <w:p w:rsidR="00000000" w:rsidRDefault="00E81D8F">
      <w:pPr>
        <w:pStyle w:val="ConsPlusTitle"/>
        <w:ind w:firstLine="540"/>
        <w:jc w:val="both"/>
        <w:outlineLvl w:val="1"/>
      </w:pPr>
      <w:r>
        <w:t>Статья 15</w:t>
      </w:r>
      <w:r>
        <w:t>. Энергетическое обследование</w:t>
      </w:r>
    </w:p>
    <w:p w:rsidR="00000000" w:rsidRDefault="00E81D8F">
      <w:pPr>
        <w:pStyle w:val="ConsPlusNormal"/>
        <w:ind w:firstLine="540"/>
        <w:jc w:val="both"/>
      </w:pPr>
    </w:p>
    <w:p w:rsidR="00000000" w:rsidRDefault="00E81D8F">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w:t>
      </w:r>
      <w:r>
        <w:t>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000000" w:rsidRDefault="00E81D8F">
      <w:pPr>
        <w:pStyle w:val="ConsPlusNormal"/>
        <w:jc w:val="both"/>
      </w:pPr>
      <w:r>
        <w:t>(часть 1 в ред. Федерал</w:t>
      </w:r>
      <w:r>
        <w:t xml:space="preserve">ьного </w:t>
      </w:r>
      <w:hyperlink r:id="rId187" w:history="1">
        <w:r>
          <w:rPr>
            <w:color w:val="0000FF"/>
          </w:rPr>
          <w:t>закона</w:t>
        </w:r>
      </w:hyperlink>
      <w:r>
        <w:t xml:space="preserve"> от 28.12.2013 N 399-ФЗ)</w:t>
      </w:r>
    </w:p>
    <w:p w:rsidR="00000000" w:rsidRDefault="00E81D8F">
      <w:pPr>
        <w:pStyle w:val="ConsPlusNormal"/>
        <w:spacing w:before="200"/>
        <w:ind w:firstLine="540"/>
        <w:jc w:val="both"/>
      </w:pPr>
      <w:r>
        <w:t>2. Основными целями энергетического обследования являются:</w:t>
      </w:r>
    </w:p>
    <w:p w:rsidR="00000000" w:rsidRDefault="00E81D8F">
      <w:pPr>
        <w:pStyle w:val="ConsPlusNormal"/>
        <w:spacing w:before="200"/>
        <w:ind w:firstLine="540"/>
        <w:jc w:val="both"/>
      </w:pPr>
      <w:r>
        <w:t>1) получение объективных данных об объеме и</w:t>
      </w:r>
      <w:r>
        <w:t>спользуемых энергетических ресурсов;</w:t>
      </w:r>
    </w:p>
    <w:p w:rsidR="00000000" w:rsidRDefault="00E81D8F">
      <w:pPr>
        <w:pStyle w:val="ConsPlusNormal"/>
        <w:spacing w:before="200"/>
        <w:ind w:firstLine="540"/>
        <w:jc w:val="both"/>
      </w:pPr>
      <w:r>
        <w:t>2) определение показателей энергетической эффективности;</w:t>
      </w:r>
    </w:p>
    <w:p w:rsidR="00000000" w:rsidRDefault="00E81D8F">
      <w:pPr>
        <w:pStyle w:val="ConsPlusNormal"/>
        <w:spacing w:before="200"/>
        <w:ind w:firstLine="540"/>
        <w:jc w:val="both"/>
      </w:pPr>
      <w:r>
        <w:t>3) определение потенциала энергосбережения и повышения энергетической эффективности;</w:t>
      </w:r>
    </w:p>
    <w:p w:rsidR="00000000" w:rsidRDefault="00E81D8F">
      <w:pPr>
        <w:pStyle w:val="ConsPlusNormal"/>
        <w:spacing w:before="20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000000" w:rsidRDefault="00E81D8F">
      <w:pPr>
        <w:pStyle w:val="ConsPlusNormal"/>
        <w:jc w:val="both"/>
      </w:pPr>
      <w:r>
        <w:t xml:space="preserve">(в ред. Федерального </w:t>
      </w:r>
      <w:hyperlink r:id="rId188" w:history="1">
        <w:r>
          <w:rPr>
            <w:color w:val="0000FF"/>
          </w:rPr>
          <w:t>закона</w:t>
        </w:r>
      </w:hyperlink>
      <w:r>
        <w:t xml:space="preserve"> от 28.12.2013 N 399-ФЗ)</w:t>
      </w:r>
    </w:p>
    <w:p w:rsidR="00000000" w:rsidRDefault="00E81D8F">
      <w:pPr>
        <w:pStyle w:val="ConsPlusNormal"/>
        <w:spacing w:before="200"/>
        <w:ind w:firstLine="540"/>
        <w:jc w:val="both"/>
      </w:pPr>
      <w:r>
        <w:t xml:space="preserve">3. Утратил силу. - Федеральный </w:t>
      </w:r>
      <w:hyperlink r:id="rId189" w:history="1">
        <w:r>
          <w:rPr>
            <w:color w:val="0000FF"/>
          </w:rPr>
          <w:t>закон</w:t>
        </w:r>
      </w:hyperlink>
      <w:r>
        <w:t xml:space="preserve"> от 28.12.2013 N 399-ФЗ.</w:t>
      </w:r>
    </w:p>
    <w:p w:rsidR="00000000" w:rsidRDefault="00E81D8F">
      <w:pPr>
        <w:pStyle w:val="ConsPlusNormal"/>
        <w:spacing w:before="200"/>
        <w:ind w:firstLine="540"/>
        <w:jc w:val="both"/>
      </w:pPr>
      <w:r>
        <w:t>4. Деятельность по проведению энер</w:t>
      </w:r>
      <w:r>
        <w:t>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w:t>
      </w:r>
      <w:r>
        <w:t xml:space="preserve">вляться в соответствии с требованиями настоящего Федерального </w:t>
      </w:r>
      <w:hyperlink w:anchor="Par397" w:tooltip="Статья 18. Требования к саморегулируемым организациям в области энергетического обследования" w:history="1">
        <w:r>
          <w:rPr>
            <w:color w:val="0000FF"/>
          </w:rPr>
          <w:t>закона</w:t>
        </w:r>
      </w:hyperlink>
      <w:r>
        <w:t xml:space="preserve"> и Федерального </w:t>
      </w:r>
      <w:hyperlink r:id="rId190"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000000" w:rsidRDefault="00E81D8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81D8F">
            <w:pPr>
              <w:pStyle w:val="ConsPlusNormal"/>
              <w:rPr>
                <w:sz w:val="24"/>
                <w:szCs w:val="24"/>
              </w:rPr>
            </w:pPr>
          </w:p>
        </w:tc>
        <w:tc>
          <w:tcPr>
            <w:tcW w:w="113" w:type="dxa"/>
            <w:shd w:val="clear" w:color="auto" w:fill="F4F3F8"/>
            <w:tcMar>
              <w:top w:w="0" w:type="dxa"/>
              <w:left w:w="0" w:type="dxa"/>
              <w:bottom w:w="0" w:type="dxa"/>
              <w:right w:w="0" w:type="dxa"/>
            </w:tcMar>
          </w:tcPr>
          <w:p w:rsidR="00000000" w:rsidRDefault="00E81D8F">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E81D8F">
            <w:pPr>
              <w:pStyle w:val="ConsPlusNormal"/>
              <w:jc w:val="both"/>
              <w:rPr>
                <w:color w:val="392C69"/>
              </w:rPr>
            </w:pPr>
            <w:r>
              <w:rPr>
                <w:color w:val="392C69"/>
              </w:rPr>
              <w:t>КонсультантПлюс: прим</w:t>
            </w:r>
            <w:r>
              <w:rPr>
                <w:color w:val="392C69"/>
              </w:rPr>
              <w:t>ечание.</w:t>
            </w:r>
          </w:p>
          <w:p w:rsidR="00000000" w:rsidRDefault="00E81D8F">
            <w:pPr>
              <w:pStyle w:val="ConsPlusNormal"/>
              <w:jc w:val="both"/>
              <w:rPr>
                <w:color w:val="392C69"/>
              </w:rPr>
            </w:pPr>
            <w:r>
              <w:rPr>
                <w:color w:val="392C69"/>
              </w:rPr>
              <w:t>Ч. 5 ст. 15 применяется с учетом особенностей, установленных ст. 9 Федерального закона от 01.04.2020 N 69-ФЗ (</w:t>
            </w:r>
            <w:hyperlink r:id="rId191" w:history="1">
              <w:r>
                <w:rPr>
                  <w:color w:val="0000FF"/>
                </w:rPr>
                <w:t>Распоряжение</w:t>
              </w:r>
            </w:hyperlink>
            <w:r>
              <w:rPr>
                <w:color w:val="392C69"/>
              </w:rPr>
              <w:t xml:space="preserve"> Правител</w:t>
            </w:r>
            <w:r>
              <w:rPr>
                <w:color w:val="392C69"/>
              </w:rPr>
              <w:t>ьства РФ от 21.09.2022 N 2724-р).</w:t>
            </w:r>
          </w:p>
        </w:tc>
        <w:tc>
          <w:tcPr>
            <w:tcW w:w="113" w:type="dxa"/>
            <w:shd w:val="clear" w:color="auto" w:fill="F4F3F8"/>
            <w:tcMar>
              <w:top w:w="0" w:type="dxa"/>
              <w:left w:w="0" w:type="dxa"/>
              <w:bottom w:w="0" w:type="dxa"/>
              <w:right w:w="0" w:type="dxa"/>
            </w:tcMar>
          </w:tcPr>
          <w:p w:rsidR="00000000" w:rsidRDefault="00E81D8F">
            <w:pPr>
              <w:pStyle w:val="ConsPlusNormal"/>
              <w:jc w:val="both"/>
              <w:rPr>
                <w:color w:val="392C69"/>
              </w:rPr>
            </w:pPr>
          </w:p>
        </w:tc>
      </w:tr>
    </w:tbl>
    <w:p w:rsidR="00000000" w:rsidRDefault="00E81D8F">
      <w:pPr>
        <w:pStyle w:val="ConsPlusNormal"/>
        <w:spacing w:before="260"/>
        <w:ind w:firstLine="540"/>
        <w:jc w:val="both"/>
      </w:pPr>
      <w:r>
        <w:t>5. Энергетическое обследование проводится в добровольном порядке.</w:t>
      </w:r>
    </w:p>
    <w:p w:rsidR="00000000" w:rsidRDefault="00E81D8F">
      <w:pPr>
        <w:pStyle w:val="ConsPlusNormal"/>
        <w:jc w:val="both"/>
      </w:pPr>
      <w:r>
        <w:t xml:space="preserve">(часть 5 в ред. Федерального </w:t>
      </w:r>
      <w:hyperlink r:id="rId192" w:history="1">
        <w:r>
          <w:rPr>
            <w:color w:val="0000FF"/>
          </w:rPr>
          <w:t>закона</w:t>
        </w:r>
      </w:hyperlink>
      <w:r>
        <w:t xml:space="preserve"> от 19.07.2018 N 221-ФЗ)</w:t>
      </w:r>
    </w:p>
    <w:p w:rsidR="00000000" w:rsidRDefault="00E81D8F">
      <w:pPr>
        <w:pStyle w:val="ConsPlusNormal"/>
        <w:spacing w:before="20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93" w:history="1">
        <w:r>
          <w:rPr>
            <w:color w:val="0000FF"/>
          </w:rPr>
          <w:t>тре</w:t>
        </w:r>
        <w:r>
          <w:rPr>
            <w:color w:val="0000FF"/>
          </w:rPr>
          <w:t>бования</w:t>
        </w:r>
      </w:hyperlink>
      <w:r>
        <w:t xml:space="preserve"> к проведению энергетического обследования и его результатам.</w:t>
      </w:r>
    </w:p>
    <w:p w:rsidR="00000000" w:rsidRDefault="00E81D8F">
      <w:pPr>
        <w:pStyle w:val="ConsPlusNormal"/>
        <w:jc w:val="both"/>
      </w:pPr>
      <w:r>
        <w:t xml:space="preserve">(часть 5.1 введена Федеральным </w:t>
      </w:r>
      <w:hyperlink r:id="rId194" w:history="1">
        <w:r>
          <w:rPr>
            <w:color w:val="0000FF"/>
          </w:rPr>
          <w:t>законом</w:t>
        </w:r>
      </w:hyperlink>
      <w:r>
        <w:t xml:space="preserve"> от 28.12.2013 N 399-ФЗ; в ре</w:t>
      </w:r>
      <w:r>
        <w:t xml:space="preserve">д. Федерального </w:t>
      </w:r>
      <w:hyperlink r:id="rId195" w:history="1">
        <w:r>
          <w:rPr>
            <w:color w:val="0000FF"/>
          </w:rPr>
          <w:t>закона</w:t>
        </w:r>
      </w:hyperlink>
      <w:r>
        <w:t xml:space="preserve"> от 19.07.2018 N 221-ФЗ)</w:t>
      </w:r>
    </w:p>
    <w:p w:rsidR="00000000" w:rsidRDefault="00E81D8F">
      <w:pPr>
        <w:pStyle w:val="ConsPlusNormal"/>
        <w:spacing w:before="200"/>
        <w:ind w:firstLine="540"/>
        <w:jc w:val="both"/>
      </w:pPr>
      <w:r>
        <w:t>5.2. Лицо, проводящее энергетическое обследование, обязано соблюдать требования к проведению</w:t>
      </w:r>
      <w:r>
        <w:t xml:space="preserve">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000000" w:rsidRDefault="00E81D8F">
      <w:pPr>
        <w:pStyle w:val="ConsPlusNormal"/>
        <w:jc w:val="both"/>
      </w:pPr>
      <w:r>
        <w:t xml:space="preserve">(часть 5.2 введена Федеральным </w:t>
      </w:r>
      <w:hyperlink r:id="rId196" w:history="1">
        <w:r>
          <w:rPr>
            <w:color w:val="0000FF"/>
          </w:rPr>
          <w:t>законом</w:t>
        </w:r>
      </w:hyperlink>
      <w:r>
        <w:t xml:space="preserve"> от 28.12.2013 N 399-ФЗ)</w:t>
      </w:r>
    </w:p>
    <w:p w:rsidR="00000000" w:rsidRDefault="00E81D8F">
      <w:pPr>
        <w:pStyle w:val="ConsPlusNormal"/>
        <w:spacing w:before="20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w:t>
      </w:r>
      <w:r>
        <w:t>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w:t>
      </w:r>
      <w:r>
        <w:t>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w:t>
      </w:r>
      <w:r>
        <w:t>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w:t>
      </w:r>
      <w:r>
        <w:t>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w:t>
      </w:r>
      <w:r>
        <w:t>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w:t>
      </w:r>
      <w:r>
        <w:t>етического обследования возвращаются лицу, проводившему энергетическое обследование, для устранения выявленного несоответствия.</w:t>
      </w:r>
    </w:p>
    <w:p w:rsidR="00000000" w:rsidRDefault="00E81D8F">
      <w:pPr>
        <w:pStyle w:val="ConsPlusNormal"/>
        <w:jc w:val="both"/>
      </w:pPr>
      <w:r>
        <w:t xml:space="preserve">(часть 5.3 введена Федеральным </w:t>
      </w:r>
      <w:hyperlink r:id="rId197" w:history="1">
        <w:r>
          <w:rPr>
            <w:color w:val="0000FF"/>
          </w:rPr>
          <w:t>законом</w:t>
        </w:r>
      </w:hyperlink>
      <w:r>
        <w:t xml:space="preserve"> от 28.12.2013 N 399-ФЗ)</w:t>
      </w:r>
    </w:p>
    <w:p w:rsidR="00000000" w:rsidRDefault="00E81D8F">
      <w:pPr>
        <w:pStyle w:val="ConsPlusNormal"/>
        <w:spacing w:before="20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w:t>
      </w:r>
      <w:r>
        <w:t>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w:t>
      </w:r>
      <w:r>
        <w:t>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000000" w:rsidRDefault="00E81D8F">
      <w:pPr>
        <w:pStyle w:val="ConsPlusNormal"/>
        <w:jc w:val="both"/>
      </w:pPr>
      <w:r>
        <w:t xml:space="preserve">(часть 5.4 введена Федеральным </w:t>
      </w:r>
      <w:hyperlink r:id="rId198" w:history="1">
        <w:r>
          <w:rPr>
            <w:color w:val="0000FF"/>
          </w:rPr>
          <w:t>законом</w:t>
        </w:r>
      </w:hyperlink>
      <w:r>
        <w:t xml:space="preserve"> от 28.12.2013 N 399-ФЗ)</w:t>
      </w:r>
    </w:p>
    <w:p w:rsidR="00000000" w:rsidRDefault="00E81D8F">
      <w:pPr>
        <w:pStyle w:val="ConsPlusNormal"/>
        <w:spacing w:before="20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w:t>
      </w:r>
      <w:r>
        <w:t xml:space="preserve"> составившим, собственникам помещений в многоквартирном доме или лицу, ответственному за содержание многоквартирного дома.</w:t>
      </w:r>
    </w:p>
    <w:p w:rsidR="00000000" w:rsidRDefault="00E81D8F">
      <w:pPr>
        <w:pStyle w:val="ConsPlusNormal"/>
        <w:jc w:val="both"/>
      </w:pPr>
      <w:r>
        <w:t xml:space="preserve">(в ред. Федерального </w:t>
      </w:r>
      <w:hyperlink r:id="rId199" w:history="1">
        <w:r>
          <w:rPr>
            <w:color w:val="0000FF"/>
          </w:rPr>
          <w:t>закона</w:t>
        </w:r>
      </w:hyperlink>
      <w:r>
        <w:t xml:space="preserve"> от 28.12.2013 N 399-ФЗ)</w:t>
      </w:r>
    </w:p>
    <w:p w:rsidR="00000000" w:rsidRDefault="00E81D8F">
      <w:pPr>
        <w:pStyle w:val="ConsPlusNormal"/>
        <w:spacing w:before="200"/>
        <w:ind w:firstLine="540"/>
        <w:jc w:val="both"/>
      </w:pPr>
      <w:r>
        <w:t>7. Энергетический паспорт, составленный по результатам энергетического обследования, должен содержать информацию:</w:t>
      </w:r>
    </w:p>
    <w:p w:rsidR="00000000" w:rsidRDefault="00E81D8F">
      <w:pPr>
        <w:pStyle w:val="ConsPlusNormal"/>
        <w:spacing w:before="200"/>
        <w:ind w:firstLine="540"/>
        <w:jc w:val="both"/>
      </w:pPr>
      <w:r>
        <w:t>1) об оснащенности приборами учета используемых энергетических ресурсов;</w:t>
      </w:r>
    </w:p>
    <w:p w:rsidR="00000000" w:rsidRDefault="00E81D8F">
      <w:pPr>
        <w:pStyle w:val="ConsPlusNormal"/>
        <w:spacing w:before="200"/>
        <w:ind w:firstLine="540"/>
        <w:jc w:val="both"/>
      </w:pPr>
      <w:r>
        <w:t>2) об объеме используемых энергетических ресурсов и о его изменении;</w:t>
      </w:r>
    </w:p>
    <w:p w:rsidR="00000000" w:rsidRDefault="00E81D8F">
      <w:pPr>
        <w:pStyle w:val="ConsPlusNormal"/>
        <w:spacing w:before="200"/>
        <w:ind w:firstLine="540"/>
        <w:jc w:val="both"/>
      </w:pPr>
      <w:r>
        <w:t>3) о показателях энергетической эффективности;</w:t>
      </w:r>
    </w:p>
    <w:p w:rsidR="00000000" w:rsidRDefault="00E81D8F">
      <w:pPr>
        <w:pStyle w:val="ConsPlusNormal"/>
        <w:spacing w:before="20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000000" w:rsidRDefault="00E81D8F">
      <w:pPr>
        <w:pStyle w:val="ConsPlusNormal"/>
        <w:spacing w:before="200"/>
        <w:ind w:firstLine="540"/>
        <w:jc w:val="both"/>
      </w:pPr>
      <w:r>
        <w:t xml:space="preserve">5) о потенциале </w:t>
      </w:r>
      <w:r>
        <w:t>энергосбережения, в том числе об оценке возможной экономии энергетических ресурсов в натуральном выражении;</w:t>
      </w:r>
    </w:p>
    <w:p w:rsidR="00000000" w:rsidRDefault="00E81D8F">
      <w:pPr>
        <w:pStyle w:val="ConsPlusNormal"/>
        <w:spacing w:before="200"/>
        <w:ind w:firstLine="540"/>
        <w:jc w:val="both"/>
      </w:pPr>
      <w:r>
        <w:t>6) о перечне мероприятий по энергосбережению и повышению энергетической эффективности и их стоимостной оценке.</w:t>
      </w:r>
    </w:p>
    <w:p w:rsidR="00000000" w:rsidRDefault="00E81D8F">
      <w:pPr>
        <w:pStyle w:val="ConsPlusNormal"/>
        <w:jc w:val="both"/>
      </w:pPr>
      <w:r>
        <w:t xml:space="preserve">(в ред. Федерального </w:t>
      </w:r>
      <w:hyperlink r:id="rId200" w:history="1">
        <w:r>
          <w:rPr>
            <w:color w:val="0000FF"/>
          </w:rPr>
          <w:t>закона</w:t>
        </w:r>
      </w:hyperlink>
      <w:r>
        <w:t xml:space="preserve"> от 28.12.2013 N 399-ФЗ)</w:t>
      </w:r>
    </w:p>
    <w:p w:rsidR="00000000" w:rsidRDefault="00E81D8F">
      <w:pPr>
        <w:pStyle w:val="ConsPlusNormal"/>
        <w:spacing w:before="200"/>
        <w:ind w:firstLine="540"/>
        <w:jc w:val="both"/>
      </w:pPr>
      <w:r>
        <w:t xml:space="preserve">8 - 9. Утратили силу с 1 июля 2014 года. - Федеральный </w:t>
      </w:r>
      <w:hyperlink r:id="rId201" w:history="1">
        <w:r>
          <w:rPr>
            <w:color w:val="0000FF"/>
          </w:rPr>
          <w:t>закон</w:t>
        </w:r>
      </w:hyperlink>
      <w:r>
        <w:t xml:space="preserve"> от 28.12.2013 N 399-ФЗ.</w:t>
      </w:r>
    </w:p>
    <w:p w:rsidR="00000000" w:rsidRDefault="00E81D8F">
      <w:pPr>
        <w:pStyle w:val="ConsPlusNormal"/>
        <w:spacing w:before="200"/>
        <w:ind w:firstLine="540"/>
        <w:jc w:val="both"/>
      </w:pPr>
      <w:r>
        <w:t>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w:t>
      </w:r>
      <w:r>
        <w:t>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w:t>
      </w:r>
      <w:r>
        <w:t xml:space="preserve">ческом паспорте, а также представлять их в федеральный </w:t>
      </w:r>
      <w:hyperlink r:id="rId202" w:history="1">
        <w:r>
          <w:rPr>
            <w:color w:val="0000FF"/>
          </w:rPr>
          <w:t>орган</w:t>
        </w:r>
      </w:hyperlink>
      <w:r>
        <w:t xml:space="preserve"> исполнительной власти, уполномоченный на создание и обеспечение функционирования го</w:t>
      </w:r>
      <w:r>
        <w:t xml:space="preserve">сударственной информационной системы в области энергосбережения и повышения энергетической эффективности, в </w:t>
      </w:r>
      <w:hyperlink r:id="rId203" w:history="1">
        <w:r>
          <w:rPr>
            <w:color w:val="0000FF"/>
          </w:rPr>
          <w:t>порядке</w:t>
        </w:r>
      </w:hyperlink>
      <w:r>
        <w:t>, установленном этим орг</w:t>
      </w:r>
      <w:r>
        <w:t>аном.</w:t>
      </w:r>
    </w:p>
    <w:p w:rsidR="00000000" w:rsidRDefault="00E81D8F">
      <w:pPr>
        <w:pStyle w:val="ConsPlusNormal"/>
        <w:jc w:val="both"/>
      </w:pPr>
      <w:r>
        <w:t xml:space="preserve">(часть 10 введена Федеральным </w:t>
      </w:r>
      <w:hyperlink r:id="rId204" w:history="1">
        <w:r>
          <w:rPr>
            <w:color w:val="0000FF"/>
          </w:rPr>
          <w:t>законом</w:t>
        </w:r>
      </w:hyperlink>
      <w:r>
        <w:t xml:space="preserve"> от 19.07.2018 N 221-ФЗ)</w:t>
      </w:r>
    </w:p>
    <w:p w:rsidR="00000000" w:rsidRDefault="00E81D8F">
      <w:pPr>
        <w:pStyle w:val="ConsPlusNormal"/>
        <w:ind w:firstLine="540"/>
        <w:jc w:val="both"/>
      </w:pPr>
    </w:p>
    <w:p w:rsidR="00000000" w:rsidRDefault="00E81D8F">
      <w:pPr>
        <w:pStyle w:val="ConsPlusTitle"/>
        <w:ind w:firstLine="540"/>
        <w:jc w:val="both"/>
        <w:outlineLvl w:val="1"/>
      </w:pPr>
      <w:bookmarkStart w:id="22" w:name="Par383"/>
      <w:bookmarkEnd w:id="22"/>
      <w:r>
        <w:t>Статья 16. Декларирование потребления энергетических ресур</w:t>
      </w:r>
      <w:r>
        <w:t>сов</w:t>
      </w:r>
    </w:p>
    <w:p w:rsidR="00000000" w:rsidRDefault="00E81D8F">
      <w:pPr>
        <w:pStyle w:val="ConsPlusNormal"/>
        <w:ind w:firstLine="540"/>
        <w:jc w:val="both"/>
      </w:pPr>
      <w:r>
        <w:t xml:space="preserve">(в ред. Федерального </w:t>
      </w:r>
      <w:hyperlink r:id="rId205" w:history="1">
        <w:r>
          <w:rPr>
            <w:color w:val="0000FF"/>
          </w:rPr>
          <w:t>закона</w:t>
        </w:r>
      </w:hyperlink>
      <w:r>
        <w:t xml:space="preserve"> от 19.07.2018 N 221-ФЗ)</w:t>
      </w:r>
    </w:p>
    <w:p w:rsidR="00000000" w:rsidRDefault="00E81D8F">
      <w:pPr>
        <w:pStyle w:val="ConsPlusNormal"/>
        <w:jc w:val="both"/>
      </w:pPr>
    </w:p>
    <w:p w:rsidR="00000000" w:rsidRDefault="00E81D8F">
      <w:pPr>
        <w:pStyle w:val="ConsPlusNormal"/>
        <w:ind w:firstLine="540"/>
        <w:jc w:val="both"/>
      </w:pPr>
      <w:r>
        <w:t xml:space="preserve">1. Органы государственной власти, органы местного самоуправления, государственные </w:t>
      </w:r>
      <w:r>
        <w:t xml:space="preserve">и муниципальные учреждения обязаны ежегодно представлять в федеральный </w:t>
      </w:r>
      <w:hyperlink r:id="rId206" w:history="1">
        <w:r>
          <w:rPr>
            <w:color w:val="0000FF"/>
          </w:rPr>
          <w:t>орган</w:t>
        </w:r>
      </w:hyperlink>
      <w:r>
        <w:t xml:space="preserve"> исполнительной власти, уполномоченный на создание и обеспечение фун</w:t>
      </w:r>
      <w:r>
        <w:t>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000000" w:rsidRDefault="00E81D8F">
      <w:pPr>
        <w:pStyle w:val="ConsPlusNormal"/>
        <w:spacing w:before="200"/>
        <w:ind w:firstLine="540"/>
        <w:jc w:val="both"/>
      </w:pPr>
      <w:r>
        <w:t xml:space="preserve">2. </w:t>
      </w:r>
      <w:hyperlink r:id="rId207" w:history="1">
        <w:r>
          <w:rPr>
            <w:color w:val="0000FF"/>
          </w:rPr>
          <w:t>Порядок</w:t>
        </w:r>
      </w:hyperlink>
      <w:r>
        <w:t xml:space="preserve"> представления декларации о потреблении энергетических ресурсов и </w:t>
      </w:r>
      <w:hyperlink r:id="rId208" w:history="1">
        <w:r>
          <w:rPr>
            <w:color w:val="0000FF"/>
          </w:rPr>
          <w:t>форма</w:t>
        </w:r>
      </w:hyperlink>
      <w:r>
        <w:t xml:space="preserve"> такой декларации утвержд</w:t>
      </w:r>
      <w:r>
        <w:t>аются уполномоченным федеральным органом исполнительной власти.</w:t>
      </w:r>
    </w:p>
    <w:p w:rsidR="00000000" w:rsidRDefault="00E81D8F">
      <w:pPr>
        <w:pStyle w:val="ConsPlusNormal"/>
        <w:spacing w:before="20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w:t>
      </w:r>
      <w:r>
        <w:t>)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000000" w:rsidRDefault="00E81D8F">
      <w:pPr>
        <w:pStyle w:val="ConsPlusNormal"/>
        <w:ind w:firstLine="540"/>
        <w:jc w:val="both"/>
      </w:pPr>
    </w:p>
    <w:p w:rsidR="00000000" w:rsidRDefault="00E81D8F">
      <w:pPr>
        <w:pStyle w:val="ConsPlusTitle"/>
        <w:ind w:firstLine="540"/>
        <w:jc w:val="both"/>
        <w:outlineLvl w:val="1"/>
      </w:pPr>
      <w:r>
        <w:t>Статья 17. Обработка, систематизация, анал</w:t>
      </w:r>
      <w:r>
        <w:t>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000000" w:rsidRDefault="00E81D8F">
      <w:pPr>
        <w:pStyle w:val="ConsPlusNormal"/>
        <w:ind w:firstLine="540"/>
        <w:jc w:val="both"/>
      </w:pPr>
      <w:r>
        <w:t xml:space="preserve">(в ред. Федерального </w:t>
      </w:r>
      <w:hyperlink r:id="rId209" w:history="1">
        <w:r>
          <w:rPr>
            <w:color w:val="0000FF"/>
          </w:rPr>
          <w:t>закона</w:t>
        </w:r>
      </w:hyperlink>
      <w:r>
        <w:t xml:space="preserve"> от 19.07.2018 N 221-ФЗ)</w:t>
      </w:r>
    </w:p>
    <w:p w:rsidR="00000000" w:rsidRDefault="00E81D8F">
      <w:pPr>
        <w:pStyle w:val="ConsPlusNormal"/>
        <w:jc w:val="both"/>
      </w:pPr>
    </w:p>
    <w:p w:rsidR="00000000" w:rsidRDefault="00E81D8F">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w:t>
      </w:r>
      <w:r>
        <w:t xml:space="preserve">о потреблении энергетических ресурсов, осуществляются федеральным </w:t>
      </w:r>
      <w:hyperlink r:id="rId210" w:history="1">
        <w:r>
          <w:rPr>
            <w:color w:val="0000FF"/>
          </w:rPr>
          <w:t>органом</w:t>
        </w:r>
      </w:hyperlink>
      <w:r>
        <w:t xml:space="preserve"> исполнительной власти, уполномоченным на создание и обеспечение функци</w:t>
      </w:r>
      <w:r>
        <w:t>онирования государственной информационной системы в области энергосбережения и повышения энергетической эффективности.</w:t>
      </w:r>
    </w:p>
    <w:p w:rsidR="00000000" w:rsidRDefault="00E81D8F">
      <w:pPr>
        <w:pStyle w:val="ConsPlusNormal"/>
        <w:spacing w:before="200"/>
        <w:ind w:firstLine="540"/>
        <w:jc w:val="both"/>
      </w:pPr>
      <w:r>
        <w:t xml:space="preserve">2. </w:t>
      </w:r>
      <w:hyperlink r:id="rId211" w:history="1">
        <w:r>
          <w:rPr>
            <w:color w:val="0000FF"/>
          </w:rPr>
          <w:t>Порядок</w:t>
        </w:r>
      </w:hyperlink>
      <w:r>
        <w:t xml:space="preserve"> обработки</w:t>
      </w:r>
      <w:r>
        <w:t>,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000000" w:rsidRDefault="00E81D8F">
      <w:pPr>
        <w:pStyle w:val="ConsPlusNormal"/>
        <w:spacing w:before="200"/>
        <w:ind w:firstLine="540"/>
        <w:jc w:val="both"/>
      </w:pPr>
      <w:r>
        <w:t>3. Све</w:t>
      </w:r>
      <w:r>
        <w:t>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w:t>
      </w:r>
      <w:r>
        <w:t>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w:t>
      </w:r>
      <w:r>
        <w:t>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w:t>
      </w:r>
      <w:r>
        <w:t>едования.</w:t>
      </w:r>
    </w:p>
    <w:p w:rsidR="00000000" w:rsidRDefault="00E81D8F">
      <w:pPr>
        <w:pStyle w:val="ConsPlusNormal"/>
        <w:ind w:firstLine="540"/>
        <w:jc w:val="both"/>
      </w:pPr>
    </w:p>
    <w:p w:rsidR="00000000" w:rsidRDefault="00E81D8F">
      <w:pPr>
        <w:pStyle w:val="ConsPlusTitle"/>
        <w:ind w:firstLine="540"/>
        <w:jc w:val="both"/>
        <w:outlineLvl w:val="1"/>
      </w:pPr>
      <w:bookmarkStart w:id="23" w:name="Par397"/>
      <w:bookmarkEnd w:id="23"/>
      <w:r>
        <w:t>Статья 18. Требования к саморегулируемым организациям в области энергетического обследования</w:t>
      </w:r>
    </w:p>
    <w:p w:rsidR="00000000" w:rsidRDefault="00E81D8F">
      <w:pPr>
        <w:pStyle w:val="ConsPlusNormal"/>
        <w:ind w:firstLine="540"/>
        <w:jc w:val="both"/>
      </w:pPr>
    </w:p>
    <w:p w:rsidR="00000000" w:rsidRDefault="00E81D8F">
      <w:pPr>
        <w:pStyle w:val="ConsPlusNormal"/>
        <w:ind w:firstLine="540"/>
        <w:jc w:val="both"/>
      </w:pPr>
      <w:r>
        <w:t>1. Статус саморегулируемой организации в области энергетического обследования может приобрести некоммерческая ор</w:t>
      </w:r>
      <w:r>
        <w:t xml:space="preserve">ганизация, основанная на членстве, при условии ее соответствия требованиям, установленным </w:t>
      </w:r>
      <w:hyperlink w:anchor="Par406"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history="1">
        <w:r>
          <w:rPr>
            <w:color w:val="0000FF"/>
          </w:rPr>
          <w:t>частью 3 настоящей статьи</w:t>
        </w:r>
      </w:hyperlink>
      <w:r>
        <w:t>.</w:t>
      </w:r>
    </w:p>
    <w:p w:rsidR="00000000" w:rsidRDefault="00E81D8F">
      <w:pPr>
        <w:pStyle w:val="ConsPlusNormal"/>
        <w:spacing w:before="200"/>
        <w:ind w:firstLine="540"/>
        <w:jc w:val="both"/>
      </w:pPr>
      <w:bookmarkStart w:id="24" w:name="Par400"/>
      <w:bookmarkEnd w:id="24"/>
      <w:r>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w:t>
      </w:r>
      <w:r>
        <w:t xml:space="preserve"> федеральный орган исполнительной власти документы, предусмотренные Федеральным </w:t>
      </w:r>
      <w:hyperlink r:id="rId212" w:history="1">
        <w:r>
          <w:rPr>
            <w:color w:val="0000FF"/>
          </w:rPr>
          <w:t>законом</w:t>
        </w:r>
      </w:hyperlink>
      <w:r>
        <w:t xml:space="preserve"> "О саморегулируемых организациях", а также документ</w:t>
      </w:r>
      <w:r>
        <w:t xml:space="preserve">ы, подтверждающие соблюдение установленных </w:t>
      </w:r>
      <w:hyperlink w:anchor="Par406"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history="1">
        <w:r>
          <w:rPr>
            <w:color w:val="0000FF"/>
          </w:rPr>
          <w:t>частью 3 насто</w:t>
        </w:r>
        <w:r>
          <w:rPr>
            <w:color w:val="0000FF"/>
          </w:rPr>
          <w:t>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w:t>
      </w:r>
      <w:r>
        <w:t>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w:t>
      </w:r>
      <w:r>
        <w:t xml:space="preserve">а исключением документов, включенных в определенный Федеральным </w:t>
      </w:r>
      <w:hyperlink r:id="rId213" w:history="1">
        <w:r>
          <w:rPr>
            <w:color w:val="0000FF"/>
          </w:rPr>
          <w:t>законом</w:t>
        </w:r>
      </w:hyperlink>
      <w:r>
        <w:t xml:space="preserve"> от 27 июля 2010 года N 210-ФЗ "Об организации предоставления государств</w:t>
      </w:r>
      <w:r>
        <w:t>енных и муниципальных услуг" перечень документов.</w:t>
      </w:r>
    </w:p>
    <w:p w:rsidR="00000000" w:rsidRDefault="00E81D8F">
      <w:pPr>
        <w:pStyle w:val="ConsPlusNormal"/>
        <w:jc w:val="both"/>
      </w:pPr>
      <w:r>
        <w:t xml:space="preserve">(в ред. Федерального </w:t>
      </w:r>
      <w:hyperlink r:id="rId214" w:history="1">
        <w:r>
          <w:rPr>
            <w:color w:val="0000FF"/>
          </w:rPr>
          <w:t>закона</w:t>
        </w:r>
      </w:hyperlink>
      <w:r>
        <w:t xml:space="preserve"> от 03.12.2011 N 383-ФЗ)</w:t>
      </w:r>
    </w:p>
    <w:p w:rsidR="00000000" w:rsidRDefault="00E81D8F">
      <w:pPr>
        <w:pStyle w:val="ConsPlusNormal"/>
        <w:spacing w:before="200"/>
        <w:ind w:firstLine="540"/>
        <w:jc w:val="both"/>
      </w:pPr>
      <w:r>
        <w:t>2.1. Порядок ведения государственного</w:t>
      </w:r>
      <w:r>
        <w:t xml:space="preserve"> реестра саморегулируемых организаций в области энергетического обследования и </w:t>
      </w:r>
      <w:hyperlink r:id="rId215" w:history="1">
        <w:r>
          <w:rPr>
            <w:color w:val="0000FF"/>
          </w:rPr>
          <w:t>перечень</w:t>
        </w:r>
      </w:hyperlink>
      <w:r>
        <w:t xml:space="preserve"> включаемых в него сведений устанавливаются уполномо</w:t>
      </w:r>
      <w:r>
        <w:t>ченным федеральным органом исполнительной власти.</w:t>
      </w:r>
    </w:p>
    <w:p w:rsidR="00000000" w:rsidRDefault="00E81D8F">
      <w:pPr>
        <w:pStyle w:val="ConsPlusNormal"/>
        <w:jc w:val="both"/>
      </w:pPr>
      <w:r>
        <w:t xml:space="preserve">(часть 2.1 введена Федеральным </w:t>
      </w:r>
      <w:hyperlink r:id="rId216" w:history="1">
        <w:r>
          <w:rPr>
            <w:color w:val="0000FF"/>
          </w:rPr>
          <w:t>законом</w:t>
        </w:r>
      </w:hyperlink>
      <w:r>
        <w:t xml:space="preserve"> от 07.06.2013 N 113-ФЗ)</w:t>
      </w:r>
    </w:p>
    <w:p w:rsidR="00000000" w:rsidRDefault="00E81D8F">
      <w:pPr>
        <w:pStyle w:val="ConsPlusNormal"/>
        <w:spacing w:before="20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ar400" w:tooltip="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quot;О саморегулируемых организациях&quot;, а также документы, подтверждающие соблюдение установленных частью 3 настоящей статьи требований. Уполномоченный федеральный орган исполнительной власти не вправе требовать от некоммерческой организации пре..." w:history="1">
        <w:r>
          <w:rPr>
            <w:color w:val="0000FF"/>
          </w:rPr>
          <w:t>части 2</w:t>
        </w:r>
      </w:hyperlink>
      <w:r>
        <w:t xml:space="preserve"> настоящей статьи документы подаются в форме электронных документов, д</w:t>
      </w:r>
      <w:r>
        <w:t>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w:t>
      </w:r>
      <w:r>
        <w:t>влен законодательством Российской Федерации.</w:t>
      </w:r>
    </w:p>
    <w:p w:rsidR="00000000" w:rsidRDefault="00E81D8F">
      <w:pPr>
        <w:pStyle w:val="ConsPlusNormal"/>
        <w:jc w:val="both"/>
      </w:pPr>
      <w:r>
        <w:t xml:space="preserve">(часть 2.2 введена Федеральным </w:t>
      </w:r>
      <w:hyperlink r:id="rId217" w:history="1">
        <w:r>
          <w:rPr>
            <w:color w:val="0000FF"/>
          </w:rPr>
          <w:t>законом</w:t>
        </w:r>
      </w:hyperlink>
      <w:r>
        <w:t xml:space="preserve"> от 28.12.2013 N 401-ФЗ)</w:t>
      </w:r>
    </w:p>
    <w:p w:rsidR="00000000" w:rsidRDefault="00E81D8F">
      <w:pPr>
        <w:pStyle w:val="ConsPlusNormal"/>
        <w:spacing w:before="200"/>
        <w:ind w:firstLine="540"/>
        <w:jc w:val="both"/>
      </w:pPr>
      <w:bookmarkStart w:id="25" w:name="Par406"/>
      <w:bookmarkEnd w:id="25"/>
      <w:r>
        <w:t>3. Некоммерческая о</w:t>
      </w:r>
      <w:r>
        <w:t>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000000" w:rsidRDefault="00E81D8F">
      <w:pPr>
        <w:pStyle w:val="ConsPlusNormal"/>
        <w:spacing w:before="200"/>
        <w:ind w:firstLine="540"/>
        <w:jc w:val="both"/>
      </w:pPr>
      <w:r>
        <w:t>1) объединение в составе некоммерческой организации в качестве ее членов не менее чем двадцать пять с</w:t>
      </w:r>
      <w:r>
        <w:t>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w:t>
      </w:r>
      <w:r>
        <w:t>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w:t>
      </w:r>
      <w:r>
        <w:t>дцать субъектов предпринимательской деятельности и не менее чем десять субъектов профессиональной деятельности;</w:t>
      </w:r>
    </w:p>
    <w:p w:rsidR="00000000" w:rsidRDefault="00E81D8F">
      <w:pPr>
        <w:pStyle w:val="ConsPlusNormal"/>
        <w:spacing w:before="200"/>
        <w:ind w:firstLine="540"/>
        <w:jc w:val="both"/>
      </w:pPr>
      <w:r>
        <w:t xml:space="preserve">2) наличие указанных в </w:t>
      </w:r>
      <w:hyperlink w:anchor="Par411" w:tooltip="4. Саморегулируемая организация в области энергетического обследования обязана разработать и утвердить следующие документы:"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000000" w:rsidRDefault="00E81D8F">
      <w:pPr>
        <w:pStyle w:val="ConsPlusNormal"/>
        <w:spacing w:before="200"/>
        <w:ind w:firstLine="540"/>
        <w:jc w:val="both"/>
      </w:pPr>
      <w:r>
        <w:t>3) наличие компенсационного фонда, сформиров</w:t>
      </w:r>
      <w:r>
        <w:t>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w:t>
      </w:r>
      <w:r>
        <w:t>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000000" w:rsidRDefault="00E81D8F">
      <w:pPr>
        <w:pStyle w:val="ConsPlusNormal"/>
        <w:jc w:val="both"/>
      </w:pPr>
      <w:r>
        <w:t xml:space="preserve">(в ред. Федерального </w:t>
      </w:r>
      <w:hyperlink r:id="rId218" w:history="1">
        <w:r>
          <w:rPr>
            <w:color w:val="0000FF"/>
          </w:rPr>
          <w:t>закона</w:t>
        </w:r>
      </w:hyperlink>
      <w:r>
        <w:t xml:space="preserve"> от 28.12.2013 N 399-ФЗ)</w:t>
      </w:r>
    </w:p>
    <w:p w:rsidR="00000000" w:rsidRDefault="00E81D8F">
      <w:pPr>
        <w:pStyle w:val="ConsPlusNormal"/>
        <w:spacing w:before="200"/>
        <w:ind w:firstLine="540"/>
        <w:jc w:val="both"/>
      </w:pPr>
      <w:bookmarkStart w:id="26" w:name="Par411"/>
      <w:bookmarkEnd w:id="26"/>
      <w:r>
        <w:t>4. Саморегулируемая организация в области энергетического обследования обязана разработать и утвердить следующие документы:</w:t>
      </w:r>
    </w:p>
    <w:p w:rsidR="00000000" w:rsidRDefault="00E81D8F">
      <w:pPr>
        <w:pStyle w:val="ConsPlusNormal"/>
        <w:spacing w:before="200"/>
        <w:ind w:firstLine="540"/>
        <w:jc w:val="both"/>
      </w:pPr>
      <w:r>
        <w:t>1) порядок приема в члены саморегул</w:t>
      </w:r>
      <w:r>
        <w:t>ируемой организации в области энергетического обследования и прекращения членства в такой саморегулируемой организации;</w:t>
      </w:r>
    </w:p>
    <w:p w:rsidR="00000000" w:rsidRDefault="00E81D8F">
      <w:pPr>
        <w:pStyle w:val="ConsPlusNormal"/>
        <w:spacing w:before="200"/>
        <w:ind w:firstLine="540"/>
        <w:jc w:val="both"/>
      </w:pPr>
      <w:bookmarkStart w:id="27" w:name="Par413"/>
      <w:bookmarkEnd w:id="27"/>
      <w:r>
        <w:t>2) стандарты и правила, регламентирующие порядок проведения энергетических обследований членами саморегулируемой организации</w:t>
      </w:r>
      <w:r>
        <w:t xml:space="preserve">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w:t>
      </w:r>
      <w:r>
        <w:t>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000000" w:rsidRDefault="00E81D8F">
      <w:pPr>
        <w:pStyle w:val="ConsPlusNormal"/>
        <w:jc w:val="both"/>
      </w:pPr>
      <w:r>
        <w:t xml:space="preserve">(в ред. Федерального </w:t>
      </w:r>
      <w:hyperlink r:id="rId219" w:history="1">
        <w:r>
          <w:rPr>
            <w:color w:val="0000FF"/>
          </w:rPr>
          <w:t>закона</w:t>
        </w:r>
      </w:hyperlink>
      <w:r>
        <w:t xml:space="preserve"> от 28.12.2013 N 399-ФЗ)</w:t>
      </w:r>
    </w:p>
    <w:p w:rsidR="00000000" w:rsidRDefault="00E81D8F">
      <w:pPr>
        <w:pStyle w:val="ConsPlusNormal"/>
        <w:spacing w:before="20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w:t>
      </w:r>
      <w:r>
        <w:t>тического обследования за нарушение требований стандартов и правил;</w:t>
      </w:r>
    </w:p>
    <w:p w:rsidR="00000000" w:rsidRDefault="00E81D8F">
      <w:pPr>
        <w:pStyle w:val="ConsPlusNormal"/>
        <w:spacing w:before="20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000000" w:rsidRDefault="00E81D8F">
      <w:pPr>
        <w:pStyle w:val="ConsPlusNormal"/>
        <w:spacing w:before="200"/>
        <w:ind w:firstLine="540"/>
        <w:jc w:val="both"/>
      </w:pPr>
      <w:r>
        <w:t>5. Саморегулируемая организация в области э</w:t>
      </w:r>
      <w:r>
        <w:t>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000000" w:rsidRDefault="00E81D8F">
      <w:pPr>
        <w:pStyle w:val="ConsPlusNormal"/>
        <w:spacing w:before="200"/>
        <w:ind w:firstLine="540"/>
        <w:jc w:val="both"/>
      </w:pPr>
      <w:r>
        <w:t xml:space="preserve">5.1. Документы, указанные в </w:t>
      </w:r>
      <w:hyperlink w:anchor="Par413" w:tooltip="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 w:history="1">
        <w:r>
          <w:rPr>
            <w:color w:val="0000FF"/>
          </w:rPr>
          <w:t>пункте 2 части 4</w:t>
        </w:r>
      </w:hyperlink>
      <w:r>
        <w:t xml:space="preserve"> настоящей статьи,</w:t>
      </w:r>
      <w:r>
        <w:t xml:space="preserve"> но не размещенные на официальном сайте саморегулируемой организации в области энергетического обследования в сети "Интернет", не применяются.</w:t>
      </w:r>
    </w:p>
    <w:p w:rsidR="00000000" w:rsidRDefault="00E81D8F">
      <w:pPr>
        <w:pStyle w:val="ConsPlusNormal"/>
        <w:jc w:val="both"/>
      </w:pPr>
      <w:r>
        <w:t xml:space="preserve">(часть 5.1 введена Федеральным </w:t>
      </w:r>
      <w:hyperlink r:id="rId220" w:history="1">
        <w:r>
          <w:rPr>
            <w:color w:val="0000FF"/>
          </w:rPr>
          <w:t>законом</w:t>
        </w:r>
      </w:hyperlink>
      <w:r>
        <w:t xml:space="preserve"> от 28.12.2013 N 399-ФЗ)</w:t>
      </w:r>
    </w:p>
    <w:p w:rsidR="00000000" w:rsidRDefault="00E81D8F">
      <w:pPr>
        <w:pStyle w:val="ConsPlusNormal"/>
        <w:spacing w:before="20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w:t>
      </w:r>
      <w:r>
        <w:t xml:space="preserve">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w:t>
      </w:r>
      <w:r>
        <w:t>власти в установленном им порядке в течение семи дней со дня принятия такого решения.</w:t>
      </w:r>
    </w:p>
    <w:p w:rsidR="00000000" w:rsidRDefault="00E81D8F">
      <w:pPr>
        <w:pStyle w:val="ConsPlusNormal"/>
        <w:jc w:val="both"/>
      </w:pPr>
      <w:r>
        <w:t xml:space="preserve">(часть 5.2 введена Федеральным </w:t>
      </w:r>
      <w:hyperlink r:id="rId221" w:history="1">
        <w:r>
          <w:rPr>
            <w:color w:val="0000FF"/>
          </w:rPr>
          <w:t>законом</w:t>
        </w:r>
      </w:hyperlink>
      <w:r>
        <w:t xml:space="preserve"> от 28.12.2013 </w:t>
      </w:r>
      <w:r>
        <w:t>N 399-ФЗ)</w:t>
      </w:r>
    </w:p>
    <w:p w:rsidR="00000000" w:rsidRDefault="00E81D8F">
      <w:pPr>
        <w:pStyle w:val="ConsPlusNormal"/>
        <w:spacing w:before="20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w:t>
      </w:r>
      <w:r>
        <w:t>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000000" w:rsidRDefault="00E81D8F">
      <w:pPr>
        <w:pStyle w:val="ConsPlusNormal"/>
        <w:jc w:val="both"/>
      </w:pPr>
      <w:r>
        <w:t xml:space="preserve">(часть 5.3 введена Федеральным </w:t>
      </w:r>
      <w:hyperlink r:id="rId222" w:history="1">
        <w:r>
          <w:rPr>
            <w:color w:val="0000FF"/>
          </w:rPr>
          <w:t>законом</w:t>
        </w:r>
      </w:hyperlink>
      <w:r>
        <w:t xml:space="preserve"> от 28.12.2013 N 399-ФЗ)</w:t>
      </w:r>
    </w:p>
    <w:p w:rsidR="00000000" w:rsidRDefault="00E81D8F">
      <w:pPr>
        <w:pStyle w:val="ConsPlusNormal"/>
        <w:spacing w:before="20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w:t>
      </w:r>
      <w:r>
        <w:t>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w:t>
      </w:r>
      <w:r>
        <w:t>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w:t>
      </w:r>
      <w:r>
        <w:t>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w:t>
      </w:r>
      <w:r>
        <w:t>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000000" w:rsidRDefault="00E81D8F">
      <w:pPr>
        <w:pStyle w:val="ConsPlusNormal"/>
        <w:jc w:val="both"/>
      </w:pPr>
      <w:r>
        <w:t xml:space="preserve">(в ред. Федерального </w:t>
      </w:r>
      <w:hyperlink r:id="rId223" w:history="1">
        <w:r>
          <w:rPr>
            <w:color w:val="0000FF"/>
          </w:rPr>
          <w:t>закона</w:t>
        </w:r>
      </w:hyperlink>
      <w:r>
        <w:t xml:space="preserve"> от 02.07.2013 N 185-ФЗ)</w:t>
      </w:r>
    </w:p>
    <w:p w:rsidR="00000000" w:rsidRDefault="00E81D8F">
      <w:pPr>
        <w:pStyle w:val="ConsPlusNormal"/>
        <w:spacing w:before="20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000000" w:rsidRDefault="00E81D8F">
      <w:pPr>
        <w:pStyle w:val="ConsPlusNormal"/>
        <w:spacing w:before="200"/>
        <w:ind w:firstLine="540"/>
        <w:jc w:val="both"/>
      </w:pPr>
      <w:r>
        <w:t>2)</w:t>
      </w:r>
      <w:r>
        <w:t xml:space="preserve">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w:t>
      </w:r>
      <w:r>
        <w:t>оговор;</w:t>
      </w:r>
    </w:p>
    <w:p w:rsidR="00000000" w:rsidRDefault="00E81D8F">
      <w:pPr>
        <w:pStyle w:val="ConsPlusNormal"/>
        <w:spacing w:before="200"/>
        <w:ind w:firstLine="540"/>
        <w:jc w:val="both"/>
      </w:pPr>
      <w:r>
        <w:t>3) физическое лицо при условии наличия у него знаний в указанной области.</w:t>
      </w:r>
    </w:p>
    <w:p w:rsidR="00000000" w:rsidRDefault="00E81D8F">
      <w:pPr>
        <w:pStyle w:val="ConsPlusNormal"/>
        <w:spacing w:before="20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w:t>
      </w:r>
      <w:r>
        <w:t>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000000" w:rsidRDefault="00E81D8F">
      <w:pPr>
        <w:pStyle w:val="ConsPlusNormal"/>
        <w:spacing w:before="200"/>
        <w:ind w:firstLine="540"/>
        <w:jc w:val="both"/>
      </w:pPr>
      <w:r>
        <w:t>8. Члены саморегулируемой организации в области энергетического о</w:t>
      </w:r>
      <w:r>
        <w:t>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w:t>
      </w:r>
      <w:r>
        <w:t>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w:t>
      </w:r>
      <w:r>
        <w:t>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w:t>
      </w:r>
      <w:r>
        <w:t>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w:t>
      </w:r>
      <w:r>
        <w:t>ельством Российской Федерации.</w:t>
      </w:r>
    </w:p>
    <w:p w:rsidR="00000000" w:rsidRDefault="00E81D8F">
      <w:pPr>
        <w:pStyle w:val="ConsPlusNormal"/>
        <w:jc w:val="both"/>
      </w:pPr>
      <w:r>
        <w:t xml:space="preserve">(в ред. Федерального </w:t>
      </w:r>
      <w:hyperlink r:id="rId224" w:history="1">
        <w:r>
          <w:rPr>
            <w:color w:val="0000FF"/>
          </w:rPr>
          <w:t>закона</w:t>
        </w:r>
      </w:hyperlink>
      <w:r>
        <w:t xml:space="preserve"> от 11.07.2011 N 200-ФЗ)</w:t>
      </w:r>
    </w:p>
    <w:p w:rsidR="00000000" w:rsidRDefault="00E81D8F">
      <w:pPr>
        <w:pStyle w:val="ConsPlusNormal"/>
        <w:spacing w:before="200"/>
        <w:ind w:firstLine="540"/>
        <w:jc w:val="both"/>
      </w:pPr>
      <w:r>
        <w:t xml:space="preserve">9. Федеральный государственный </w:t>
      </w:r>
      <w:hyperlink r:id="rId225" w:history="1">
        <w:r>
          <w:rPr>
            <w:color w:val="0000FF"/>
          </w:rPr>
          <w:t>надзор</w:t>
        </w:r>
      </w:hyperlink>
      <w: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r:id="rId226" w:history="1">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w:t>
      </w:r>
      <w:r>
        <w:t xml:space="preserve">ется соблюдение саморегулируемыми организациями в области энергетического обследования </w:t>
      </w:r>
      <w:hyperlink r:id="rId227" w:history="1">
        <w:r>
          <w:rPr>
            <w:color w:val="0000FF"/>
          </w:rPr>
          <w:t>требований</w:t>
        </w:r>
      </w:hyperlink>
      <w:r>
        <w:t xml:space="preserve"> к таким организациям и их деятельности, а</w:t>
      </w:r>
      <w:r>
        <w:t xml:space="preserve"> также </w:t>
      </w:r>
      <w:hyperlink r:id="rId228"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w:t>
      </w:r>
      <w:r>
        <w:t>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w:t>
      </w:r>
      <w:r>
        <w:t>,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w:t>
      </w:r>
      <w:r>
        <w:t>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w:t>
      </w:r>
      <w:r>
        <w:t>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w:t>
      </w:r>
      <w:r>
        <w:t>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w:t>
      </w:r>
      <w:r>
        <w:t>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w:t>
      </w:r>
      <w:r>
        <w:t>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w:t>
      </w:r>
      <w:r>
        <w:t xml:space="preserve">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ar406"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w:t>
      </w:r>
      <w:r>
        <w:t xml:space="preserve">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w:t>
      </w:r>
      <w:r>
        <w:t>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w:t>
      </w:r>
      <w:r>
        <w:t xml:space="preserve">ного надзора, применяются положения Федерального </w:t>
      </w:r>
      <w:hyperlink r:id="rId229" w:history="1">
        <w:r>
          <w:rPr>
            <w:color w:val="0000FF"/>
          </w:rPr>
          <w:t>закона</w:t>
        </w:r>
      </w:hyperlink>
      <w:r>
        <w:t xml:space="preserve"> от 26 декабря 2008 года N 294-ФЗ "О защите прав юридических лиц и индивидуальных предпринимателей при ос</w:t>
      </w:r>
      <w:r>
        <w:t>уществлении государственного контроля (надзора) и муниципального контроля".</w:t>
      </w:r>
    </w:p>
    <w:p w:rsidR="00000000" w:rsidRDefault="00E81D8F">
      <w:pPr>
        <w:pStyle w:val="ConsPlusNormal"/>
        <w:jc w:val="both"/>
      </w:pPr>
      <w:r>
        <w:t xml:space="preserve">(в ред. Федерального </w:t>
      </w:r>
      <w:hyperlink r:id="rId230" w:history="1">
        <w:r>
          <w:rPr>
            <w:color w:val="0000FF"/>
          </w:rPr>
          <w:t>закона</w:t>
        </w:r>
      </w:hyperlink>
      <w:r>
        <w:t xml:space="preserve"> от 11.06.2021 N 170-ФЗ)</w:t>
      </w:r>
    </w:p>
    <w:p w:rsidR="00000000" w:rsidRDefault="00E81D8F">
      <w:pPr>
        <w:pStyle w:val="ConsPlusNormal"/>
        <w:ind w:firstLine="540"/>
        <w:jc w:val="both"/>
      </w:pPr>
    </w:p>
    <w:p w:rsidR="00000000" w:rsidRDefault="00E81D8F">
      <w:pPr>
        <w:pStyle w:val="ConsPlusTitle"/>
        <w:jc w:val="center"/>
        <w:outlineLvl w:val="0"/>
      </w:pPr>
      <w:r>
        <w:t>Глава 5. Э</w:t>
      </w:r>
      <w:r>
        <w:t>НЕРГОСЕРВИСНЫЕ ДОГОВОРЫ (КОНТРАКТЫ) И ДОГОВОРЫ</w:t>
      </w:r>
    </w:p>
    <w:p w:rsidR="00000000" w:rsidRDefault="00E81D8F">
      <w:pPr>
        <w:pStyle w:val="ConsPlusTitle"/>
        <w:jc w:val="center"/>
      </w:pPr>
      <w:r>
        <w:t>КУПЛИ-ПРОДАЖИ, ПОСТАВКИ, ПЕРЕДАЧИ ЭНЕРГЕТИЧЕСКИХ РЕСУРСОВ,</w:t>
      </w:r>
    </w:p>
    <w:p w:rsidR="00000000" w:rsidRDefault="00E81D8F">
      <w:pPr>
        <w:pStyle w:val="ConsPlusTitle"/>
        <w:jc w:val="center"/>
      </w:pPr>
      <w:r>
        <w:t>ВКЛЮЧАЮЩИЕ В СЕБЯ УСЛОВИЯ ЭНЕРГОСЕРВИСНЫХ</w:t>
      </w:r>
    </w:p>
    <w:p w:rsidR="00000000" w:rsidRDefault="00E81D8F">
      <w:pPr>
        <w:pStyle w:val="ConsPlusTitle"/>
        <w:jc w:val="center"/>
      </w:pPr>
      <w:r>
        <w:t>ДОГОВОРОВ (КОНТРАКТОВ)</w:t>
      </w:r>
    </w:p>
    <w:p w:rsidR="00000000" w:rsidRDefault="00E81D8F">
      <w:pPr>
        <w:pStyle w:val="ConsPlusNormal"/>
        <w:ind w:firstLine="540"/>
        <w:jc w:val="both"/>
      </w:pPr>
    </w:p>
    <w:p w:rsidR="00000000" w:rsidRDefault="00E81D8F">
      <w:pPr>
        <w:pStyle w:val="ConsPlusTitle"/>
        <w:ind w:firstLine="540"/>
        <w:jc w:val="both"/>
        <w:outlineLvl w:val="1"/>
      </w:pPr>
      <w:r>
        <w:t>Статья 19. Энергосервисный договор (контракт)</w:t>
      </w:r>
    </w:p>
    <w:p w:rsidR="00000000" w:rsidRDefault="00E81D8F">
      <w:pPr>
        <w:pStyle w:val="ConsPlusNormal"/>
        <w:ind w:firstLine="540"/>
        <w:jc w:val="both"/>
      </w:pPr>
    </w:p>
    <w:p w:rsidR="00000000" w:rsidRDefault="00E81D8F">
      <w:pPr>
        <w:pStyle w:val="ConsPlusNormal"/>
        <w:ind w:firstLine="540"/>
        <w:jc w:val="both"/>
      </w:pPr>
      <w:bookmarkStart w:id="28" w:name="Par442"/>
      <w:bookmarkEnd w:id="28"/>
      <w:r>
        <w:t>1. Предметом энергосервис</w:t>
      </w:r>
      <w:r>
        <w:t>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000000" w:rsidRDefault="00E81D8F">
      <w:pPr>
        <w:pStyle w:val="ConsPlusNormal"/>
        <w:spacing w:before="200"/>
        <w:ind w:firstLine="540"/>
        <w:jc w:val="both"/>
      </w:pPr>
      <w:bookmarkStart w:id="29" w:name="Par443"/>
      <w:bookmarkEnd w:id="29"/>
      <w:r>
        <w:t>2. Энергосервисный договор (контракт) должен сод</w:t>
      </w:r>
      <w:r>
        <w:t>ержать:</w:t>
      </w:r>
    </w:p>
    <w:p w:rsidR="00000000" w:rsidRDefault="00E81D8F">
      <w:pPr>
        <w:pStyle w:val="ConsPlusNormal"/>
        <w:spacing w:before="20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000000" w:rsidRDefault="00E81D8F">
      <w:pPr>
        <w:pStyle w:val="ConsPlusNormal"/>
        <w:jc w:val="both"/>
      </w:pPr>
      <w:r>
        <w:t xml:space="preserve">(в ред. Федерального </w:t>
      </w:r>
      <w:hyperlink r:id="rId231" w:history="1">
        <w:r>
          <w:rPr>
            <w:color w:val="0000FF"/>
          </w:rPr>
          <w:t>закона</w:t>
        </w:r>
      </w:hyperlink>
      <w:r>
        <w:t xml:space="preserve"> от 10.07.2012 N 109-ФЗ)</w:t>
      </w:r>
    </w:p>
    <w:p w:rsidR="00000000" w:rsidRDefault="00E81D8F">
      <w:pPr>
        <w:pStyle w:val="ConsPlusNormal"/>
        <w:spacing w:before="20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000000" w:rsidRDefault="00E81D8F">
      <w:pPr>
        <w:pStyle w:val="ConsPlusNormal"/>
        <w:spacing w:before="200"/>
        <w:ind w:firstLine="540"/>
        <w:jc w:val="both"/>
      </w:pPr>
      <w:r>
        <w:t>3) иные обязательные услови</w:t>
      </w:r>
      <w:r>
        <w:t>я энергосервисных договоров (контрактов), установленные законодательством Российской Федерации.</w:t>
      </w:r>
    </w:p>
    <w:p w:rsidR="00000000" w:rsidRDefault="00E81D8F">
      <w:pPr>
        <w:pStyle w:val="ConsPlusNormal"/>
        <w:spacing w:before="200"/>
        <w:ind w:firstLine="540"/>
        <w:jc w:val="both"/>
      </w:pPr>
      <w:r>
        <w:t>3. Энергосервисный договор (контракт) может содержать:</w:t>
      </w:r>
    </w:p>
    <w:p w:rsidR="00000000" w:rsidRDefault="00E81D8F">
      <w:pPr>
        <w:pStyle w:val="ConsPlusNormal"/>
        <w:spacing w:before="200"/>
        <w:ind w:firstLine="540"/>
        <w:jc w:val="both"/>
      </w:pPr>
      <w:r>
        <w:t>1) условие об обязанности исполнителя обеспечивать при исполнении энергосервисного договора (контракта) с</w:t>
      </w:r>
      <w:r>
        <w:t>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w:t>
      </w:r>
      <w:r>
        <w:t xml:space="preserve"> согласованные при заключении энергосервисного договора (контракта) условия;</w:t>
      </w:r>
    </w:p>
    <w:p w:rsidR="00000000" w:rsidRDefault="00E81D8F">
      <w:pPr>
        <w:pStyle w:val="ConsPlusNormal"/>
        <w:spacing w:before="20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000000" w:rsidRDefault="00E81D8F">
      <w:pPr>
        <w:pStyle w:val="ConsPlusNormal"/>
        <w:spacing w:before="200"/>
        <w:ind w:firstLine="540"/>
        <w:jc w:val="both"/>
      </w:pPr>
      <w:r>
        <w:t>3) условие об определении цены в энергосервисном дог</w:t>
      </w:r>
      <w:r>
        <w:t>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000000" w:rsidRDefault="00E81D8F">
      <w:pPr>
        <w:pStyle w:val="ConsPlusNormal"/>
        <w:spacing w:before="200"/>
        <w:ind w:firstLine="540"/>
        <w:jc w:val="both"/>
      </w:pPr>
      <w:r>
        <w:t>4) иные определенные соглашением сторо</w:t>
      </w:r>
      <w:r>
        <w:t>н условия.</w:t>
      </w:r>
    </w:p>
    <w:p w:rsidR="00000000" w:rsidRDefault="00E81D8F">
      <w:pPr>
        <w:pStyle w:val="ConsPlusNormal"/>
        <w:spacing w:before="20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w:t>
      </w:r>
      <w:r>
        <w:t>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w:t>
      </w:r>
      <w:r>
        <w:t>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000000" w:rsidRDefault="00E81D8F">
      <w:pPr>
        <w:pStyle w:val="ConsPlusNormal"/>
        <w:spacing w:before="200"/>
        <w:ind w:firstLine="540"/>
        <w:jc w:val="both"/>
      </w:pPr>
      <w:r>
        <w:t>5. При реализации мероприят</w:t>
      </w:r>
      <w:r>
        <w:t xml:space="preserve">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w:t>
      </w:r>
      <w:r>
        <w:t>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000000" w:rsidRDefault="00E81D8F">
      <w:pPr>
        <w:pStyle w:val="ConsPlusNormal"/>
        <w:jc w:val="both"/>
      </w:pPr>
      <w:r>
        <w:t xml:space="preserve">(часть 5 введена Федеральным </w:t>
      </w:r>
      <w:hyperlink r:id="rId232" w:history="1">
        <w:r>
          <w:rPr>
            <w:color w:val="0000FF"/>
          </w:rPr>
          <w:t>законом</w:t>
        </w:r>
      </w:hyperlink>
      <w:r>
        <w:t xml:space="preserve"> от 10.07.2012 N 109-ФЗ)</w:t>
      </w:r>
    </w:p>
    <w:p w:rsidR="00000000" w:rsidRDefault="00E81D8F">
      <w:pPr>
        <w:pStyle w:val="ConsPlusNormal"/>
        <w:ind w:firstLine="540"/>
        <w:jc w:val="both"/>
      </w:pPr>
    </w:p>
    <w:p w:rsidR="00000000" w:rsidRDefault="00E81D8F">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000000" w:rsidRDefault="00E81D8F">
      <w:pPr>
        <w:pStyle w:val="ConsPlusNormal"/>
        <w:ind w:firstLine="540"/>
        <w:jc w:val="both"/>
      </w:pPr>
    </w:p>
    <w:p w:rsidR="00000000" w:rsidRDefault="00E81D8F">
      <w:pPr>
        <w:pStyle w:val="ConsPlusNormal"/>
        <w:ind w:firstLine="540"/>
        <w:jc w:val="both"/>
      </w:pPr>
      <w:r>
        <w:t>1. По согласованию между покупателем энергети</w:t>
      </w:r>
      <w:r>
        <w:t>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w:t>
      </w:r>
      <w:r>
        <w:t xml:space="preserve">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442" w:tooltip="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history="1">
        <w:r>
          <w:rPr>
            <w:color w:val="0000FF"/>
          </w:rPr>
          <w:t>частями 1</w:t>
        </w:r>
      </w:hyperlink>
      <w:r>
        <w:t xml:space="preserve"> и </w:t>
      </w:r>
      <w:hyperlink w:anchor="Par443" w:tooltip="2. Энергосервисный договор (контракт) должен содержать:"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w:t>
      </w:r>
      <w:r>
        <w:t>говора (контракта) определяется сторонами.</w:t>
      </w:r>
    </w:p>
    <w:p w:rsidR="00000000" w:rsidRDefault="00E81D8F">
      <w:pPr>
        <w:pStyle w:val="ConsPlusNormal"/>
        <w:jc w:val="both"/>
      </w:pPr>
      <w:r>
        <w:t xml:space="preserve">(в ред. Федерального </w:t>
      </w:r>
      <w:hyperlink r:id="rId233" w:history="1">
        <w:r>
          <w:rPr>
            <w:color w:val="0000FF"/>
          </w:rPr>
          <w:t>закона</w:t>
        </w:r>
      </w:hyperlink>
      <w:r>
        <w:t xml:space="preserve"> от 10.07.2012 N 109-ФЗ)</w:t>
      </w:r>
    </w:p>
    <w:p w:rsidR="00000000" w:rsidRDefault="00E81D8F">
      <w:pPr>
        <w:pStyle w:val="ConsPlusNormal"/>
        <w:spacing w:before="200"/>
        <w:ind w:firstLine="540"/>
        <w:jc w:val="both"/>
      </w:pPr>
      <w:r>
        <w:t>2. Договоры купли-продажи, поставки, передач</w:t>
      </w:r>
      <w:r>
        <w:t>и энергетических ресурсов, включающие в себя условия энергосервисного договора (контракта), могут содержать:</w:t>
      </w:r>
    </w:p>
    <w:p w:rsidR="00000000" w:rsidRDefault="00E81D8F">
      <w:pPr>
        <w:pStyle w:val="ConsPlusNormal"/>
        <w:spacing w:before="20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w:t>
      </w:r>
      <w:r>
        <w:t>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w:t>
      </w:r>
      <w:r>
        <w:t xml:space="preserve"> энергетических ресурсов;</w:t>
      </w:r>
    </w:p>
    <w:p w:rsidR="00000000" w:rsidRDefault="00E81D8F">
      <w:pPr>
        <w:pStyle w:val="ConsPlusNormal"/>
        <w:spacing w:before="20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w:t>
      </w:r>
      <w:r>
        <w:t>омленных энергетических ресурсов;</w:t>
      </w:r>
    </w:p>
    <w:p w:rsidR="00000000" w:rsidRDefault="00E81D8F">
      <w:pPr>
        <w:pStyle w:val="ConsPlusNormal"/>
        <w:spacing w:before="200"/>
        <w:ind w:firstLine="540"/>
        <w:jc w:val="both"/>
      </w:pPr>
      <w: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w:t>
      </w:r>
      <w:r>
        <w:t>энергетических ресурсов;</w:t>
      </w:r>
    </w:p>
    <w:p w:rsidR="00000000" w:rsidRDefault="00E81D8F">
      <w:pPr>
        <w:pStyle w:val="ConsPlusNormal"/>
        <w:spacing w:before="20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000000" w:rsidRDefault="00E81D8F">
      <w:pPr>
        <w:pStyle w:val="ConsPlusNormal"/>
        <w:spacing w:before="200"/>
        <w:ind w:firstLine="540"/>
        <w:jc w:val="both"/>
      </w:pPr>
      <w:r>
        <w:t xml:space="preserve">3. </w:t>
      </w:r>
      <w:hyperlink r:id="rId234"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w:t>
      </w:r>
      <w:r>
        <w:t>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000000" w:rsidRDefault="00E81D8F">
      <w:pPr>
        <w:pStyle w:val="ConsPlusNormal"/>
        <w:jc w:val="both"/>
      </w:pPr>
      <w:r>
        <w:t xml:space="preserve">(в ред. Федерального </w:t>
      </w:r>
      <w:hyperlink r:id="rId235" w:history="1">
        <w:r>
          <w:rPr>
            <w:color w:val="0000FF"/>
          </w:rPr>
          <w:t>закона</w:t>
        </w:r>
      </w:hyperlink>
      <w:r>
        <w:t xml:space="preserve"> от 10.07.2012 N 109-ФЗ)</w:t>
      </w:r>
    </w:p>
    <w:p w:rsidR="00000000" w:rsidRDefault="00E81D8F">
      <w:pPr>
        <w:pStyle w:val="ConsPlusNormal"/>
        <w:ind w:firstLine="540"/>
        <w:jc w:val="both"/>
      </w:pPr>
    </w:p>
    <w:p w:rsidR="00000000" w:rsidRDefault="00E81D8F">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000000" w:rsidRDefault="00E81D8F">
      <w:pPr>
        <w:pStyle w:val="ConsPlusNormal"/>
        <w:ind w:firstLine="540"/>
        <w:jc w:val="both"/>
      </w:pPr>
    </w:p>
    <w:p w:rsidR="00000000" w:rsidRDefault="00E81D8F">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000000" w:rsidRDefault="00E81D8F">
      <w:pPr>
        <w:pStyle w:val="ConsPlusNormal"/>
        <w:spacing w:before="200"/>
        <w:ind w:firstLine="540"/>
        <w:jc w:val="both"/>
      </w:pPr>
      <w:r>
        <w:t>2. Государственные или муниципальные энергосервисные договоры</w:t>
      </w:r>
      <w:r>
        <w:t xml:space="preserve"> (контракты) заключаются и оплачиваются в соответствии с бюджетным </w:t>
      </w:r>
      <w:hyperlink r:id="rId236" w:history="1">
        <w:r>
          <w:rPr>
            <w:color w:val="0000FF"/>
          </w:rPr>
          <w:t>законодательством</w:t>
        </w:r>
      </w:hyperlink>
      <w:r>
        <w:t xml:space="preserve"> Российской Федерации и </w:t>
      </w:r>
      <w:hyperlink r:id="rId23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E81D8F">
      <w:pPr>
        <w:pStyle w:val="ConsPlusNormal"/>
        <w:jc w:val="both"/>
      </w:pPr>
      <w:r>
        <w:t>(в ред. Федеральног</w:t>
      </w:r>
      <w:r>
        <w:t xml:space="preserve">о </w:t>
      </w:r>
      <w:hyperlink r:id="rId238" w:history="1">
        <w:r>
          <w:rPr>
            <w:color w:val="0000FF"/>
          </w:rPr>
          <w:t>закона</w:t>
        </w:r>
      </w:hyperlink>
      <w:r>
        <w:t xml:space="preserve"> от 28.12.2013 N 396-ФЗ)</w:t>
      </w:r>
    </w:p>
    <w:p w:rsidR="00000000" w:rsidRDefault="00E81D8F">
      <w:pPr>
        <w:pStyle w:val="ConsPlusNormal"/>
        <w:ind w:firstLine="540"/>
        <w:jc w:val="both"/>
      </w:pPr>
    </w:p>
    <w:p w:rsidR="00000000" w:rsidRDefault="00E81D8F">
      <w:pPr>
        <w:pStyle w:val="ConsPlusTitle"/>
        <w:jc w:val="center"/>
        <w:outlineLvl w:val="0"/>
      </w:pPr>
      <w:r>
        <w:t>Глава 6. ИНФОРМАЦИОННОЕ ОБЕСПЕЧЕНИЕ МЕРОПРИЯТИЙ</w:t>
      </w:r>
    </w:p>
    <w:p w:rsidR="00000000" w:rsidRDefault="00E81D8F">
      <w:pPr>
        <w:pStyle w:val="ConsPlusTitle"/>
        <w:jc w:val="center"/>
      </w:pPr>
      <w:r>
        <w:t>ПО ЭНЕРГОСБЕРЕЖЕНИЮ И ПОВЫШЕНИЮ ЭНЕРГЕТИЧЕСКОЙ ЭФФЕКТИВНО</w:t>
      </w:r>
      <w:r>
        <w:t>СТИ</w:t>
      </w:r>
    </w:p>
    <w:p w:rsidR="00000000" w:rsidRDefault="00E81D8F">
      <w:pPr>
        <w:pStyle w:val="ConsPlusNormal"/>
        <w:ind w:firstLine="540"/>
        <w:jc w:val="both"/>
      </w:pPr>
    </w:p>
    <w:p w:rsidR="00000000" w:rsidRDefault="00E81D8F">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000000" w:rsidRDefault="00E81D8F">
      <w:pPr>
        <w:pStyle w:val="ConsPlusNormal"/>
        <w:ind w:firstLine="540"/>
        <w:jc w:val="both"/>
      </w:pPr>
    </w:p>
    <w:p w:rsidR="00000000" w:rsidRDefault="00E81D8F">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w:t>
      </w:r>
      <w:r>
        <w:t>едством:</w:t>
      </w:r>
    </w:p>
    <w:p w:rsidR="00000000" w:rsidRDefault="00E81D8F">
      <w:pPr>
        <w:pStyle w:val="ConsPlusNormal"/>
        <w:spacing w:before="200"/>
        <w:ind w:firstLine="540"/>
        <w:jc w:val="both"/>
      </w:pPr>
      <w:r>
        <w:t xml:space="preserve">1) создания государственной информационной </w:t>
      </w:r>
      <w:hyperlink w:anchor="Par504" w:tooltip="Статья 23. Государственная информационная система в области энергосбережения и повышения энергетической эффективности" w:history="1">
        <w:r>
          <w:rPr>
            <w:color w:val="0000FF"/>
          </w:rPr>
          <w:t>системы</w:t>
        </w:r>
      </w:hyperlink>
      <w:r>
        <w:t xml:space="preserve"> в области энергосбережения и повышения энергетичес</w:t>
      </w:r>
      <w:r>
        <w:t>кой эффективности;</w:t>
      </w:r>
    </w:p>
    <w:p w:rsidR="00000000" w:rsidRDefault="00E81D8F">
      <w:pPr>
        <w:pStyle w:val="ConsPlusNormal"/>
        <w:spacing w:before="20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w:t>
      </w:r>
      <w:r>
        <w:t>мм в области энергосбережения и повышения энергетической эффективности;</w:t>
      </w:r>
    </w:p>
    <w:p w:rsidR="00000000" w:rsidRDefault="00E81D8F">
      <w:pPr>
        <w:pStyle w:val="ConsPlusNormal"/>
        <w:jc w:val="both"/>
      </w:pPr>
      <w:r>
        <w:t xml:space="preserve">(в ред. Федерального </w:t>
      </w:r>
      <w:hyperlink r:id="rId239" w:history="1">
        <w:r>
          <w:rPr>
            <w:color w:val="0000FF"/>
          </w:rPr>
          <w:t>закона</w:t>
        </w:r>
      </w:hyperlink>
      <w:r>
        <w:t xml:space="preserve"> от 29.07.2018 N 255-ФЗ)</w:t>
      </w:r>
    </w:p>
    <w:p w:rsidR="00000000" w:rsidRDefault="00E81D8F">
      <w:pPr>
        <w:pStyle w:val="ConsPlusNormal"/>
        <w:spacing w:before="200"/>
        <w:ind w:firstLine="540"/>
        <w:jc w:val="both"/>
      </w:pPr>
      <w:r>
        <w:t xml:space="preserve">3) организации </w:t>
      </w:r>
      <w:r>
        <w:t>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w:t>
      </w:r>
      <w:r>
        <w:t>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w:t>
      </w:r>
      <w:r>
        <w:t>анной области;</w:t>
      </w:r>
    </w:p>
    <w:p w:rsidR="00000000" w:rsidRDefault="00E81D8F">
      <w:pPr>
        <w:pStyle w:val="ConsPlusNormal"/>
        <w:jc w:val="both"/>
      </w:pPr>
      <w:r>
        <w:t xml:space="preserve">(в ред. Федерального </w:t>
      </w:r>
      <w:hyperlink r:id="rId240" w:history="1">
        <w:r>
          <w:rPr>
            <w:color w:val="0000FF"/>
          </w:rPr>
          <w:t>закона</w:t>
        </w:r>
      </w:hyperlink>
      <w:r>
        <w:t xml:space="preserve"> от 29.07.2018 N 255-ФЗ)</w:t>
      </w:r>
    </w:p>
    <w:p w:rsidR="00000000" w:rsidRDefault="00E81D8F">
      <w:pPr>
        <w:pStyle w:val="ConsPlusNormal"/>
        <w:spacing w:before="200"/>
        <w:ind w:firstLine="540"/>
        <w:jc w:val="both"/>
      </w:pPr>
      <w:r>
        <w:t>4) информирования потребителей об энергетической эффективности бытовых э</w:t>
      </w:r>
      <w:r>
        <w:t xml:space="preserve">нергопотребляющих устройств и других товаров, в отношении которых настоящим Федеральным </w:t>
      </w:r>
      <w:hyperlink w:anchor="Par184" w:tooltip="Статья 10. Обеспечение энергетической эффективности при обороте товаров" w:history="1">
        <w:r>
          <w:rPr>
            <w:color w:val="0000FF"/>
          </w:rPr>
          <w:t>законом</w:t>
        </w:r>
      </w:hyperlink>
      <w:r>
        <w:t xml:space="preserve"> установлены требования к их обороту на территории Российской</w:t>
      </w:r>
      <w:r>
        <w:t xml:space="preserve"> Федерации, а также зданий, строений, сооружений и иных объектов, связанных с процессами использования энергетических ресурсов;</w:t>
      </w:r>
    </w:p>
    <w:p w:rsidR="00000000" w:rsidRDefault="00E81D8F">
      <w:pPr>
        <w:pStyle w:val="ConsPlusNormal"/>
        <w:spacing w:before="20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w:t>
      </w:r>
      <w:r>
        <w:t xml:space="preserve"> инфраструктуры и мерах по повышению их энергетической эффективности;</w:t>
      </w:r>
    </w:p>
    <w:p w:rsidR="00000000" w:rsidRDefault="00E81D8F">
      <w:pPr>
        <w:pStyle w:val="ConsPlusNormal"/>
        <w:jc w:val="both"/>
      </w:pPr>
      <w:r>
        <w:t xml:space="preserve">(в ред. Федерального </w:t>
      </w:r>
      <w:hyperlink r:id="rId241" w:history="1">
        <w:r>
          <w:rPr>
            <w:color w:val="0000FF"/>
          </w:rPr>
          <w:t>закона</w:t>
        </w:r>
      </w:hyperlink>
      <w:r>
        <w:t xml:space="preserve"> от 28.12.2013 N 399-ФЗ)</w:t>
      </w:r>
    </w:p>
    <w:p w:rsidR="00000000" w:rsidRDefault="00E81D8F">
      <w:pPr>
        <w:pStyle w:val="ConsPlusNormal"/>
        <w:spacing w:before="200"/>
        <w:ind w:firstLine="540"/>
        <w:jc w:val="both"/>
      </w:pPr>
      <w:r>
        <w:t>6) организации вы</w:t>
      </w:r>
      <w:r>
        <w:t>ставок объектов и технологий, имеющих высокую энергетическую эффективность;</w:t>
      </w:r>
    </w:p>
    <w:p w:rsidR="00000000" w:rsidRDefault="00E81D8F">
      <w:pPr>
        <w:pStyle w:val="ConsPlusNormal"/>
        <w:spacing w:before="20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000000" w:rsidRDefault="00E81D8F">
      <w:pPr>
        <w:pStyle w:val="ConsPlusNormal"/>
        <w:spacing w:before="200"/>
        <w:ind w:firstLine="540"/>
        <w:jc w:val="both"/>
      </w:pPr>
      <w:r>
        <w:t>2. В целях соблюдения интересов государства и достиже</w:t>
      </w:r>
      <w:r>
        <w:t>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w:t>
      </w:r>
      <w:r>
        <w:t>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000000" w:rsidRDefault="00E81D8F">
      <w:pPr>
        <w:pStyle w:val="ConsPlusNormal"/>
        <w:jc w:val="both"/>
      </w:pPr>
      <w:r>
        <w:t xml:space="preserve">(в ред. Федерального </w:t>
      </w:r>
      <w:hyperlink r:id="rId242" w:history="1">
        <w:r>
          <w:rPr>
            <w:color w:val="0000FF"/>
          </w:rPr>
          <w:t>закона</w:t>
        </w:r>
      </w:hyperlink>
      <w:r>
        <w:t xml:space="preserve"> от 29.07.2018 N 255-ФЗ)</w:t>
      </w:r>
    </w:p>
    <w:p w:rsidR="00000000" w:rsidRDefault="00E81D8F">
      <w:pPr>
        <w:pStyle w:val="ConsPlusNormal"/>
        <w:spacing w:before="20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w:t>
      </w:r>
      <w:r>
        <w:t>огоквартирных домах, лицам, ответственным за содержание многоквартирных домов, и об иных требованиях настоящего Федерального закона;</w:t>
      </w:r>
    </w:p>
    <w:p w:rsidR="00000000" w:rsidRDefault="00E81D8F">
      <w:pPr>
        <w:pStyle w:val="ConsPlusNormal"/>
        <w:spacing w:before="20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43" w:history="1">
        <w:r>
          <w:rPr>
            <w:color w:val="0000FF"/>
          </w:rPr>
          <w:t>законодательством</w:t>
        </w:r>
      </w:hyperlink>
      <w:r>
        <w:t xml:space="preserve"> Российской Федерации.</w:t>
      </w:r>
    </w:p>
    <w:p w:rsidR="00000000" w:rsidRDefault="00E81D8F">
      <w:pPr>
        <w:pStyle w:val="ConsPlusNormal"/>
        <w:spacing w:before="200"/>
        <w:ind w:firstLine="540"/>
        <w:jc w:val="both"/>
      </w:pPr>
      <w:r>
        <w:t xml:space="preserve">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w:t>
      </w:r>
      <w:r>
        <w:t>эту информацию в сети "Интернет", на бумажных носителях и иными доступными способами.</w:t>
      </w:r>
    </w:p>
    <w:p w:rsidR="00000000" w:rsidRDefault="00E81D8F">
      <w:pPr>
        <w:pStyle w:val="ConsPlusNormal"/>
        <w:spacing w:before="20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000000" w:rsidRDefault="00E81D8F">
      <w:pPr>
        <w:pStyle w:val="ConsPlusNormal"/>
        <w:spacing w:before="200"/>
        <w:ind w:firstLine="540"/>
        <w:jc w:val="both"/>
      </w:pPr>
      <w:r>
        <w:t xml:space="preserve">5. Данные о совокупных затратах на </w:t>
      </w:r>
      <w:r>
        <w:t>оплату использованных в течение календарного года энергетических ресурсов подлежат включению в годовой отчет организации.</w:t>
      </w:r>
    </w:p>
    <w:p w:rsidR="00000000" w:rsidRDefault="00E81D8F">
      <w:pPr>
        <w:pStyle w:val="ConsPlusNormal"/>
        <w:jc w:val="both"/>
      </w:pPr>
      <w:r>
        <w:t xml:space="preserve">(в ред. Федерального </w:t>
      </w:r>
      <w:hyperlink r:id="rId244" w:history="1">
        <w:r>
          <w:rPr>
            <w:color w:val="0000FF"/>
          </w:rPr>
          <w:t>закона</w:t>
        </w:r>
      </w:hyperlink>
      <w:r>
        <w:t xml:space="preserve"> от 04.11.2014 N 344-ФЗ)</w:t>
      </w:r>
    </w:p>
    <w:p w:rsidR="00000000" w:rsidRDefault="00E81D8F">
      <w:pPr>
        <w:pStyle w:val="ConsPlusNormal"/>
        <w:spacing w:before="200"/>
        <w:ind w:firstLine="540"/>
        <w:jc w:val="both"/>
      </w:pPr>
      <w:r>
        <w:t xml:space="preserve">6. Уполномоченный Правительством Российской Федерации федеральный орган исполнительной власти осуществляет мониторинг и </w:t>
      </w:r>
      <w:hyperlink r:id="rId245" w:history="1">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000000" w:rsidRDefault="00E81D8F">
      <w:pPr>
        <w:pStyle w:val="ConsPlusNormal"/>
        <w:jc w:val="both"/>
      </w:pPr>
      <w:r>
        <w:t xml:space="preserve">(часть 6 введена Федеральным </w:t>
      </w:r>
      <w:hyperlink r:id="rId246" w:history="1">
        <w:r>
          <w:rPr>
            <w:color w:val="0000FF"/>
          </w:rPr>
          <w:t>законом</w:t>
        </w:r>
      </w:hyperlink>
      <w:r>
        <w:t xml:space="preserve"> от 28.12.2013 N 399-ФЗ)</w:t>
      </w:r>
    </w:p>
    <w:p w:rsidR="00000000" w:rsidRDefault="00E81D8F">
      <w:pPr>
        <w:pStyle w:val="ConsPlusNormal"/>
        <w:spacing w:before="20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47"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48" w:history="1">
        <w:r>
          <w:rPr>
            <w:color w:val="0000FF"/>
          </w:rPr>
          <w:t>порядком</w:t>
        </w:r>
      </w:hyperlink>
      <w:r>
        <w:t>, установленным Правительством Российской Федерации.</w:t>
      </w:r>
    </w:p>
    <w:p w:rsidR="00000000" w:rsidRDefault="00E81D8F">
      <w:pPr>
        <w:pStyle w:val="ConsPlusNormal"/>
        <w:jc w:val="both"/>
      </w:pPr>
      <w:r>
        <w:t xml:space="preserve">(часть 7 введена Федеральным </w:t>
      </w:r>
      <w:hyperlink r:id="rId249" w:history="1">
        <w:r>
          <w:rPr>
            <w:color w:val="0000FF"/>
          </w:rPr>
          <w:t>законом</w:t>
        </w:r>
      </w:hyperlink>
      <w:r>
        <w:t xml:space="preserve"> от 28.12.2013 N 399-ФЗ)</w:t>
      </w:r>
    </w:p>
    <w:p w:rsidR="00000000" w:rsidRDefault="00E81D8F">
      <w:pPr>
        <w:pStyle w:val="ConsPlusNormal"/>
        <w:ind w:firstLine="540"/>
        <w:jc w:val="both"/>
      </w:pPr>
    </w:p>
    <w:p w:rsidR="00000000" w:rsidRDefault="00E81D8F">
      <w:pPr>
        <w:pStyle w:val="ConsPlusTitle"/>
        <w:ind w:firstLine="540"/>
        <w:jc w:val="both"/>
        <w:outlineLvl w:val="1"/>
      </w:pPr>
      <w:bookmarkStart w:id="30" w:name="Par504"/>
      <w:bookmarkEnd w:id="30"/>
      <w:r>
        <w:t>Статья 23. Государственная информационная система в области энергосбережения и повышения энергетической эффективности</w:t>
      </w:r>
    </w:p>
    <w:p w:rsidR="00000000" w:rsidRDefault="00E81D8F">
      <w:pPr>
        <w:pStyle w:val="ConsPlusNormal"/>
        <w:ind w:firstLine="540"/>
        <w:jc w:val="both"/>
      </w:pPr>
    </w:p>
    <w:p w:rsidR="00000000" w:rsidRDefault="00E81D8F">
      <w:pPr>
        <w:pStyle w:val="ConsPlusNormal"/>
        <w:ind w:firstLine="540"/>
        <w:jc w:val="both"/>
      </w:pPr>
      <w:r>
        <w:t>1. Государственная информационная си</w:t>
      </w:r>
      <w:r>
        <w:t>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w:t>
      </w:r>
      <w:r>
        <w:t xml:space="preserve">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50" w:history="1">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r>
        <w:t>.</w:t>
      </w:r>
    </w:p>
    <w:p w:rsidR="00000000" w:rsidRDefault="00E81D8F">
      <w:pPr>
        <w:pStyle w:val="ConsPlusNormal"/>
        <w:spacing w:before="20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51" w:history="1">
        <w:r>
          <w:rPr>
            <w:color w:val="0000FF"/>
          </w:rPr>
          <w:t>правилами</w:t>
        </w:r>
      </w:hyperlink>
      <w:r>
        <w:t>, утвержденными Правительством Российской Федерации.</w:t>
      </w:r>
    </w:p>
    <w:p w:rsidR="00000000" w:rsidRDefault="00E81D8F">
      <w:pPr>
        <w:pStyle w:val="ConsPlusNormal"/>
        <w:spacing w:before="200"/>
        <w:ind w:firstLine="540"/>
        <w:jc w:val="both"/>
      </w:pPr>
      <w:r>
        <w:t>3. Информация, содержащаяся в государственной информационной системе в области энергосбер</w:t>
      </w:r>
      <w:r>
        <w:t>ежения и повышения энергетической эффективности, в обязательном порядке должна включать в себя сведения:</w:t>
      </w:r>
    </w:p>
    <w:p w:rsidR="00000000" w:rsidRDefault="00E81D8F">
      <w:pPr>
        <w:pStyle w:val="ConsPlusNormal"/>
        <w:spacing w:before="200"/>
        <w:ind w:firstLine="540"/>
        <w:jc w:val="both"/>
      </w:pPr>
      <w:r>
        <w:t xml:space="preserve">1) о региональных, муниципальных программах в области энергосбережения и повышения энергетической эффективности, программах в области энергосбережения </w:t>
      </w:r>
      <w:r>
        <w:t>и повышения энергетической эффективности организаций с участием государства или муниципального образования и о ходе их реализации;</w:t>
      </w:r>
    </w:p>
    <w:p w:rsidR="00000000" w:rsidRDefault="00E81D8F">
      <w:pPr>
        <w:pStyle w:val="ConsPlusNormal"/>
        <w:jc w:val="both"/>
      </w:pPr>
      <w:r>
        <w:t xml:space="preserve">(в ред. Федерального </w:t>
      </w:r>
      <w:hyperlink r:id="rId252" w:history="1">
        <w:r>
          <w:rPr>
            <w:color w:val="0000FF"/>
          </w:rPr>
          <w:t>закона</w:t>
        </w:r>
      </w:hyperlink>
      <w:r>
        <w:t xml:space="preserve"> от 28.12.2013 N 399-ФЗ)</w:t>
      </w:r>
    </w:p>
    <w:p w:rsidR="00000000" w:rsidRDefault="00E81D8F">
      <w:pPr>
        <w:pStyle w:val="ConsPlusNormal"/>
        <w:spacing w:before="200"/>
        <w:ind w:firstLine="540"/>
        <w:jc w:val="both"/>
      </w:pPr>
      <w:r>
        <w:t xml:space="preserve">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w:t>
      </w:r>
      <w:r>
        <w:t>муниципальными учреждениями энергетических ресурсов и воды;</w:t>
      </w:r>
    </w:p>
    <w:p w:rsidR="00000000" w:rsidRDefault="00E81D8F">
      <w:pPr>
        <w:pStyle w:val="ConsPlusNormal"/>
        <w:jc w:val="both"/>
      </w:pPr>
      <w:r>
        <w:t xml:space="preserve">(п. 1.1 введен Федеральным </w:t>
      </w:r>
      <w:hyperlink r:id="rId253" w:history="1">
        <w:r>
          <w:rPr>
            <w:color w:val="0000FF"/>
          </w:rPr>
          <w:t>законом</w:t>
        </w:r>
      </w:hyperlink>
      <w:r>
        <w:t xml:space="preserve"> от 19.07.2018 N 221-ФЗ)</w:t>
      </w:r>
    </w:p>
    <w:p w:rsidR="00000000" w:rsidRDefault="00E81D8F">
      <w:pPr>
        <w:pStyle w:val="ConsPlusNormal"/>
        <w:spacing w:before="200"/>
        <w:ind w:firstLine="540"/>
        <w:jc w:val="both"/>
      </w:pPr>
      <w:r>
        <w:t>2) об объеме использ</w:t>
      </w:r>
      <w:r>
        <w:t>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000000" w:rsidRDefault="00E81D8F">
      <w:pPr>
        <w:pStyle w:val="ConsPlusNormal"/>
        <w:jc w:val="both"/>
      </w:pPr>
      <w:r>
        <w:t>(в ред</w:t>
      </w:r>
      <w:r>
        <w:t xml:space="preserve">. Федерального </w:t>
      </w:r>
      <w:hyperlink r:id="rId254" w:history="1">
        <w:r>
          <w:rPr>
            <w:color w:val="0000FF"/>
          </w:rPr>
          <w:t>закона</w:t>
        </w:r>
      </w:hyperlink>
      <w:r>
        <w:t xml:space="preserve"> от 28.12.2013 N 399-ФЗ)</w:t>
      </w:r>
    </w:p>
    <w:p w:rsidR="00000000" w:rsidRDefault="00E81D8F">
      <w:pPr>
        <w:pStyle w:val="ConsPlusNormal"/>
        <w:spacing w:before="200"/>
        <w:ind w:firstLine="540"/>
        <w:jc w:val="both"/>
      </w:pPr>
      <w:r>
        <w:t>3) об оснащенности приборами учета используемых энергетических ресурсов, обобщенные относител</w:t>
      </w:r>
      <w:r>
        <w:t>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000000" w:rsidRDefault="00E81D8F">
      <w:pPr>
        <w:pStyle w:val="ConsPlusNormal"/>
        <w:jc w:val="both"/>
      </w:pPr>
      <w:r>
        <w:t xml:space="preserve">(в ред. Федерального </w:t>
      </w:r>
      <w:hyperlink r:id="rId255" w:history="1">
        <w:r>
          <w:rPr>
            <w:color w:val="0000FF"/>
          </w:rPr>
          <w:t>закона</w:t>
        </w:r>
      </w:hyperlink>
      <w:r>
        <w:t xml:space="preserve"> от 28.12.2013 N 399-ФЗ)</w:t>
      </w:r>
    </w:p>
    <w:p w:rsidR="00000000" w:rsidRDefault="00E81D8F">
      <w:pPr>
        <w:pStyle w:val="ConsPlusNormal"/>
        <w:spacing w:before="20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w:t>
      </w:r>
      <w:r>
        <w:t>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000000" w:rsidRDefault="00E81D8F">
      <w:pPr>
        <w:pStyle w:val="ConsPlusNormal"/>
        <w:jc w:val="both"/>
      </w:pPr>
      <w:r>
        <w:t xml:space="preserve">(п. 4 в ред. Федерального </w:t>
      </w:r>
      <w:hyperlink r:id="rId256" w:history="1">
        <w:r>
          <w:rPr>
            <w:color w:val="0000FF"/>
          </w:rPr>
          <w:t>закона</w:t>
        </w:r>
      </w:hyperlink>
      <w:r>
        <w:t xml:space="preserve"> от 19.07.2018 N 221-ФЗ)</w:t>
      </w:r>
    </w:p>
    <w:p w:rsidR="00000000" w:rsidRDefault="00E81D8F">
      <w:pPr>
        <w:pStyle w:val="ConsPlusNormal"/>
        <w:spacing w:before="200"/>
        <w:ind w:firstLine="540"/>
        <w:jc w:val="both"/>
      </w:pPr>
      <w:r>
        <w:t xml:space="preserve">5) утратил силу. - Федеральный </w:t>
      </w:r>
      <w:hyperlink r:id="rId257" w:history="1">
        <w:r>
          <w:rPr>
            <w:color w:val="0000FF"/>
          </w:rPr>
          <w:t>закон</w:t>
        </w:r>
      </w:hyperlink>
      <w:r>
        <w:t xml:space="preserve"> от 19.07.2018 N 22</w:t>
      </w:r>
      <w:r>
        <w:t>1-ФЗ;</w:t>
      </w:r>
    </w:p>
    <w:p w:rsidR="00000000" w:rsidRDefault="00E81D8F">
      <w:pPr>
        <w:pStyle w:val="ConsPlusNormal"/>
        <w:spacing w:before="200"/>
        <w:ind w:firstLine="540"/>
        <w:jc w:val="both"/>
      </w:pPr>
      <w:r>
        <w:t xml:space="preserve">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w:t>
      </w:r>
      <w:r>
        <w:t>энергетических ресурсов при реализации энергосервисных договоров (контрактов);</w:t>
      </w:r>
    </w:p>
    <w:p w:rsidR="00000000" w:rsidRDefault="00E81D8F">
      <w:pPr>
        <w:pStyle w:val="ConsPlusNormal"/>
        <w:jc w:val="both"/>
      </w:pPr>
      <w:r>
        <w:t xml:space="preserve">(в ред. Федерального </w:t>
      </w:r>
      <w:hyperlink r:id="rId258" w:history="1">
        <w:r>
          <w:rPr>
            <w:color w:val="0000FF"/>
          </w:rPr>
          <w:t>закона</w:t>
        </w:r>
      </w:hyperlink>
      <w:r>
        <w:t xml:space="preserve"> от 10.07.2012 N 109-ФЗ)</w:t>
      </w:r>
    </w:p>
    <w:p w:rsidR="00000000" w:rsidRDefault="00E81D8F">
      <w:pPr>
        <w:pStyle w:val="ConsPlusNormal"/>
        <w:spacing w:before="200"/>
        <w:ind w:firstLine="540"/>
        <w:jc w:val="both"/>
      </w:pPr>
      <w:r>
        <w:t>7) о про</w:t>
      </w:r>
      <w:r>
        <w:t>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w:t>
      </w:r>
      <w:r>
        <w:t>гетической эффективности;</w:t>
      </w:r>
    </w:p>
    <w:p w:rsidR="00000000" w:rsidRDefault="00E81D8F">
      <w:pPr>
        <w:pStyle w:val="ConsPlusNormal"/>
        <w:spacing w:before="20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000000" w:rsidRDefault="00E81D8F">
      <w:pPr>
        <w:pStyle w:val="ConsPlusNormal"/>
        <w:spacing w:before="200"/>
        <w:ind w:firstLine="540"/>
        <w:jc w:val="both"/>
      </w:pPr>
      <w:r>
        <w:t>9) о нарушениях законодательства об энергосбережении и о повышении энергетической эффективности;</w:t>
      </w:r>
    </w:p>
    <w:p w:rsidR="00000000" w:rsidRDefault="00E81D8F">
      <w:pPr>
        <w:pStyle w:val="ConsPlusNormal"/>
        <w:spacing w:before="200"/>
        <w:ind w:firstLine="540"/>
        <w:jc w:val="both"/>
      </w:pPr>
      <w:r>
        <w:t>10) о норм</w:t>
      </w:r>
      <w:r>
        <w:t>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000000" w:rsidRDefault="00E81D8F">
      <w:pPr>
        <w:pStyle w:val="ConsPlusNormal"/>
        <w:spacing w:before="200"/>
        <w:ind w:firstLine="540"/>
        <w:jc w:val="both"/>
      </w:pPr>
      <w:r>
        <w:t xml:space="preserve">11) иные установленные Правительством Российской Федерации </w:t>
      </w:r>
      <w:r>
        <w:t>сведения в области энергосбережения и повышения энергетической эффективности.</w:t>
      </w:r>
    </w:p>
    <w:p w:rsidR="00000000" w:rsidRDefault="00E81D8F">
      <w:pPr>
        <w:pStyle w:val="ConsPlusNormal"/>
        <w:spacing w:before="200"/>
        <w:ind w:firstLine="540"/>
        <w:jc w:val="both"/>
      </w:pPr>
      <w:r>
        <w:t xml:space="preserve">4. Органы государственной власти, органы местного самоуправления представляют в федеральный </w:t>
      </w:r>
      <w:hyperlink r:id="rId259"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w:t>
      </w:r>
      <w:r>
        <w:t xml:space="preserve">ии с </w:t>
      </w:r>
      <w:hyperlink r:id="rId260" w:history="1">
        <w:r>
          <w:rPr>
            <w:color w:val="0000FF"/>
          </w:rPr>
          <w:t>правилами</w:t>
        </w:r>
      </w:hyperlink>
      <w:r>
        <w:t>, утвержденными Правительством Российской Федерации.</w:t>
      </w:r>
    </w:p>
    <w:p w:rsidR="00000000" w:rsidRDefault="00E81D8F">
      <w:pPr>
        <w:pStyle w:val="ConsPlusNormal"/>
        <w:spacing w:before="200"/>
        <w:ind w:firstLine="540"/>
        <w:jc w:val="both"/>
      </w:pPr>
      <w:r>
        <w:t>5. Информация, включенная в государственную информационную систему в обл</w:t>
      </w:r>
      <w:r>
        <w:t>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w:t>
      </w:r>
      <w:r>
        <w:t>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000000" w:rsidRDefault="00E81D8F">
      <w:pPr>
        <w:pStyle w:val="ConsPlusNormal"/>
        <w:spacing w:before="200"/>
        <w:ind w:firstLine="540"/>
        <w:jc w:val="both"/>
      </w:pPr>
      <w:r>
        <w:t>6. Информация, включенная в государственную информационную</w:t>
      </w:r>
      <w:r>
        <w:t xml:space="preserve">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000000" w:rsidRDefault="00E81D8F">
      <w:pPr>
        <w:pStyle w:val="ConsPlusNormal"/>
        <w:ind w:firstLine="540"/>
        <w:jc w:val="both"/>
      </w:pPr>
    </w:p>
    <w:p w:rsidR="00000000" w:rsidRDefault="00E81D8F">
      <w:pPr>
        <w:pStyle w:val="ConsPlusTitle"/>
        <w:jc w:val="center"/>
        <w:outlineLvl w:val="0"/>
      </w:pPr>
      <w:r>
        <w:t>Глава 7. ЭНЕРГОСБЕРЕЖЕНИЕ И ПОВЫШЕНИЕ ЭНЕРГЕТИЧЕСКОЙ</w:t>
      </w:r>
    </w:p>
    <w:p w:rsidR="00000000" w:rsidRDefault="00E81D8F">
      <w:pPr>
        <w:pStyle w:val="ConsPlusTitle"/>
        <w:jc w:val="center"/>
      </w:pPr>
      <w:r>
        <w:t>ЭФФЕКТИВНОСТИ В ОРГАНИЗАЦИЯХ С УЧАСТИЕМ Г</w:t>
      </w:r>
      <w:r>
        <w:t>ОСУДАРСТВА</w:t>
      </w:r>
    </w:p>
    <w:p w:rsidR="00000000" w:rsidRDefault="00E81D8F">
      <w:pPr>
        <w:pStyle w:val="ConsPlusTitle"/>
        <w:jc w:val="center"/>
      </w:pPr>
      <w:r>
        <w:t>ИЛИ МУНИЦИПАЛЬНОГО ОБРАЗОВАНИЯ И В ОРГАНИЗАЦИЯХ,</w:t>
      </w:r>
    </w:p>
    <w:p w:rsidR="00000000" w:rsidRDefault="00E81D8F">
      <w:pPr>
        <w:pStyle w:val="ConsPlusTitle"/>
        <w:jc w:val="center"/>
      </w:pPr>
      <w:r>
        <w:t>ОСУЩЕСТВЛЯЮЩИХ РЕГУЛИРУЕМЫЕ ВИДЫ ДЕЯТЕЛЬНОСТИ</w:t>
      </w:r>
    </w:p>
    <w:p w:rsidR="00000000" w:rsidRDefault="00E81D8F">
      <w:pPr>
        <w:pStyle w:val="ConsPlusNormal"/>
        <w:ind w:firstLine="540"/>
        <w:jc w:val="both"/>
      </w:pPr>
    </w:p>
    <w:p w:rsidR="00000000" w:rsidRDefault="00E81D8F">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000000" w:rsidRDefault="00E81D8F">
      <w:pPr>
        <w:pStyle w:val="ConsPlusNormal"/>
        <w:jc w:val="both"/>
      </w:pPr>
      <w:r>
        <w:t xml:space="preserve">(в ред. Федерального </w:t>
      </w:r>
      <w:hyperlink r:id="rId261" w:history="1">
        <w:r>
          <w:rPr>
            <w:color w:val="0000FF"/>
          </w:rPr>
          <w:t>закона</w:t>
        </w:r>
      </w:hyperlink>
      <w:r>
        <w:t xml:space="preserve"> от 08.05.2010 N 83-ФЗ)</w:t>
      </w:r>
    </w:p>
    <w:p w:rsidR="00000000" w:rsidRDefault="00E81D8F">
      <w:pPr>
        <w:pStyle w:val="ConsPlusNormal"/>
        <w:ind w:firstLine="540"/>
        <w:jc w:val="both"/>
      </w:pPr>
    </w:p>
    <w:p w:rsidR="00000000" w:rsidRDefault="00E81D8F">
      <w:pPr>
        <w:pStyle w:val="ConsPlusNormal"/>
        <w:ind w:firstLine="540"/>
        <w:jc w:val="both"/>
      </w:pPr>
      <w:bookmarkStart w:id="31" w:name="Par539"/>
      <w:bookmarkEnd w:id="31"/>
      <w:r>
        <w:t>1. Государственное (муниципальное) учреждение обязано обеспечить снижение в сопоставимых условия</w:t>
      </w:r>
      <w:r>
        <w:t>х:</w:t>
      </w:r>
    </w:p>
    <w:p w:rsidR="00000000" w:rsidRDefault="00E81D8F">
      <w:pPr>
        <w:pStyle w:val="ConsPlusNormal"/>
        <w:spacing w:before="200"/>
        <w:ind w:firstLine="540"/>
        <w:jc w:val="both"/>
      </w:pPr>
      <w:bookmarkStart w:id="32" w:name="Par540"/>
      <w:bookmarkEnd w:id="32"/>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62" w:history="1">
        <w:r>
          <w:rPr>
            <w:color w:val="0000FF"/>
          </w:rPr>
          <w:t>требованиями</w:t>
        </w:r>
      </w:hyperlink>
      <w:r>
        <w:t>, установленными Правительством Российской Федерации;</w:t>
      </w:r>
    </w:p>
    <w:p w:rsidR="00000000" w:rsidRDefault="00E81D8F">
      <w:pPr>
        <w:pStyle w:val="ConsPlusNormal"/>
        <w:spacing w:before="200"/>
        <w:ind w:firstLine="540"/>
        <w:jc w:val="both"/>
      </w:pPr>
      <w:bookmarkStart w:id="33" w:name="Par541"/>
      <w:bookmarkEnd w:id="33"/>
      <w:r>
        <w:t xml:space="preserve">2) объема потребляемой им воды в соответствии с </w:t>
      </w:r>
      <w:hyperlink r:id="rId263" w:history="1">
        <w:r>
          <w:rPr>
            <w:color w:val="0000FF"/>
          </w:rPr>
          <w:t>требованиями</w:t>
        </w:r>
      </w:hyperlink>
      <w:r>
        <w:t>, установленными Правительством Российской Федерации.</w:t>
      </w:r>
    </w:p>
    <w:p w:rsidR="00000000" w:rsidRDefault="00E81D8F">
      <w:pPr>
        <w:pStyle w:val="ConsPlusNormal"/>
        <w:jc w:val="both"/>
      </w:pPr>
      <w:r>
        <w:t xml:space="preserve">(часть 1 в ред. Федерального </w:t>
      </w:r>
      <w:hyperlink r:id="rId264" w:history="1">
        <w:r>
          <w:rPr>
            <w:color w:val="0000FF"/>
          </w:rPr>
          <w:t>закона</w:t>
        </w:r>
      </w:hyperlink>
      <w:r>
        <w:t xml:space="preserve"> от 19.07.2018 N 221-Ф</w:t>
      </w:r>
      <w:r>
        <w:t>З)</w:t>
      </w:r>
    </w:p>
    <w:p w:rsidR="00000000" w:rsidRDefault="00E81D8F">
      <w:pPr>
        <w:pStyle w:val="ConsPlusNormal"/>
        <w:spacing w:before="200"/>
        <w:ind w:firstLine="540"/>
        <w:jc w:val="both"/>
      </w:pPr>
      <w:bookmarkStart w:id="34" w:name="Par543"/>
      <w:bookmarkEnd w:id="34"/>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w:t>
      </w:r>
      <w:r>
        <w:t>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000000" w:rsidRDefault="00E81D8F">
      <w:pPr>
        <w:pStyle w:val="ConsPlusNormal"/>
        <w:spacing w:before="20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ar540"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ar540"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history="1">
        <w:r>
          <w:rPr>
            <w:color w:val="0000FF"/>
          </w:rPr>
          <w:t>пунктом 1 части 1</w:t>
        </w:r>
      </w:hyperlink>
      <w:r>
        <w:t xml:space="preserve"> настоящей</w:t>
      </w:r>
      <w:r>
        <w:t xml:space="preserve">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w:t>
      </w:r>
      <w:r>
        <w:t xml:space="preserve">ствии с </w:t>
      </w:r>
      <w:hyperlink w:anchor="Par540"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history="1">
        <w:r>
          <w:rPr>
            <w:color w:val="0000FF"/>
          </w:rPr>
          <w:t>пунк</w:t>
        </w:r>
        <w:r>
          <w:rPr>
            <w:color w:val="0000FF"/>
          </w:rPr>
          <w:t>том 1 части 1</w:t>
        </w:r>
      </w:hyperlink>
      <w:r>
        <w:t xml:space="preserve"> настоящей статьи объема;</w:t>
      </w:r>
    </w:p>
    <w:p w:rsidR="00000000" w:rsidRDefault="00E81D8F">
      <w:pPr>
        <w:pStyle w:val="ConsPlusNormal"/>
        <w:spacing w:before="20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ar541" w:tooltip="2) объема потребляемой им воды в соответствии с требованиями, установленными Правительством Российской Федерации." w:history="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w:t>
      </w:r>
      <w:r>
        <w:t xml:space="preserve">игнутое им в результате уменьшения объема потребляемой им воды сверх установленного в соответствии с </w:t>
      </w:r>
      <w:hyperlink w:anchor="Par541" w:tooltip="2) объема потребляемой им воды в соответствии с требованиями, установленными Правительством Российской Федерации." w:history="1">
        <w:r>
          <w:rPr>
            <w:color w:val="0000FF"/>
          </w:rPr>
          <w:t xml:space="preserve">пунктом 2 части </w:t>
        </w:r>
        <w:r>
          <w:rPr>
            <w:color w:val="0000FF"/>
          </w:rPr>
          <w:t>1</w:t>
        </w:r>
      </w:hyperlink>
      <w:r>
        <w:t xml:space="preserve"> настоящей статьи объема.</w:t>
      </w:r>
    </w:p>
    <w:p w:rsidR="00000000" w:rsidRDefault="00E81D8F">
      <w:pPr>
        <w:pStyle w:val="ConsPlusNormal"/>
        <w:jc w:val="both"/>
      </w:pPr>
      <w:r>
        <w:t xml:space="preserve">(часть 2 в ред. Федерального </w:t>
      </w:r>
      <w:hyperlink r:id="rId265" w:history="1">
        <w:r>
          <w:rPr>
            <w:color w:val="0000FF"/>
          </w:rPr>
          <w:t>закона</w:t>
        </w:r>
      </w:hyperlink>
      <w:r>
        <w:t xml:space="preserve"> от 19.07.2018 N 221-ФЗ)</w:t>
      </w:r>
    </w:p>
    <w:p w:rsidR="00000000" w:rsidRDefault="00E81D8F">
      <w:pPr>
        <w:pStyle w:val="ConsPlusNormal"/>
        <w:spacing w:before="200"/>
        <w:ind w:firstLine="540"/>
        <w:jc w:val="both"/>
      </w:pPr>
      <w:r>
        <w:t>2.1. При выполнении государственным (муниципальны</w:t>
      </w:r>
      <w:r>
        <w:t xml:space="preserve">м) учреждением требований </w:t>
      </w:r>
      <w:hyperlink w:anchor="Par539" w:tooltip="1. Государственное (муниципальное) учреждение обязано обеспечить снижение в сопоставимых условиях:" w:history="1">
        <w:r>
          <w:rPr>
            <w:color w:val="0000FF"/>
          </w:rPr>
          <w:t>части 1</w:t>
        </w:r>
      </w:hyperlink>
      <w:r>
        <w:t xml:space="preserve"> настоящей статьи и при условии привлечения таким учреждением внебюджетных источников финансиров</w:t>
      </w:r>
      <w:r>
        <w:t>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w:t>
      </w:r>
      <w:r>
        <w:t xml:space="preserve">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ar540"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history="1">
        <w:r>
          <w:rPr>
            <w:color w:val="0000FF"/>
          </w:rPr>
          <w:t>пунктами 1</w:t>
        </w:r>
      </w:hyperlink>
      <w:r>
        <w:t xml:space="preserve"> и </w:t>
      </w:r>
      <w:hyperlink w:anchor="Par541" w:tooltip="2) объема потребляемой им воды в соответствии с требованиями, установленными Правительством Российской Федерации."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w:t>
      </w:r>
      <w:r>
        <w:t>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w:t>
      </w:r>
      <w:r>
        <w:t>ов) по реализации таких проектов и мероприятий.</w:t>
      </w:r>
    </w:p>
    <w:p w:rsidR="00000000" w:rsidRDefault="00E81D8F">
      <w:pPr>
        <w:pStyle w:val="ConsPlusNormal"/>
        <w:jc w:val="both"/>
      </w:pPr>
      <w:r>
        <w:t xml:space="preserve">(часть 2.1 введена Федеральным </w:t>
      </w:r>
      <w:hyperlink r:id="rId266" w:history="1">
        <w:r>
          <w:rPr>
            <w:color w:val="0000FF"/>
          </w:rPr>
          <w:t>законом</w:t>
        </w:r>
      </w:hyperlink>
      <w:r>
        <w:t xml:space="preserve"> от 19.07.2018 N 221-ФЗ)</w:t>
      </w:r>
    </w:p>
    <w:p w:rsidR="00000000" w:rsidRDefault="00E81D8F">
      <w:pPr>
        <w:pStyle w:val="ConsPlusNormal"/>
        <w:spacing w:before="200"/>
        <w:ind w:firstLine="540"/>
        <w:jc w:val="both"/>
      </w:pPr>
      <w:r>
        <w:t>2.2. Главные распорядители б</w:t>
      </w:r>
      <w:r>
        <w:t>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w:t>
      </w:r>
      <w:r>
        <w:t xml:space="preserve">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67"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ar504" w:tooltip="Статья 23. Государственная информационная система в области энергосбережения и повышения энергетической эффективности" w:history="1">
        <w:r>
          <w:rPr>
            <w:color w:val="0000FF"/>
          </w:rPr>
          <w:t>статьей 23</w:t>
        </w:r>
      </w:hyperlink>
      <w:r>
        <w:t xml:space="preserve"> настоящего Федерального закона.</w:t>
      </w:r>
    </w:p>
    <w:p w:rsidR="00000000" w:rsidRDefault="00E81D8F">
      <w:pPr>
        <w:pStyle w:val="ConsPlusNormal"/>
        <w:jc w:val="both"/>
      </w:pPr>
      <w:r>
        <w:t xml:space="preserve">(часть 2.2 введена Федеральным </w:t>
      </w:r>
      <w:hyperlink r:id="rId268" w:history="1">
        <w:r>
          <w:rPr>
            <w:color w:val="0000FF"/>
          </w:rPr>
          <w:t>законом</w:t>
        </w:r>
      </w:hyperlink>
      <w:r>
        <w:t xml:space="preserve"> от 19.07.2018 N 221-ФЗ)</w:t>
      </w:r>
    </w:p>
    <w:p w:rsidR="00000000" w:rsidRDefault="00E81D8F">
      <w:pPr>
        <w:pStyle w:val="ConsPlusNormal"/>
        <w:spacing w:before="20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ar539" w:tooltip="1. Государственное (муниципальное) учреждение обязано обеспечить снижение в сопоставимых условиях:"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w:t>
      </w:r>
      <w:r>
        <w:t>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000000" w:rsidRDefault="00E81D8F">
      <w:pPr>
        <w:pStyle w:val="ConsPlusNormal"/>
        <w:jc w:val="both"/>
      </w:pPr>
      <w:r>
        <w:t xml:space="preserve">(часть 3 в ред. Федерального </w:t>
      </w:r>
      <w:hyperlink r:id="rId269" w:history="1">
        <w:r>
          <w:rPr>
            <w:color w:val="0000FF"/>
          </w:rPr>
          <w:t>закона</w:t>
        </w:r>
      </w:hyperlink>
      <w:r>
        <w:t xml:space="preserve"> от 19.07.2018 N 221-ФЗ)</w:t>
      </w:r>
    </w:p>
    <w:p w:rsidR="00000000" w:rsidRDefault="00E81D8F">
      <w:pPr>
        <w:pStyle w:val="ConsPlusNormal"/>
        <w:spacing w:before="200"/>
        <w:ind w:firstLine="540"/>
        <w:jc w:val="both"/>
      </w:pPr>
      <w:r>
        <w:t xml:space="preserve">4. </w:t>
      </w:r>
      <w:hyperlink r:id="rId270" w:history="1">
        <w:r>
          <w:rPr>
            <w:color w:val="0000FF"/>
          </w:rPr>
          <w:t>Порядок</w:t>
        </w:r>
      </w:hyperlink>
      <w:r>
        <w:t xml:space="preserve"> оп</w:t>
      </w:r>
      <w:r>
        <w:t xml:space="preserve">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539" w:tooltip="1. Государственное (муниципальное) учреждение обязано обеспечить снижение в сопоставимых условиях:" w:history="1">
        <w:r>
          <w:rPr>
            <w:color w:val="0000FF"/>
          </w:rPr>
          <w:t>частей 1</w:t>
        </w:r>
      </w:hyperlink>
      <w:r>
        <w:t xml:space="preserve"> и </w:t>
      </w:r>
      <w:hyperlink w:anchor="Par543" w:tooltip="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 w:history="1">
        <w:r>
          <w:rPr>
            <w:color w:val="0000FF"/>
          </w:rPr>
          <w:t>2 настоящей статьи</w:t>
        </w:r>
      </w:hyperlink>
      <w:r>
        <w:t xml:space="preserve"> устанавливается уполномоченным феде</w:t>
      </w:r>
      <w:r>
        <w:t>ральным органом исполнительной власти.</w:t>
      </w:r>
    </w:p>
    <w:p w:rsidR="00000000" w:rsidRDefault="00E81D8F">
      <w:pPr>
        <w:pStyle w:val="ConsPlusNormal"/>
        <w:jc w:val="both"/>
      </w:pPr>
      <w:r>
        <w:t xml:space="preserve">(в ред. Федерального </w:t>
      </w:r>
      <w:hyperlink r:id="rId271" w:history="1">
        <w:r>
          <w:rPr>
            <w:color w:val="0000FF"/>
          </w:rPr>
          <w:t>закона</w:t>
        </w:r>
      </w:hyperlink>
      <w:r>
        <w:t xml:space="preserve"> от 08.05.2010 N 83-ФЗ)</w:t>
      </w:r>
    </w:p>
    <w:p w:rsidR="00000000" w:rsidRDefault="00E81D8F">
      <w:pPr>
        <w:pStyle w:val="ConsPlusNormal"/>
        <w:spacing w:before="200"/>
        <w:ind w:firstLine="540"/>
        <w:jc w:val="both"/>
      </w:pPr>
      <w:r>
        <w:t>5. В целях содействия проведению мероприятий по э</w:t>
      </w:r>
      <w:r>
        <w:t>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w:t>
      </w:r>
      <w:r>
        <w:t>сударственного (муниципального) учреждения лицо, ответственное за проведение таких мероприятий.</w:t>
      </w:r>
    </w:p>
    <w:p w:rsidR="00000000" w:rsidRDefault="00E81D8F">
      <w:pPr>
        <w:pStyle w:val="ConsPlusNormal"/>
        <w:jc w:val="both"/>
      </w:pPr>
      <w:r>
        <w:t xml:space="preserve">(в ред. Федерального </w:t>
      </w:r>
      <w:hyperlink r:id="rId272" w:history="1">
        <w:r>
          <w:rPr>
            <w:color w:val="0000FF"/>
          </w:rPr>
          <w:t>закона</w:t>
        </w:r>
      </w:hyperlink>
      <w:r>
        <w:t xml:space="preserve"> от 08.05.2010 N</w:t>
      </w:r>
      <w:r>
        <w:t xml:space="preserve"> 83-ФЗ)</w:t>
      </w:r>
    </w:p>
    <w:p w:rsidR="00000000" w:rsidRDefault="00E81D8F">
      <w:pPr>
        <w:pStyle w:val="ConsPlusNormal"/>
        <w:ind w:firstLine="540"/>
        <w:jc w:val="both"/>
      </w:pPr>
    </w:p>
    <w:p w:rsidR="00000000" w:rsidRDefault="00E81D8F">
      <w:pPr>
        <w:pStyle w:val="ConsPlusTitle"/>
        <w:ind w:firstLine="540"/>
        <w:jc w:val="both"/>
        <w:outlineLvl w:val="1"/>
      </w:pPr>
      <w:bookmarkStart w:id="35" w:name="Par558"/>
      <w:bookmarkEnd w:id="35"/>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000000" w:rsidRDefault="00E81D8F">
      <w:pPr>
        <w:pStyle w:val="ConsPlusNormal"/>
        <w:ind w:firstLine="540"/>
        <w:jc w:val="both"/>
      </w:pPr>
    </w:p>
    <w:p w:rsidR="00000000" w:rsidRDefault="00E81D8F">
      <w:pPr>
        <w:pStyle w:val="ConsPlusNormal"/>
        <w:ind w:firstLine="540"/>
        <w:jc w:val="both"/>
      </w:pPr>
      <w:r>
        <w:t>1. Организации с учас</w:t>
      </w:r>
      <w:r>
        <w:t>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000000" w:rsidRDefault="00E81D8F">
      <w:pPr>
        <w:pStyle w:val="ConsPlusNormal"/>
        <w:spacing w:before="200"/>
        <w:ind w:firstLine="540"/>
        <w:jc w:val="both"/>
      </w:pPr>
      <w:r>
        <w:t>1) целевые показатели</w:t>
      </w:r>
      <w:r>
        <w:t xml:space="preserve">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000000" w:rsidRDefault="00E81D8F">
      <w:pPr>
        <w:pStyle w:val="ConsPlusNormal"/>
        <w:spacing w:before="200"/>
        <w:ind w:firstLine="540"/>
        <w:jc w:val="both"/>
      </w:pPr>
      <w:r>
        <w:t>2) мероприятия по энергосбережению и повышению энергетической эффективности, ожидаемые результаты (в</w:t>
      </w:r>
      <w:r>
        <w:t xml:space="preserve"> </w:t>
      </w:r>
      <w:hyperlink r:id="rId273"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000000" w:rsidRDefault="00E81D8F">
      <w:pPr>
        <w:pStyle w:val="ConsPlusNormal"/>
        <w:spacing w:before="200"/>
        <w:ind w:firstLine="540"/>
        <w:jc w:val="both"/>
      </w:pPr>
      <w:r>
        <w:t xml:space="preserve">3) иные положения согласно требованиям </w:t>
      </w:r>
      <w:hyperlink w:anchor="Par571" w:tooltip="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 w:history="1">
        <w:r>
          <w:rPr>
            <w:color w:val="0000FF"/>
          </w:rPr>
          <w:t>частей 2</w:t>
        </w:r>
      </w:hyperlink>
      <w:r>
        <w:t xml:space="preserve"> - </w:t>
      </w:r>
      <w:hyperlink w:anchor="Par577" w:tooltip="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 w:history="1">
        <w:r>
          <w:rPr>
            <w:color w:val="0000FF"/>
          </w:rPr>
          <w:t>4</w:t>
        </w:r>
      </w:hyperlink>
      <w:r>
        <w:t xml:space="preserve"> настоящей статьи.</w:t>
      </w:r>
    </w:p>
    <w:p w:rsidR="00000000" w:rsidRDefault="00E81D8F">
      <w:pPr>
        <w:pStyle w:val="ConsPlusNormal"/>
        <w:jc w:val="both"/>
      </w:pPr>
      <w:r>
        <w:t xml:space="preserve">(п. 3 в ред. Федерального </w:t>
      </w:r>
      <w:hyperlink r:id="rId274" w:history="1">
        <w:r>
          <w:rPr>
            <w:color w:val="0000FF"/>
          </w:rPr>
          <w:t>закона</w:t>
        </w:r>
      </w:hyperlink>
      <w:r>
        <w:t xml:space="preserve"> от 28.12.2013 N 399-ФЗ)</w:t>
      </w:r>
    </w:p>
    <w:p w:rsidR="00000000" w:rsidRDefault="00E81D8F">
      <w:pPr>
        <w:pStyle w:val="ConsPlusNormal"/>
        <w:spacing w:before="200"/>
        <w:ind w:firstLine="540"/>
        <w:jc w:val="both"/>
      </w:pPr>
      <w: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w:t>
      </w:r>
      <w:r>
        <w:t>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w:t>
      </w:r>
      <w:r>
        <w:t>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w:t>
      </w:r>
      <w:r>
        <w:t>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w:t>
      </w:r>
      <w:r>
        <w:t>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000000" w:rsidRDefault="00E81D8F">
      <w:pPr>
        <w:pStyle w:val="ConsPlusNormal"/>
        <w:jc w:val="both"/>
      </w:pPr>
      <w:r>
        <w:t xml:space="preserve">(часть 1.1 введена Федеральным </w:t>
      </w:r>
      <w:hyperlink r:id="rId275" w:history="1">
        <w:r>
          <w:rPr>
            <w:color w:val="0000FF"/>
          </w:rPr>
          <w:t>законом</w:t>
        </w:r>
      </w:hyperlink>
      <w:r>
        <w:t xml:space="preserve"> от 28.12.2013 N 399-ФЗ)</w:t>
      </w:r>
    </w:p>
    <w:p w:rsidR="00000000" w:rsidRDefault="00E81D8F">
      <w:pPr>
        <w:pStyle w:val="ConsPlusNormal"/>
        <w:spacing w:before="200"/>
        <w:ind w:firstLine="540"/>
        <w:jc w:val="both"/>
      </w:pPr>
      <w:r>
        <w:t xml:space="preserve">1.2. </w:t>
      </w:r>
      <w:hyperlink r:id="rId276"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w:t>
      </w:r>
      <w:r>
        <w:t>вливаются уполномоченным федеральным органом исполнительной власти.</w:t>
      </w:r>
    </w:p>
    <w:p w:rsidR="00000000" w:rsidRDefault="00E81D8F">
      <w:pPr>
        <w:pStyle w:val="ConsPlusNormal"/>
        <w:jc w:val="both"/>
      </w:pPr>
      <w:r>
        <w:t xml:space="preserve">(часть 1.2 введена Федеральным </w:t>
      </w:r>
      <w:hyperlink r:id="rId277" w:history="1">
        <w:r>
          <w:rPr>
            <w:color w:val="0000FF"/>
          </w:rPr>
          <w:t>законом</w:t>
        </w:r>
      </w:hyperlink>
      <w:r>
        <w:t xml:space="preserve"> от 28.12.2013 N 399-ФЗ)</w:t>
      </w:r>
    </w:p>
    <w:p w:rsidR="00000000" w:rsidRDefault="00E81D8F">
      <w:pPr>
        <w:pStyle w:val="ConsPlusNormal"/>
        <w:spacing w:before="200"/>
        <w:ind w:firstLine="540"/>
        <w:jc w:val="both"/>
      </w:pPr>
      <w:r>
        <w:t xml:space="preserve">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w:t>
      </w:r>
      <w:r>
        <w:t>Федерации.</w:t>
      </w:r>
    </w:p>
    <w:p w:rsidR="00000000" w:rsidRDefault="00E81D8F">
      <w:pPr>
        <w:pStyle w:val="ConsPlusNormal"/>
        <w:jc w:val="both"/>
      </w:pPr>
      <w:r>
        <w:t xml:space="preserve">(часть 1.3 введена Федеральным </w:t>
      </w:r>
      <w:hyperlink r:id="rId278" w:history="1">
        <w:r>
          <w:rPr>
            <w:color w:val="0000FF"/>
          </w:rPr>
          <w:t>законом</w:t>
        </w:r>
      </w:hyperlink>
      <w:r>
        <w:t xml:space="preserve"> от 23.04.2018 N 107-ФЗ)</w:t>
      </w:r>
    </w:p>
    <w:p w:rsidR="00000000" w:rsidRDefault="00E81D8F">
      <w:pPr>
        <w:pStyle w:val="ConsPlusNormal"/>
        <w:spacing w:before="200"/>
        <w:ind w:firstLine="540"/>
        <w:jc w:val="both"/>
      </w:pPr>
      <w:bookmarkStart w:id="36" w:name="Par571"/>
      <w:bookmarkEnd w:id="36"/>
      <w:r>
        <w:t>2. Если организация с участием государства или муници</w:t>
      </w:r>
      <w:r>
        <w:t>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w:t>
      </w:r>
      <w:r>
        <w:t>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w:t>
      </w:r>
      <w:r>
        <w:t>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w:t>
      </w:r>
      <w:r>
        <w:t xml:space="preserve">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79" w:history="1">
        <w:r>
          <w:rPr>
            <w:color w:val="0000FF"/>
          </w:rPr>
          <w:t>правилами</w:t>
        </w:r>
      </w:hyperlink>
      <w:r>
        <w:t>,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w:t>
      </w:r>
      <w:r>
        <w:t>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w:t>
      </w:r>
      <w:r>
        <w:t xml:space="preserve">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80" w:history="1">
        <w:r>
          <w:rPr>
            <w:color w:val="0000FF"/>
          </w:rPr>
          <w:t>правилами</w:t>
        </w:r>
      </w:hyperlink>
      <w:r>
        <w:t>,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w:t>
      </w:r>
      <w:r>
        <w:t>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w:t>
      </w:r>
      <w:r>
        <w:t xml:space="preserve">ипальных образований, устанавливаются этими органами в соответствии с </w:t>
      </w:r>
      <w:hyperlink r:id="rId281" w:history="1">
        <w:r>
          <w:rPr>
            <w:color w:val="0000FF"/>
          </w:rPr>
          <w:t>правилами</w:t>
        </w:r>
      </w:hyperlink>
      <w:r>
        <w:t>, утвержденными Правительством Российской Федерации.</w:t>
      </w:r>
    </w:p>
    <w:p w:rsidR="00000000" w:rsidRDefault="00E81D8F">
      <w:pPr>
        <w:pStyle w:val="ConsPlusNormal"/>
        <w:jc w:val="both"/>
      </w:pPr>
      <w:r>
        <w:t xml:space="preserve">(часть </w:t>
      </w:r>
      <w:r>
        <w:t xml:space="preserve">2 в ред. Федерального </w:t>
      </w:r>
      <w:hyperlink r:id="rId282" w:history="1">
        <w:r>
          <w:rPr>
            <w:color w:val="0000FF"/>
          </w:rPr>
          <w:t>закона</w:t>
        </w:r>
      </w:hyperlink>
      <w:r>
        <w:t xml:space="preserve"> от 28.12.2013 N 399-ФЗ)</w:t>
      </w:r>
    </w:p>
    <w:p w:rsidR="00000000" w:rsidRDefault="00E81D8F">
      <w:pPr>
        <w:pStyle w:val="ConsPlusNormal"/>
        <w:spacing w:before="200"/>
        <w:ind w:firstLine="540"/>
        <w:jc w:val="both"/>
      </w:pPr>
      <w:bookmarkStart w:id="37" w:name="Par573"/>
      <w:bookmarkEnd w:id="37"/>
      <w:r>
        <w:t>3. Требования к программам в области энергосбережения и повышения энергети</w:t>
      </w:r>
      <w:r>
        <w:t>ческой эффективности организаций, осуществляющих регулируемые виды деятельности, должны включать в себя:</w:t>
      </w:r>
    </w:p>
    <w:p w:rsidR="00000000" w:rsidRDefault="00E81D8F">
      <w:pPr>
        <w:pStyle w:val="ConsPlusNormal"/>
        <w:spacing w:before="20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w:t>
      </w:r>
      <w:r>
        <w:t xml:space="preserve"> программ (без указания их значений);</w:t>
      </w:r>
    </w:p>
    <w:p w:rsidR="00000000" w:rsidRDefault="00E81D8F">
      <w:pPr>
        <w:pStyle w:val="ConsPlusNormal"/>
        <w:spacing w:before="20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000000" w:rsidRDefault="00E81D8F">
      <w:pPr>
        <w:pStyle w:val="ConsPlusNormal"/>
        <w:spacing w:before="200"/>
        <w:ind w:firstLine="540"/>
        <w:jc w:val="both"/>
      </w:pPr>
      <w:r>
        <w:t>3) показатели энергетической эффективности объектов, создание или модернизация которых планируетс</w:t>
      </w:r>
      <w:r>
        <w:t>я производственными или инвестиционными программами организаций, осуществляющих регулируемые виды деятельности.</w:t>
      </w:r>
    </w:p>
    <w:p w:rsidR="00000000" w:rsidRDefault="00E81D8F">
      <w:pPr>
        <w:pStyle w:val="ConsPlusNormal"/>
        <w:spacing w:before="200"/>
        <w:ind w:firstLine="540"/>
        <w:jc w:val="both"/>
      </w:pPr>
      <w:bookmarkStart w:id="38" w:name="Par577"/>
      <w:bookmarkEnd w:id="38"/>
      <w:r>
        <w:t xml:space="preserve">4. Требования к указанным в </w:t>
      </w:r>
      <w:hyperlink w:anchor="Par573" w:tooltip="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w:t>
      </w:r>
      <w:r>
        <w:t>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000000" w:rsidRDefault="00E81D8F">
      <w:pPr>
        <w:pStyle w:val="ConsPlusNormal"/>
        <w:spacing w:before="200"/>
        <w:ind w:firstLine="540"/>
        <w:jc w:val="both"/>
      </w:pPr>
      <w:r>
        <w:t xml:space="preserve">5. Формирование производственных программ, инвестиционных программ организаций, осуществляющих </w:t>
      </w:r>
      <w:r>
        <w:t>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w:t>
      </w:r>
      <w:r>
        <w:t xml:space="preserve"> таких организаций.</w:t>
      </w:r>
    </w:p>
    <w:p w:rsidR="00000000" w:rsidRDefault="00E81D8F">
      <w:pPr>
        <w:pStyle w:val="ConsPlusNormal"/>
        <w:spacing w:before="20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w:t>
      </w:r>
      <w:r>
        <w:t>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w:t>
      </w:r>
      <w:r>
        <w:t>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w:t>
      </w:r>
      <w:r>
        <w:t>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w:t>
      </w:r>
      <w:r>
        <w:t xml:space="preserve">варов, оказываемых услуг, которые устанавливаются в </w:t>
      </w:r>
      <w:hyperlink r:id="rId283" w:history="1">
        <w:r>
          <w:rPr>
            <w:color w:val="0000FF"/>
          </w:rPr>
          <w:t>порядке</w:t>
        </w:r>
      </w:hyperlink>
      <w:r>
        <w:t>, определенном Правительством Российской Федерации. В целях закрепления долгосро</w:t>
      </w:r>
      <w:r>
        <w:t>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w:t>
      </w:r>
      <w:r>
        <w:t>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w:t>
      </w:r>
      <w:r>
        <w:t xml:space="preserve">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000000" w:rsidRDefault="00E81D8F">
      <w:pPr>
        <w:pStyle w:val="ConsPlusNormal"/>
        <w:spacing w:before="200"/>
        <w:ind w:firstLine="540"/>
        <w:jc w:val="both"/>
      </w:pPr>
      <w:r>
        <w:t>7. Расходы на проведение меро</w:t>
      </w:r>
      <w:r>
        <w:t>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w:t>
      </w:r>
      <w:r>
        <w:t>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w:t>
      </w:r>
      <w:r>
        <w:t>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000000" w:rsidRDefault="00E81D8F">
      <w:pPr>
        <w:pStyle w:val="ConsPlusNormal"/>
        <w:spacing w:before="200"/>
        <w:ind w:firstLine="540"/>
        <w:jc w:val="both"/>
      </w:pPr>
      <w:r>
        <w:t xml:space="preserve">8. При переходе на расчеты за энергетические ресурсы на основании данных, определенных при помощи приборов </w:t>
      </w:r>
      <w:r>
        <w:t>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w:t>
      </w:r>
      <w:r>
        <w:t>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w:t>
      </w:r>
      <w:r>
        <w:t>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w:t>
      </w:r>
      <w:r>
        <w:t>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w:t>
      </w:r>
      <w:r>
        <w:t xml:space="preserve">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w:t>
      </w:r>
      <w:r>
        <w:t>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w:t>
      </w:r>
      <w:r>
        <w:t xml:space="preserve">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w:t>
      </w:r>
      <w:r>
        <w:t>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w:t>
      </w:r>
      <w:r>
        <w:t>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w:t>
      </w:r>
      <w:r>
        <w:t>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w:t>
      </w:r>
      <w:r>
        <w:t>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w:t>
      </w:r>
      <w:r>
        <w:t>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000000" w:rsidRDefault="00E81D8F">
      <w:pPr>
        <w:pStyle w:val="ConsPlusNormal"/>
        <w:jc w:val="both"/>
      </w:pPr>
      <w:r>
        <w:t xml:space="preserve">(в ред. Федерального </w:t>
      </w:r>
      <w:hyperlink r:id="rId284" w:history="1">
        <w:r>
          <w:rPr>
            <w:color w:val="0000FF"/>
          </w:rPr>
          <w:t>закона</w:t>
        </w:r>
      </w:hyperlink>
      <w:r>
        <w:t xml:space="preserve"> от 27.12.2018 N 522-ФЗ)</w:t>
      </w:r>
    </w:p>
    <w:p w:rsidR="00000000" w:rsidRDefault="00E81D8F">
      <w:pPr>
        <w:pStyle w:val="ConsPlusNormal"/>
        <w:spacing w:before="20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w:t>
      </w:r>
      <w:r>
        <w:t>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w:t>
      </w:r>
      <w:r>
        <w:t>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000000" w:rsidRDefault="00E81D8F">
      <w:pPr>
        <w:pStyle w:val="ConsPlusNormal"/>
        <w:ind w:firstLine="540"/>
        <w:jc w:val="both"/>
      </w:pPr>
    </w:p>
    <w:p w:rsidR="00000000" w:rsidRDefault="00E81D8F">
      <w:pPr>
        <w:pStyle w:val="ConsPlusTitle"/>
        <w:ind w:firstLine="540"/>
        <w:jc w:val="both"/>
        <w:outlineLvl w:val="1"/>
      </w:pPr>
      <w:bookmarkStart w:id="39" w:name="Par585"/>
      <w:bookmarkEnd w:id="39"/>
      <w:r>
        <w:t>Статья 26. Обеспечение энергетической эффе</w:t>
      </w:r>
      <w:r>
        <w:t>ктивности при закупках товаров, работ, услуг для обеспечения государственных и муниципальных нужд</w:t>
      </w:r>
    </w:p>
    <w:p w:rsidR="00000000" w:rsidRDefault="00E81D8F">
      <w:pPr>
        <w:pStyle w:val="ConsPlusNormal"/>
        <w:ind w:firstLine="540"/>
        <w:jc w:val="both"/>
      </w:pPr>
      <w:r>
        <w:t xml:space="preserve">(в ред. Федерального </w:t>
      </w:r>
      <w:hyperlink r:id="rId285" w:history="1">
        <w:r>
          <w:rPr>
            <w:color w:val="0000FF"/>
          </w:rPr>
          <w:t>закона</w:t>
        </w:r>
      </w:hyperlink>
      <w:r>
        <w:t xml:space="preserve"> от 28.12.2013</w:t>
      </w:r>
      <w:r>
        <w:t xml:space="preserve"> N 396-ФЗ)</w:t>
      </w:r>
    </w:p>
    <w:p w:rsidR="00000000" w:rsidRDefault="00E81D8F">
      <w:pPr>
        <w:pStyle w:val="ConsPlusNormal"/>
        <w:ind w:firstLine="540"/>
        <w:jc w:val="both"/>
      </w:pPr>
    </w:p>
    <w:p w:rsidR="00000000" w:rsidRDefault="00E81D8F">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w:t>
      </w:r>
      <w:r>
        <w:t>й эффективности этих товаров, работ, услуг.</w:t>
      </w:r>
    </w:p>
    <w:p w:rsidR="00000000" w:rsidRDefault="00E81D8F">
      <w:pPr>
        <w:pStyle w:val="ConsPlusNormal"/>
        <w:spacing w:before="200"/>
        <w:ind w:firstLine="540"/>
        <w:jc w:val="both"/>
      </w:pPr>
      <w:r>
        <w:t>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w:t>
      </w:r>
      <w:r>
        <w:t xml:space="preserve">асти в соответствии с </w:t>
      </w:r>
      <w:hyperlink r:id="rId286"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пе</w:t>
      </w:r>
      <w:r>
        <w:t xml:space="preserve">рвоочередные </w:t>
      </w:r>
      <w:hyperlink r:id="rId287" w:history="1">
        <w:r>
          <w:rPr>
            <w:color w:val="0000FF"/>
          </w:rPr>
          <w:t>требования</w:t>
        </w:r>
      </w:hyperlink>
      <w:r>
        <w:t xml:space="preserve"> в составе указанных правил.</w:t>
      </w:r>
    </w:p>
    <w:p w:rsidR="00000000" w:rsidRDefault="00E81D8F">
      <w:pPr>
        <w:pStyle w:val="ConsPlusNormal"/>
        <w:spacing w:before="200"/>
        <w:ind w:firstLine="540"/>
        <w:jc w:val="both"/>
      </w:pPr>
      <w:r>
        <w:t>3. Требования энергетической эффективности товаров, работ, услуг при осуществлении заку</w:t>
      </w:r>
      <w:r>
        <w:t>пок для обеспечения государственных и муниципальных нужд включают в себя, в частности:</w:t>
      </w:r>
    </w:p>
    <w:p w:rsidR="00000000" w:rsidRDefault="00E81D8F">
      <w:pPr>
        <w:pStyle w:val="ConsPlusNormal"/>
        <w:spacing w:before="200"/>
        <w:ind w:firstLine="540"/>
        <w:jc w:val="both"/>
      </w:pPr>
      <w:r>
        <w:t>1) указание на виды и категории товаров, работ, услуг, на которые распространяются такие требования;</w:t>
      </w:r>
    </w:p>
    <w:p w:rsidR="00000000" w:rsidRDefault="00E81D8F">
      <w:pPr>
        <w:pStyle w:val="ConsPlusNormal"/>
        <w:spacing w:before="200"/>
        <w:ind w:firstLine="540"/>
        <w:jc w:val="both"/>
      </w:pPr>
      <w:r>
        <w:t>2) требования к значению классов энергетической эффективности товаро</w:t>
      </w:r>
      <w:r>
        <w:t>в;</w:t>
      </w:r>
    </w:p>
    <w:p w:rsidR="00000000" w:rsidRDefault="00E81D8F">
      <w:pPr>
        <w:pStyle w:val="ConsPlusNormal"/>
        <w:spacing w:before="20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000000" w:rsidRDefault="00E81D8F">
      <w:pPr>
        <w:pStyle w:val="ConsPlusNormal"/>
        <w:spacing w:before="200"/>
        <w:ind w:firstLine="540"/>
        <w:jc w:val="both"/>
      </w:pPr>
      <w:r>
        <w:t>4) иные показатели, отражающие энергетическую эффективность товаров, работ, услуг.</w:t>
      </w:r>
    </w:p>
    <w:p w:rsidR="00000000" w:rsidRDefault="00E81D8F">
      <w:pPr>
        <w:pStyle w:val="ConsPlusNormal"/>
        <w:spacing w:before="20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w:t>
      </w:r>
      <w:r>
        <w:t xml:space="preserve"> непроизводительный расход энергетических ресурсов.</w:t>
      </w:r>
    </w:p>
    <w:p w:rsidR="00000000" w:rsidRDefault="00E81D8F">
      <w:pPr>
        <w:pStyle w:val="ConsPlusNormal"/>
        <w:spacing w:before="20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w:t>
      </w:r>
      <w:r>
        <w:t>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000000" w:rsidRDefault="00E81D8F">
      <w:pPr>
        <w:pStyle w:val="ConsPlusNormal"/>
        <w:spacing w:before="200"/>
        <w:ind w:firstLine="540"/>
        <w:jc w:val="both"/>
      </w:pPr>
      <w:r>
        <w:t>1) товары, работы, услуги, закупаемые для</w:t>
      </w:r>
      <w:r>
        <w:t xml:space="preserve">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000000" w:rsidRDefault="00E81D8F">
      <w:pPr>
        <w:pStyle w:val="ConsPlusNormal"/>
        <w:spacing w:before="200"/>
        <w:ind w:firstLine="540"/>
        <w:jc w:val="both"/>
      </w:pPr>
      <w:r>
        <w:t>2) товары, работы, услуги, закупаемые для обеспечения государственных и муниципальных нужд, должны обесп</w:t>
      </w:r>
      <w:r>
        <w:t>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w:t>
      </w:r>
      <w:r>
        <w:t>игаемой при использовании соответствующих товаров, работ, услуг экономии (в том числе экономии энергетических ресурсов).</w:t>
      </w:r>
    </w:p>
    <w:p w:rsidR="00000000" w:rsidRDefault="00E81D8F">
      <w:pPr>
        <w:pStyle w:val="ConsPlusNormal"/>
        <w:ind w:firstLine="540"/>
        <w:jc w:val="both"/>
      </w:pPr>
    </w:p>
    <w:p w:rsidR="00000000" w:rsidRDefault="00E81D8F">
      <w:pPr>
        <w:pStyle w:val="ConsPlusTitle"/>
        <w:jc w:val="center"/>
        <w:outlineLvl w:val="0"/>
      </w:pPr>
      <w:r>
        <w:t>Глава 8. ГОСУДАРСТВЕННАЯ ПОДДЕРЖКА В ОБЛАСТИ</w:t>
      </w:r>
    </w:p>
    <w:p w:rsidR="00000000" w:rsidRDefault="00E81D8F">
      <w:pPr>
        <w:pStyle w:val="ConsPlusTitle"/>
        <w:jc w:val="center"/>
      </w:pPr>
      <w:r>
        <w:t>ЭНЕРГОСБЕРЕЖЕНИЯ И ПОВЫШЕНИЯ ЭНЕРГЕТИЧЕСКОЙ ЭФФЕКТИВНОСТИ</w:t>
      </w:r>
    </w:p>
    <w:p w:rsidR="00000000" w:rsidRDefault="00E81D8F">
      <w:pPr>
        <w:pStyle w:val="ConsPlusNormal"/>
        <w:ind w:firstLine="540"/>
        <w:jc w:val="both"/>
      </w:pPr>
    </w:p>
    <w:p w:rsidR="00000000" w:rsidRDefault="00E81D8F">
      <w:pPr>
        <w:pStyle w:val="ConsPlusTitle"/>
        <w:ind w:firstLine="540"/>
        <w:jc w:val="both"/>
        <w:outlineLvl w:val="1"/>
      </w:pPr>
      <w:r>
        <w:t>Статья 27. Направления и формы</w:t>
      </w:r>
      <w:r>
        <w:t xml:space="preserve"> государственной поддержки в области энергосбережения и повышения энергетической эффективности</w:t>
      </w:r>
    </w:p>
    <w:p w:rsidR="00000000" w:rsidRDefault="00E81D8F">
      <w:pPr>
        <w:pStyle w:val="ConsPlusNormal"/>
        <w:ind w:firstLine="540"/>
        <w:jc w:val="both"/>
      </w:pPr>
    </w:p>
    <w:p w:rsidR="00000000" w:rsidRDefault="00E81D8F">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000000" w:rsidRDefault="00E81D8F">
      <w:pPr>
        <w:pStyle w:val="ConsPlusNormal"/>
        <w:spacing w:before="200"/>
        <w:ind w:firstLine="540"/>
        <w:jc w:val="both"/>
      </w:pPr>
      <w:r>
        <w:t>1) содействие в</w:t>
      </w:r>
      <w:r>
        <w:t xml:space="preserve"> осуществлении инвестиционной деятельности в области энергосбережения и повышения энергетической эффективности;</w:t>
      </w:r>
    </w:p>
    <w:p w:rsidR="00000000" w:rsidRDefault="00E81D8F">
      <w:pPr>
        <w:pStyle w:val="ConsPlusNormal"/>
        <w:spacing w:before="200"/>
        <w:ind w:firstLine="540"/>
        <w:jc w:val="both"/>
      </w:pPr>
      <w:r>
        <w:t>2) пропаганда использования энергосервисных договоров (контрактов);</w:t>
      </w:r>
    </w:p>
    <w:p w:rsidR="00000000" w:rsidRDefault="00E81D8F">
      <w:pPr>
        <w:pStyle w:val="ConsPlusNormal"/>
        <w:spacing w:before="200"/>
        <w:ind w:firstLine="540"/>
        <w:jc w:val="both"/>
      </w:pPr>
      <w:r>
        <w:t xml:space="preserve">3) содействие в разработке и использовании </w:t>
      </w:r>
      <w:hyperlink r:id="rId288" w:history="1">
        <w:r>
          <w:rPr>
            <w:color w:val="0000FF"/>
          </w:rPr>
          <w:t>объектов, технологий</w:t>
        </w:r>
      </w:hyperlink>
      <w:r>
        <w:t>, имеющих высокую энергетическую эффективность;</w:t>
      </w:r>
    </w:p>
    <w:p w:rsidR="00000000" w:rsidRDefault="00E81D8F">
      <w:pPr>
        <w:pStyle w:val="ConsPlusNormal"/>
        <w:spacing w:before="200"/>
        <w:ind w:firstLine="540"/>
        <w:jc w:val="both"/>
      </w:pPr>
      <w:r>
        <w:t>4) содействие в строительстве многоквартирных домов, имеющих высокий класс энергетической эффективности;</w:t>
      </w:r>
    </w:p>
    <w:p w:rsidR="00000000" w:rsidRDefault="00E81D8F">
      <w:pPr>
        <w:pStyle w:val="ConsPlusNormal"/>
        <w:spacing w:before="200"/>
        <w:ind w:firstLine="540"/>
        <w:jc w:val="both"/>
      </w:pPr>
      <w:r>
        <w:t xml:space="preserve">5) </w:t>
      </w:r>
      <w:hyperlink r:id="rId289"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w:t>
      </w:r>
      <w:r>
        <w:t>в частности, достижение наиболее высоких целевых показателей энергосбережения и повышения энергетической эффективности;</w:t>
      </w:r>
    </w:p>
    <w:p w:rsidR="00000000" w:rsidRDefault="00E81D8F">
      <w:pPr>
        <w:pStyle w:val="ConsPlusNormal"/>
        <w:spacing w:before="20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w:t>
      </w:r>
      <w:r>
        <w:t xml:space="preserve">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000000" w:rsidRDefault="00E81D8F">
      <w:pPr>
        <w:pStyle w:val="ConsPlusNormal"/>
        <w:spacing w:before="200"/>
        <w:ind w:firstLine="540"/>
        <w:jc w:val="both"/>
      </w:pPr>
      <w:r>
        <w:t xml:space="preserve">7) </w:t>
      </w:r>
      <w:r>
        <w:t>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000000" w:rsidRDefault="00E81D8F">
      <w:pPr>
        <w:pStyle w:val="ConsPlusNormal"/>
        <w:spacing w:before="200"/>
        <w:ind w:firstLine="540"/>
        <w:jc w:val="both"/>
      </w:pPr>
      <w:r>
        <w:t>8) иные предусмотренные законод</w:t>
      </w:r>
      <w:r>
        <w:t>ательством об энергосбережении и о повышении энергетической эффективности направления.</w:t>
      </w:r>
    </w:p>
    <w:p w:rsidR="00000000" w:rsidRDefault="00E81D8F">
      <w:pPr>
        <w:pStyle w:val="ConsPlusNormal"/>
        <w:spacing w:before="20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w:t>
      </w:r>
      <w:r>
        <w:t>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w:t>
      </w:r>
      <w:r>
        <w:t>лизацию инвестиционных проектов в области энергосбережения и повышения энергетической эффективности.</w:t>
      </w:r>
    </w:p>
    <w:p w:rsidR="00000000" w:rsidRDefault="00E81D8F">
      <w:pPr>
        <w:pStyle w:val="ConsPlusNormal"/>
        <w:spacing w:before="200"/>
        <w:ind w:firstLine="540"/>
        <w:jc w:val="both"/>
      </w:pPr>
      <w:r>
        <w:t>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w:t>
      </w:r>
      <w:r>
        <w:t>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w:t>
      </w:r>
      <w:r>
        <w:t xml:space="preserve">м законом, предоставляются бюджетам субъектов Российской Федерации в виде субсидий в </w:t>
      </w:r>
      <w:hyperlink r:id="rId290"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w:t>
      </w:r>
      <w:r>
        <w:t>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w:t>
      </w:r>
      <w:r>
        <w:t>кой эффективности.</w:t>
      </w:r>
    </w:p>
    <w:p w:rsidR="00000000" w:rsidRDefault="00E81D8F">
      <w:pPr>
        <w:pStyle w:val="ConsPlusNormal"/>
        <w:spacing w:before="20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91"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w:t>
      </w:r>
      <w:r>
        <w:t>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w:t>
      </w:r>
      <w:r>
        <w:t>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000000" w:rsidRDefault="00E81D8F">
      <w:pPr>
        <w:pStyle w:val="ConsPlusNormal"/>
        <w:ind w:firstLine="540"/>
        <w:jc w:val="both"/>
      </w:pPr>
    </w:p>
    <w:p w:rsidR="00000000" w:rsidRDefault="00E81D8F">
      <w:pPr>
        <w:pStyle w:val="ConsPlusTitle"/>
        <w:jc w:val="center"/>
        <w:outlineLvl w:val="0"/>
      </w:pPr>
      <w:r>
        <w:t>Глава 9. ОЦЕНКА СОБЛЮДЕНИЯ ОБЯЗАТЕЛЬНЫХ</w:t>
      </w:r>
    </w:p>
    <w:p w:rsidR="00000000" w:rsidRDefault="00E81D8F">
      <w:pPr>
        <w:pStyle w:val="ConsPlusTitle"/>
        <w:jc w:val="center"/>
      </w:pPr>
      <w:r>
        <w:t>ТРЕБОВ</w:t>
      </w:r>
      <w:r>
        <w:t>АНИЙ В ОБЛАСТИ ЭНЕРГОСБЕРЕЖЕНИЯ И ПОВЫШЕНИЯ</w:t>
      </w:r>
    </w:p>
    <w:p w:rsidR="00000000" w:rsidRDefault="00E81D8F">
      <w:pPr>
        <w:pStyle w:val="ConsPlusTitle"/>
        <w:jc w:val="center"/>
      </w:pPr>
      <w:r>
        <w:t>ЭНЕРГЕТИЧЕСКОЙ ЭФФЕКТИВНОСТИ</w:t>
      </w:r>
    </w:p>
    <w:p w:rsidR="00000000" w:rsidRDefault="00E81D8F">
      <w:pPr>
        <w:pStyle w:val="ConsPlusNormal"/>
        <w:jc w:val="center"/>
      </w:pPr>
      <w:r>
        <w:t xml:space="preserve">(в ред. Федерального </w:t>
      </w:r>
      <w:hyperlink r:id="rId292" w:history="1">
        <w:r>
          <w:rPr>
            <w:color w:val="0000FF"/>
          </w:rPr>
          <w:t>закона</w:t>
        </w:r>
      </w:hyperlink>
      <w:r>
        <w:t xml:space="preserve"> от 11.06.2021 N 170-ФЗ)</w:t>
      </w:r>
    </w:p>
    <w:p w:rsidR="00000000" w:rsidRDefault="00E81D8F">
      <w:pPr>
        <w:pStyle w:val="ConsPlusNormal"/>
        <w:ind w:firstLine="540"/>
        <w:jc w:val="both"/>
      </w:pPr>
    </w:p>
    <w:p w:rsidR="00000000" w:rsidRDefault="00E81D8F">
      <w:pPr>
        <w:pStyle w:val="ConsPlusTitle"/>
        <w:ind w:firstLine="540"/>
        <w:jc w:val="both"/>
        <w:outlineLvl w:val="1"/>
      </w:pPr>
      <w:r>
        <w:t>Статья 28. Оц</w:t>
      </w:r>
      <w:r>
        <w:t>енка соблюдения обязательных требований в области энергосбережения и повышения энергетической эффективности</w:t>
      </w:r>
    </w:p>
    <w:p w:rsidR="00000000" w:rsidRDefault="00E81D8F">
      <w:pPr>
        <w:pStyle w:val="ConsPlusNormal"/>
        <w:ind w:firstLine="540"/>
        <w:jc w:val="both"/>
      </w:pPr>
      <w:r>
        <w:t xml:space="preserve">(в ред. Федерального </w:t>
      </w:r>
      <w:hyperlink r:id="rId293" w:history="1">
        <w:r>
          <w:rPr>
            <w:color w:val="0000FF"/>
          </w:rPr>
          <w:t>закона</w:t>
        </w:r>
      </w:hyperlink>
      <w:r>
        <w:t xml:space="preserve"> от </w:t>
      </w:r>
      <w:r>
        <w:t>11.06.2021 N 170-ФЗ)</w:t>
      </w:r>
    </w:p>
    <w:p w:rsidR="00000000" w:rsidRDefault="00E81D8F">
      <w:pPr>
        <w:pStyle w:val="ConsPlusNormal"/>
        <w:ind w:firstLine="540"/>
        <w:jc w:val="both"/>
      </w:pPr>
    </w:p>
    <w:p w:rsidR="00000000" w:rsidRDefault="00E81D8F">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w:t>
      </w:r>
      <w:r>
        <w:t xml:space="preserve">и федерального государственного энергетического </w:t>
      </w:r>
      <w:hyperlink r:id="rId294" w:history="1">
        <w:r>
          <w:rPr>
            <w:color w:val="0000FF"/>
          </w:rPr>
          <w:t>надзора</w:t>
        </w:r>
      </w:hyperlink>
      <w:r>
        <w:t>.</w:t>
      </w:r>
    </w:p>
    <w:p w:rsidR="00000000" w:rsidRDefault="00E81D8F">
      <w:pPr>
        <w:pStyle w:val="ConsPlusNormal"/>
        <w:ind w:firstLine="540"/>
        <w:jc w:val="both"/>
      </w:pPr>
    </w:p>
    <w:p w:rsidR="00000000" w:rsidRDefault="00E81D8F">
      <w:pPr>
        <w:pStyle w:val="ConsPlusTitle"/>
        <w:ind w:firstLine="540"/>
        <w:jc w:val="both"/>
        <w:outlineLvl w:val="1"/>
      </w:pPr>
      <w:r>
        <w:t xml:space="preserve">Статья 29. Ответственность за нарушение законодательства об энергосбережении и о </w:t>
      </w:r>
      <w:r>
        <w:t>повышении энергетической эффективности</w:t>
      </w:r>
    </w:p>
    <w:p w:rsidR="00000000" w:rsidRDefault="00E81D8F">
      <w:pPr>
        <w:pStyle w:val="ConsPlusNormal"/>
        <w:ind w:firstLine="540"/>
        <w:jc w:val="both"/>
      </w:pPr>
    </w:p>
    <w:p w:rsidR="00000000" w:rsidRDefault="00E81D8F">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95" w:history="1">
        <w:r>
          <w:rPr>
            <w:color w:val="0000FF"/>
          </w:rPr>
          <w:t>административную</w:t>
        </w:r>
      </w:hyperlink>
      <w:r>
        <w:t xml:space="preserve"> ответственность в соответствии с законодательством Российской Федерации.</w:t>
      </w:r>
    </w:p>
    <w:p w:rsidR="00000000" w:rsidRDefault="00E81D8F">
      <w:pPr>
        <w:pStyle w:val="ConsPlusNormal"/>
        <w:ind w:firstLine="540"/>
        <w:jc w:val="both"/>
      </w:pPr>
    </w:p>
    <w:p w:rsidR="00000000" w:rsidRDefault="00E81D8F">
      <w:pPr>
        <w:pStyle w:val="ConsPlusTitle"/>
        <w:jc w:val="center"/>
        <w:outlineLvl w:val="0"/>
      </w:pPr>
      <w:r>
        <w:t>Глава 10. ЗАКЛЮЧИТЕЛЬНЫЕ ПОЛОЖЕНИЯ</w:t>
      </w:r>
    </w:p>
    <w:p w:rsidR="00000000" w:rsidRDefault="00E81D8F">
      <w:pPr>
        <w:pStyle w:val="ConsPlusNormal"/>
        <w:ind w:firstLine="540"/>
        <w:jc w:val="both"/>
      </w:pPr>
    </w:p>
    <w:p w:rsidR="00000000" w:rsidRDefault="00E81D8F">
      <w:pPr>
        <w:pStyle w:val="ConsPlusTitle"/>
        <w:ind w:firstLine="540"/>
        <w:jc w:val="both"/>
        <w:outlineLvl w:val="1"/>
      </w:pPr>
      <w:r>
        <w:t>Статья 30. О внесении изменений в Закон Российской Федерации "О защите прав потребителе</w:t>
      </w:r>
      <w:r>
        <w:t>й"</w:t>
      </w:r>
    </w:p>
    <w:p w:rsidR="00000000" w:rsidRDefault="00E81D8F">
      <w:pPr>
        <w:pStyle w:val="ConsPlusNormal"/>
        <w:ind w:firstLine="540"/>
        <w:jc w:val="both"/>
      </w:pPr>
    </w:p>
    <w:p w:rsidR="00000000" w:rsidRDefault="00E81D8F">
      <w:pPr>
        <w:pStyle w:val="ConsPlusNormal"/>
        <w:ind w:firstLine="540"/>
        <w:jc w:val="both"/>
      </w:pPr>
      <w:r>
        <w:t xml:space="preserve">Внести в </w:t>
      </w:r>
      <w:hyperlink r:id="rId296"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w:t>
      </w:r>
      <w:r>
        <w:t>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w:t>
      </w:r>
      <w:r>
        <w:t>4, N 52, ст. 5275; 2007, N 44, ст. 5282) следующие изменения:</w:t>
      </w:r>
    </w:p>
    <w:p w:rsidR="00000000" w:rsidRDefault="00E81D8F">
      <w:pPr>
        <w:pStyle w:val="ConsPlusNormal"/>
        <w:spacing w:before="200"/>
        <w:ind w:firstLine="540"/>
        <w:jc w:val="both"/>
      </w:pPr>
      <w:r>
        <w:t xml:space="preserve">1) </w:t>
      </w:r>
      <w:hyperlink r:id="rId297" w:history="1">
        <w:r>
          <w:rPr>
            <w:color w:val="0000FF"/>
          </w:rPr>
          <w:t>дополнить</w:t>
        </w:r>
      </w:hyperlink>
      <w:r>
        <w:t xml:space="preserve"> новым абзацем седьмым следующего содержания:</w:t>
      </w:r>
    </w:p>
    <w:p w:rsidR="00000000" w:rsidRDefault="00E81D8F">
      <w:pPr>
        <w:pStyle w:val="ConsPlusNormal"/>
        <w:spacing w:before="200"/>
        <w:ind w:firstLine="540"/>
        <w:jc w:val="both"/>
      </w:pPr>
      <w:r>
        <w:t>"информацию об энерг</w:t>
      </w:r>
      <w:r>
        <w:t>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000000" w:rsidRDefault="00E81D8F">
      <w:pPr>
        <w:pStyle w:val="ConsPlusNormal"/>
        <w:spacing w:before="200"/>
        <w:ind w:firstLine="540"/>
        <w:jc w:val="both"/>
      </w:pPr>
      <w:r>
        <w:t xml:space="preserve">2) </w:t>
      </w:r>
      <w:hyperlink r:id="rId298" w:history="1">
        <w:r>
          <w:rPr>
            <w:color w:val="0000FF"/>
          </w:rPr>
          <w:t>абзацы седьмой</w:t>
        </w:r>
      </w:hyperlink>
      <w:r>
        <w:t xml:space="preserve"> - </w:t>
      </w:r>
      <w:hyperlink r:id="rId299" w:history="1">
        <w:r>
          <w:rPr>
            <w:color w:val="0000FF"/>
          </w:rPr>
          <w:t>тринадцатый</w:t>
        </w:r>
      </w:hyperlink>
      <w:r>
        <w:t xml:space="preserve"> считать соответственно абзацами восьмым - чет</w:t>
      </w:r>
      <w:r>
        <w:t>ырнадцатым.</w:t>
      </w:r>
    </w:p>
    <w:p w:rsidR="00000000" w:rsidRDefault="00E81D8F">
      <w:pPr>
        <w:pStyle w:val="ConsPlusNormal"/>
        <w:ind w:firstLine="540"/>
        <w:jc w:val="both"/>
      </w:pPr>
    </w:p>
    <w:p w:rsidR="00000000" w:rsidRDefault="00E81D8F">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000000" w:rsidRDefault="00E81D8F">
      <w:pPr>
        <w:pStyle w:val="ConsPlusNormal"/>
        <w:ind w:firstLine="540"/>
        <w:jc w:val="both"/>
      </w:pPr>
    </w:p>
    <w:p w:rsidR="00000000" w:rsidRDefault="00E81D8F">
      <w:pPr>
        <w:pStyle w:val="ConsPlusNormal"/>
        <w:ind w:firstLine="540"/>
        <w:jc w:val="both"/>
      </w:pPr>
      <w:r>
        <w:t xml:space="preserve">Внести в Федеральный </w:t>
      </w:r>
      <w:hyperlink r:id="rId300"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w:t>
      </w:r>
      <w:r>
        <w:t xml:space="preserve">тва Российской Федерации, 1995, N 16, ст. 1316; 1999, N 7, ст. 880; 2003, N 2, ст. 158; N 13, ст. 1178, 1180; N 28, ст. 2894; 2004, N 35, ст. 3607; 2005, N 1, ст. 37; N 49, ст. 5125; N 52, ст. 5597; 2006, N 1, ст. 10; 2007, N 43, ст. 5084; N 45, ст. 5427; </w:t>
      </w:r>
      <w:r>
        <w:t>2008, N 52, ст. 6236) следующие изменения:</w:t>
      </w:r>
    </w:p>
    <w:p w:rsidR="00000000" w:rsidRDefault="00E81D8F">
      <w:pPr>
        <w:pStyle w:val="ConsPlusNormal"/>
        <w:spacing w:before="200"/>
        <w:ind w:firstLine="540"/>
        <w:jc w:val="both"/>
      </w:pPr>
      <w:r>
        <w:t xml:space="preserve">1) в </w:t>
      </w:r>
      <w:hyperlink r:id="rId301" w:history="1">
        <w:r>
          <w:rPr>
            <w:color w:val="0000FF"/>
          </w:rPr>
          <w:t>статье 2</w:t>
        </w:r>
      </w:hyperlink>
      <w:r>
        <w:t>:</w:t>
      </w:r>
    </w:p>
    <w:p w:rsidR="00000000" w:rsidRDefault="00E81D8F">
      <w:pPr>
        <w:pStyle w:val="ConsPlusNormal"/>
        <w:spacing w:before="200"/>
        <w:ind w:firstLine="540"/>
        <w:jc w:val="both"/>
      </w:pPr>
      <w:r>
        <w:t xml:space="preserve">а) </w:t>
      </w:r>
      <w:hyperlink r:id="rId302"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w:t>
      </w:r>
      <w:r>
        <w:t>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000000" w:rsidRDefault="00E81D8F">
      <w:pPr>
        <w:pStyle w:val="ConsPlusNormal"/>
        <w:spacing w:before="200"/>
        <w:ind w:firstLine="540"/>
        <w:jc w:val="both"/>
      </w:pPr>
      <w:r>
        <w:t xml:space="preserve">б) </w:t>
      </w:r>
      <w:hyperlink r:id="rId303" w:history="1">
        <w:r>
          <w:rPr>
            <w:color w:val="0000FF"/>
          </w:rPr>
          <w:t>дополнить</w:t>
        </w:r>
      </w:hyperlink>
      <w:r>
        <w:t xml:space="preserve"> частями четырнадцатой и пятнадцатой следующего содержания:</w:t>
      </w:r>
    </w:p>
    <w:p w:rsidR="00000000" w:rsidRDefault="00E81D8F">
      <w:pPr>
        <w:pStyle w:val="ConsPlusNormal"/>
        <w:spacing w:before="20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w:t>
      </w:r>
      <w:r>
        <w:t xml:space="preserve">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w:t>
      </w:r>
      <w:r>
        <w:t>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w:t>
      </w:r>
      <w:r>
        <w:t>я.</w:t>
      </w:r>
    </w:p>
    <w:p w:rsidR="00000000" w:rsidRDefault="00E81D8F">
      <w:pPr>
        <w:pStyle w:val="ConsPlusNormal"/>
        <w:spacing w:before="20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000000" w:rsidRDefault="00E81D8F">
      <w:pPr>
        <w:pStyle w:val="ConsPlusNormal"/>
        <w:spacing w:before="200"/>
        <w:ind w:firstLine="540"/>
        <w:jc w:val="both"/>
      </w:pPr>
      <w:r>
        <w:t>заключение договоров в отношении теплогенерирующих объектов, введенных в эксплуатацию до 1 января 2010 года</w:t>
      </w:r>
      <w:r>
        <w:t>,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000000" w:rsidRDefault="00E81D8F">
      <w:pPr>
        <w:pStyle w:val="ConsPlusNormal"/>
        <w:spacing w:before="200"/>
        <w:ind w:firstLine="540"/>
        <w:jc w:val="both"/>
      </w:pPr>
      <w:r>
        <w:t>существует технологическая возможность поставок тепловой энергии ее производителем ее по</w:t>
      </w:r>
      <w:r>
        <w:t>требителям, которые являются сторонами договоров.";</w:t>
      </w:r>
    </w:p>
    <w:p w:rsidR="00000000" w:rsidRDefault="00E81D8F">
      <w:pPr>
        <w:pStyle w:val="ConsPlusNormal"/>
        <w:spacing w:before="200"/>
        <w:ind w:firstLine="540"/>
        <w:jc w:val="both"/>
      </w:pPr>
      <w:r>
        <w:t xml:space="preserve">2) </w:t>
      </w:r>
      <w:hyperlink r:id="rId304" w:history="1">
        <w:r>
          <w:rPr>
            <w:color w:val="0000FF"/>
          </w:rPr>
          <w:t>абзац пятый статьи 3</w:t>
        </w:r>
      </w:hyperlink>
      <w:r>
        <w:t xml:space="preserve"> изложить в следующей редакции:</w:t>
      </w:r>
    </w:p>
    <w:p w:rsidR="00000000" w:rsidRDefault="00E81D8F">
      <w:pPr>
        <w:pStyle w:val="ConsPlusNormal"/>
        <w:spacing w:before="200"/>
        <w:ind w:firstLine="540"/>
        <w:jc w:val="both"/>
      </w:pPr>
      <w:r>
        <w:t xml:space="preserve">"создания экономических стимулов </w:t>
      </w:r>
      <w:r>
        <w:t>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000000" w:rsidRDefault="00E81D8F">
      <w:pPr>
        <w:pStyle w:val="ConsPlusNormal"/>
        <w:spacing w:before="200"/>
        <w:ind w:firstLine="540"/>
        <w:jc w:val="both"/>
      </w:pPr>
      <w:r>
        <w:t xml:space="preserve">3) в </w:t>
      </w:r>
      <w:hyperlink r:id="rId305" w:history="1">
        <w:r>
          <w:rPr>
            <w:color w:val="0000FF"/>
          </w:rPr>
          <w:t>статье 4</w:t>
        </w:r>
      </w:hyperlink>
      <w:r>
        <w:t>:</w:t>
      </w:r>
    </w:p>
    <w:p w:rsidR="00000000" w:rsidRDefault="00E81D8F">
      <w:pPr>
        <w:pStyle w:val="ConsPlusNormal"/>
        <w:spacing w:before="200"/>
        <w:ind w:firstLine="540"/>
        <w:jc w:val="both"/>
      </w:pPr>
      <w:r>
        <w:t xml:space="preserve">а) </w:t>
      </w:r>
      <w:hyperlink r:id="rId306" w:history="1">
        <w:r>
          <w:rPr>
            <w:color w:val="0000FF"/>
          </w:rPr>
          <w:t>часть первую</w:t>
        </w:r>
      </w:hyperlink>
      <w:r>
        <w:t xml:space="preserve"> дополнить абзацем следующего</w:t>
      </w:r>
      <w:r>
        <w:t xml:space="preserve"> содержания:</w:t>
      </w:r>
    </w:p>
    <w:p w:rsidR="00000000" w:rsidRDefault="00E81D8F">
      <w:pPr>
        <w:pStyle w:val="ConsPlusNormal"/>
        <w:spacing w:before="20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w:t>
      </w:r>
      <w:r>
        <w:t>ний к организации учета и контроля используемых энергетических ресурсов, сокращению потерь энергетических ресурсов.";</w:t>
      </w:r>
    </w:p>
    <w:p w:rsidR="00000000" w:rsidRDefault="00E81D8F">
      <w:pPr>
        <w:pStyle w:val="ConsPlusNormal"/>
        <w:spacing w:before="200"/>
        <w:ind w:firstLine="540"/>
        <w:jc w:val="both"/>
      </w:pPr>
      <w:r>
        <w:t xml:space="preserve">б) в </w:t>
      </w:r>
      <w:hyperlink r:id="rId307" w:history="1">
        <w:r>
          <w:rPr>
            <w:color w:val="0000FF"/>
          </w:rPr>
          <w:t>части второй</w:t>
        </w:r>
      </w:hyperlink>
      <w:r>
        <w:t xml:space="preserve"> слово "э</w:t>
      </w:r>
      <w:r>
        <w:t>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000000" w:rsidRDefault="00E81D8F">
      <w:pPr>
        <w:pStyle w:val="ConsPlusNormal"/>
        <w:spacing w:before="200"/>
        <w:ind w:firstLine="540"/>
        <w:jc w:val="both"/>
      </w:pPr>
      <w:r>
        <w:t xml:space="preserve">в) в </w:t>
      </w:r>
      <w:hyperlink r:id="rId308"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w:t>
      </w:r>
      <w:r>
        <w:t>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w:t>
      </w:r>
      <w:r>
        <w:t>очные параметры регулирования";</w:t>
      </w:r>
    </w:p>
    <w:p w:rsidR="00000000" w:rsidRDefault="00E81D8F">
      <w:pPr>
        <w:pStyle w:val="ConsPlusNormal"/>
        <w:spacing w:before="200"/>
        <w:ind w:firstLine="540"/>
        <w:jc w:val="both"/>
      </w:pPr>
      <w:r>
        <w:t xml:space="preserve">г) </w:t>
      </w:r>
      <w:hyperlink r:id="rId309" w:history="1">
        <w:r>
          <w:rPr>
            <w:color w:val="0000FF"/>
          </w:rPr>
          <w:t>дополнить</w:t>
        </w:r>
      </w:hyperlink>
      <w:r>
        <w:t xml:space="preserve"> новой частью четвертой следующего содержания:</w:t>
      </w:r>
    </w:p>
    <w:p w:rsidR="00000000" w:rsidRDefault="00E81D8F">
      <w:pPr>
        <w:pStyle w:val="ConsPlusNormal"/>
        <w:spacing w:before="200"/>
        <w:ind w:firstLine="540"/>
        <w:jc w:val="both"/>
      </w:pPr>
      <w:r>
        <w:t>"Государственное регулирование цен (тарифов) на у</w:t>
      </w:r>
      <w:r>
        <w:t>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w:t>
      </w:r>
      <w:r>
        <w:t>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w:t>
      </w:r>
      <w:r>
        <w:t>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w:t>
      </w:r>
      <w:r>
        <w:t>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w:t>
      </w:r>
      <w:r>
        <w:t xml:space="preserve">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w:t>
      </w:r>
      <w:r>
        <w:t>в течение 2010 года в отношении таких организаций определяются Правительством Российской Федерации.";</w:t>
      </w:r>
    </w:p>
    <w:p w:rsidR="00000000" w:rsidRDefault="00E81D8F">
      <w:pPr>
        <w:pStyle w:val="ConsPlusNormal"/>
        <w:spacing w:before="200"/>
        <w:ind w:firstLine="540"/>
        <w:jc w:val="both"/>
      </w:pPr>
      <w:r>
        <w:t xml:space="preserve">д) </w:t>
      </w:r>
      <w:hyperlink r:id="rId310" w:history="1">
        <w:r>
          <w:rPr>
            <w:color w:val="0000FF"/>
          </w:rPr>
          <w:t>часть четвертую</w:t>
        </w:r>
      </w:hyperlink>
      <w:r>
        <w:t xml:space="preserve"> считать частью пятой;</w:t>
      </w:r>
    </w:p>
    <w:p w:rsidR="00000000" w:rsidRDefault="00E81D8F">
      <w:pPr>
        <w:pStyle w:val="ConsPlusNormal"/>
        <w:spacing w:before="200"/>
        <w:ind w:firstLine="540"/>
        <w:jc w:val="both"/>
      </w:pPr>
      <w:r>
        <w:t>4</w:t>
      </w:r>
      <w:r>
        <w:t xml:space="preserve">) в </w:t>
      </w:r>
      <w:hyperlink r:id="rId311" w:history="1">
        <w:r>
          <w:rPr>
            <w:color w:val="0000FF"/>
          </w:rPr>
          <w:t>части первой статьи 5</w:t>
        </w:r>
      </w:hyperlink>
      <w:r>
        <w:t>:</w:t>
      </w:r>
    </w:p>
    <w:p w:rsidR="00000000" w:rsidRDefault="00E81D8F">
      <w:pPr>
        <w:pStyle w:val="ConsPlusNormal"/>
        <w:spacing w:before="200"/>
        <w:ind w:firstLine="540"/>
        <w:jc w:val="both"/>
      </w:pPr>
      <w:r>
        <w:t xml:space="preserve">а) </w:t>
      </w:r>
      <w:hyperlink r:id="rId312" w:history="1">
        <w:r>
          <w:rPr>
            <w:color w:val="0000FF"/>
          </w:rPr>
          <w:t>допол</w:t>
        </w:r>
        <w:r>
          <w:rPr>
            <w:color w:val="0000FF"/>
          </w:rPr>
          <w:t>нить</w:t>
        </w:r>
      </w:hyperlink>
      <w:r>
        <w:t xml:space="preserve"> новым абзацем двенадцатым следующего содержания:</w:t>
      </w:r>
    </w:p>
    <w:p w:rsidR="00000000" w:rsidRDefault="00E81D8F">
      <w:pPr>
        <w:pStyle w:val="ConsPlusNormal"/>
        <w:spacing w:before="20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w:t>
      </w:r>
      <w:r>
        <w:t xml:space="preserve"> объектами, потребляющими тепловую энергию и введенными в эксплуатацию после 1 января 2010 года;";</w:t>
      </w:r>
    </w:p>
    <w:p w:rsidR="00000000" w:rsidRDefault="00E81D8F">
      <w:pPr>
        <w:pStyle w:val="ConsPlusNormal"/>
        <w:spacing w:before="200"/>
        <w:ind w:firstLine="540"/>
        <w:jc w:val="both"/>
      </w:pPr>
      <w:r>
        <w:t xml:space="preserve">б) </w:t>
      </w:r>
      <w:hyperlink r:id="rId313" w:history="1">
        <w:r>
          <w:rPr>
            <w:color w:val="0000FF"/>
          </w:rPr>
          <w:t>абзацы двенадцатый</w:t>
        </w:r>
      </w:hyperlink>
      <w:r>
        <w:t xml:space="preserve"> - </w:t>
      </w:r>
      <w:hyperlink r:id="rId314" w:history="1">
        <w:r>
          <w:rPr>
            <w:color w:val="0000FF"/>
          </w:rPr>
          <w:t>двадцать девятый</w:t>
        </w:r>
      </w:hyperlink>
      <w:r>
        <w:t xml:space="preserve"> считать соответственно абзацами тринадцатым - тридцатым.</w:t>
      </w:r>
    </w:p>
    <w:p w:rsidR="00000000" w:rsidRDefault="00E81D8F">
      <w:pPr>
        <w:pStyle w:val="ConsPlusNormal"/>
        <w:ind w:firstLine="540"/>
        <w:jc w:val="both"/>
      </w:pPr>
    </w:p>
    <w:p w:rsidR="00000000" w:rsidRDefault="00E81D8F">
      <w:pPr>
        <w:pStyle w:val="ConsPlusTitle"/>
        <w:ind w:firstLine="540"/>
        <w:jc w:val="both"/>
        <w:outlineLvl w:val="1"/>
      </w:pPr>
      <w:r>
        <w:t xml:space="preserve">Статья 32. Утратила силу с 1 января 2013 года. - Федеральный </w:t>
      </w:r>
      <w:hyperlink r:id="rId315" w:history="1">
        <w:r>
          <w:rPr>
            <w:color w:val="0000FF"/>
          </w:rPr>
          <w:t>закон</w:t>
        </w:r>
      </w:hyperlink>
      <w:r>
        <w:t xml:space="preserve"> от 06.12.2011 N 402-ФЗ.</w:t>
      </w:r>
    </w:p>
    <w:p w:rsidR="00000000" w:rsidRDefault="00E81D8F">
      <w:pPr>
        <w:pStyle w:val="ConsPlusNormal"/>
        <w:ind w:firstLine="540"/>
        <w:jc w:val="both"/>
      </w:pPr>
    </w:p>
    <w:p w:rsidR="00000000" w:rsidRDefault="00E81D8F">
      <w:pPr>
        <w:pStyle w:val="ConsPlusTitle"/>
        <w:ind w:firstLine="540"/>
        <w:jc w:val="both"/>
        <w:outlineLvl w:val="1"/>
      </w:pPr>
      <w:r>
        <w:t>Статья 33. О внесении изменений в Бюджетный кодекс Российской Федерации</w:t>
      </w:r>
    </w:p>
    <w:p w:rsidR="00000000" w:rsidRDefault="00E81D8F">
      <w:pPr>
        <w:pStyle w:val="ConsPlusNormal"/>
        <w:ind w:firstLine="540"/>
        <w:jc w:val="both"/>
      </w:pPr>
    </w:p>
    <w:p w:rsidR="00000000" w:rsidRDefault="00E81D8F">
      <w:pPr>
        <w:pStyle w:val="ConsPlusNormal"/>
        <w:ind w:firstLine="540"/>
        <w:jc w:val="both"/>
      </w:pPr>
      <w:hyperlink r:id="rId316"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w:t>
      </w:r>
      <w:r>
        <w:t>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w:t>
      </w:r>
      <w:r>
        <w:t xml:space="preserve">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w:t>
      </w:r>
      <w:r>
        <w:t>тствующих энергетических ресурсов (услуг на их доставку).".</w:t>
      </w:r>
    </w:p>
    <w:p w:rsidR="00000000" w:rsidRDefault="00E81D8F">
      <w:pPr>
        <w:pStyle w:val="ConsPlusNormal"/>
        <w:ind w:firstLine="540"/>
        <w:jc w:val="both"/>
      </w:pPr>
    </w:p>
    <w:p w:rsidR="00000000" w:rsidRDefault="00E81D8F">
      <w:pPr>
        <w:pStyle w:val="ConsPlusTitle"/>
        <w:ind w:firstLine="540"/>
        <w:jc w:val="both"/>
        <w:outlineLvl w:val="1"/>
      </w:pPr>
      <w:bookmarkStart w:id="40" w:name="Par672"/>
      <w:bookmarkEnd w:id="40"/>
      <w:r>
        <w:t>Статья 34. О внесении изменений в часть первую Налогового кодекса Российской Федерации</w:t>
      </w:r>
    </w:p>
    <w:p w:rsidR="00000000" w:rsidRDefault="00E81D8F">
      <w:pPr>
        <w:pStyle w:val="ConsPlusNormal"/>
        <w:ind w:firstLine="540"/>
        <w:jc w:val="both"/>
      </w:pPr>
    </w:p>
    <w:p w:rsidR="00000000" w:rsidRDefault="00E81D8F">
      <w:pPr>
        <w:pStyle w:val="ConsPlusNormal"/>
        <w:ind w:firstLine="540"/>
        <w:jc w:val="both"/>
      </w:pPr>
      <w:r>
        <w:t xml:space="preserve">Внести в </w:t>
      </w:r>
      <w:hyperlink r:id="rId317"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w:t>
      </w:r>
      <w:r>
        <w:t>, N 30, ст. 3739) следующие изменения:</w:t>
      </w:r>
    </w:p>
    <w:p w:rsidR="00000000" w:rsidRDefault="00E81D8F">
      <w:pPr>
        <w:pStyle w:val="ConsPlusNormal"/>
        <w:spacing w:before="200"/>
        <w:ind w:firstLine="540"/>
        <w:jc w:val="both"/>
      </w:pPr>
      <w:r>
        <w:t xml:space="preserve">1) в </w:t>
      </w:r>
      <w:hyperlink r:id="rId318" w:history="1">
        <w:r>
          <w:rPr>
            <w:color w:val="0000FF"/>
          </w:rPr>
          <w:t>пункте 1</w:t>
        </w:r>
      </w:hyperlink>
      <w:r>
        <w:t>:</w:t>
      </w:r>
    </w:p>
    <w:p w:rsidR="00000000" w:rsidRDefault="00E81D8F">
      <w:pPr>
        <w:pStyle w:val="ConsPlusNormal"/>
        <w:spacing w:before="200"/>
        <w:ind w:firstLine="540"/>
        <w:jc w:val="both"/>
      </w:pPr>
      <w:r>
        <w:t xml:space="preserve">а) </w:t>
      </w:r>
      <w:hyperlink r:id="rId319"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000000" w:rsidRDefault="00E81D8F">
      <w:pPr>
        <w:pStyle w:val="ConsPlusNormal"/>
        <w:spacing w:before="200"/>
        <w:ind w:firstLine="540"/>
        <w:jc w:val="both"/>
      </w:pPr>
      <w:r>
        <w:t xml:space="preserve">б) </w:t>
      </w:r>
      <w:hyperlink r:id="rId320" w:history="1">
        <w:r>
          <w:rPr>
            <w:color w:val="0000FF"/>
          </w:rPr>
          <w:t>дополнить</w:t>
        </w:r>
      </w:hyperlink>
      <w:r>
        <w:t xml:space="preserve"> подпунктом 5 следующего содержания:</w:t>
      </w:r>
    </w:p>
    <w:p w:rsidR="00000000" w:rsidRDefault="00E81D8F">
      <w:pPr>
        <w:pStyle w:val="ConsPlusNormal"/>
        <w:spacing w:before="20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w:t>
      </w:r>
      <w:r>
        <w:t>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w:t>
      </w:r>
      <w:r>
        <w:t>тивность, в соответствии с перечнем, утвержденным Правительством Российской Федерации.";</w:t>
      </w:r>
    </w:p>
    <w:p w:rsidR="00000000" w:rsidRDefault="00E81D8F">
      <w:pPr>
        <w:pStyle w:val="ConsPlusNormal"/>
        <w:spacing w:before="200"/>
        <w:ind w:firstLine="540"/>
        <w:jc w:val="both"/>
      </w:pPr>
      <w:r>
        <w:t xml:space="preserve">2) в </w:t>
      </w:r>
      <w:hyperlink r:id="rId321" w:history="1">
        <w:r>
          <w:rPr>
            <w:color w:val="0000FF"/>
          </w:rPr>
          <w:t>подпункте 1 пункта 2</w:t>
        </w:r>
      </w:hyperlink>
      <w:r>
        <w:t xml:space="preserve"> слова "в подпункте 1" зам</w:t>
      </w:r>
      <w:r>
        <w:t>енить словами "в подпунктах 1 и 5".</w:t>
      </w:r>
    </w:p>
    <w:p w:rsidR="00000000" w:rsidRDefault="00E81D8F">
      <w:pPr>
        <w:pStyle w:val="ConsPlusNormal"/>
        <w:jc w:val="both"/>
      </w:pPr>
    </w:p>
    <w:p w:rsidR="00000000" w:rsidRDefault="00E81D8F">
      <w:pPr>
        <w:pStyle w:val="ConsPlusTitle"/>
        <w:ind w:firstLine="540"/>
        <w:jc w:val="both"/>
        <w:outlineLvl w:val="1"/>
      </w:pPr>
      <w:r>
        <w:t xml:space="preserve">Статья 35. Утратила силу с 1 января 2023 года. - Федеральный </w:t>
      </w:r>
      <w:hyperlink r:id="rId322" w:history="1">
        <w:r>
          <w:rPr>
            <w:color w:val="0000FF"/>
          </w:rPr>
          <w:t>закон</w:t>
        </w:r>
      </w:hyperlink>
      <w:r>
        <w:t xml:space="preserve"> от 21.12.2021 N 414-ФЗ.</w:t>
      </w:r>
    </w:p>
    <w:p w:rsidR="00000000" w:rsidRDefault="00E81D8F">
      <w:pPr>
        <w:pStyle w:val="ConsPlusNormal"/>
        <w:ind w:firstLine="540"/>
        <w:jc w:val="both"/>
      </w:pPr>
    </w:p>
    <w:p w:rsidR="00000000" w:rsidRDefault="00E81D8F">
      <w:pPr>
        <w:pStyle w:val="ConsPlusTitle"/>
        <w:ind w:firstLine="540"/>
        <w:jc w:val="both"/>
        <w:outlineLvl w:val="1"/>
      </w:pPr>
      <w:bookmarkStart w:id="41" w:name="Par683"/>
      <w:bookmarkEnd w:id="41"/>
      <w:r>
        <w:t>Статья 36. О внесении изменения в часть вторую Налогового кодекса Российской Федерации</w:t>
      </w:r>
    </w:p>
    <w:p w:rsidR="00000000" w:rsidRDefault="00E81D8F">
      <w:pPr>
        <w:pStyle w:val="ConsPlusNormal"/>
        <w:ind w:firstLine="540"/>
        <w:jc w:val="both"/>
      </w:pPr>
    </w:p>
    <w:p w:rsidR="00000000" w:rsidRDefault="00E81D8F">
      <w:pPr>
        <w:pStyle w:val="ConsPlusNormal"/>
        <w:ind w:firstLine="540"/>
        <w:jc w:val="both"/>
      </w:pPr>
      <w:hyperlink r:id="rId323" w:history="1">
        <w:r>
          <w:rPr>
            <w:color w:val="0000FF"/>
          </w:rPr>
          <w:t>Пункт 1 статьи 259.3</w:t>
        </w:r>
      </w:hyperlink>
      <w:r>
        <w:t xml:space="preserve"> части второй Налогового код</w:t>
      </w:r>
      <w:r>
        <w:t>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000000" w:rsidRDefault="00E81D8F">
      <w:pPr>
        <w:pStyle w:val="ConsPlusNormal"/>
        <w:spacing w:before="200"/>
        <w:ind w:firstLine="540"/>
        <w:jc w:val="both"/>
      </w:pPr>
      <w:r>
        <w:t>"4) в отношении амортизируемых основных средств, относящихся к объект</w:t>
      </w:r>
      <w:r>
        <w:t>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w:t>
      </w:r>
      <w:r>
        <w:t>и с законодательством Российской Федерации предусмотрено определение классов их энергетической эффективности.".</w:t>
      </w:r>
    </w:p>
    <w:p w:rsidR="00000000" w:rsidRDefault="00E81D8F">
      <w:pPr>
        <w:pStyle w:val="ConsPlusNormal"/>
        <w:ind w:firstLine="540"/>
        <w:jc w:val="both"/>
      </w:pPr>
    </w:p>
    <w:p w:rsidR="00000000" w:rsidRDefault="00E81D8F">
      <w:pPr>
        <w:pStyle w:val="ConsPlusTitle"/>
        <w:ind w:firstLine="540"/>
        <w:jc w:val="both"/>
        <w:outlineLvl w:val="1"/>
      </w:pPr>
      <w:bookmarkStart w:id="42" w:name="Par688"/>
      <w:bookmarkEnd w:id="42"/>
      <w:r>
        <w:t>Статья 37. О внесении изменений в Кодекс Российской Федерации об административных правонарушениях</w:t>
      </w:r>
    </w:p>
    <w:p w:rsidR="00000000" w:rsidRDefault="00E81D8F">
      <w:pPr>
        <w:pStyle w:val="ConsPlusNormal"/>
        <w:ind w:firstLine="540"/>
        <w:jc w:val="both"/>
      </w:pPr>
    </w:p>
    <w:p w:rsidR="00000000" w:rsidRDefault="00E81D8F">
      <w:pPr>
        <w:pStyle w:val="ConsPlusNormal"/>
        <w:ind w:firstLine="540"/>
        <w:jc w:val="both"/>
      </w:pPr>
      <w:r>
        <w:t xml:space="preserve">Внести в </w:t>
      </w:r>
      <w:hyperlink r:id="rId324"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w:t>
      </w:r>
      <w:r>
        <w:t xml:space="preserve"> N 27, ст. 2700, 2708, 2717; N 46, ст. 4434, 4440; N 50, ст. 4847, 4855; 2004, N 30, ст. 3095; N 31, ст. 3229; N 34, ст. 3533; 2005, N 1, ст. 9, 13, 40, 45; N 10, ст. 763; N 13, ст. 1075, 1077; N 19, ст. 1752; N 27, ст. 2719, 2721; N 30, ст. 3104, 3131; N </w:t>
      </w:r>
      <w:r>
        <w:t>50, ст. 5247; N 52, ст. 5596; 2006, N 1, ст. 4, 10; N 2, ст. 172; N 6, ст. 636; N 12, ст. 1234; N 17, ст. 1776; N 18, ст. 1907; N 19, ст. 2066; N 23, ст. 2380; N 28, ст. 2975; N 30, ст. 3287; N 31, ст. 3420, 3432, 3438; N 45, ст. 4641; N 50, ст. 5279; N 52</w:t>
      </w:r>
      <w:r>
        <w:t>, ст. 5498; 2007, N 1, ст. 21, 25, 29; N 7, ст. 840; N 16, ст. 1825; N 26, ст. 3089; N 30, ст. 3755; N 31, ст. 4007, 4008, 4009, 4015; N 41, ст. 4845; N 43, ст. 5084; N 46, ст. 5553; N 50, ст. 6246; 2008, N 20, ст. 2251; N 29, ст. 3418; N 30, ст. 3604; N 4</w:t>
      </w:r>
      <w:r>
        <w:t>9, ст. 5745; N 52, ст. 6227, 6235, 6236; 2009, N 1, ст. 17; N 7, ст. 777; N 23, ст. 2759, 2776; N 26, ст. 3120, 3122, 3132; N 29, ст. 3597, 3635, 3642; N 30, ст. 3739) следующие изменения:</w:t>
      </w:r>
    </w:p>
    <w:p w:rsidR="00000000" w:rsidRDefault="00E81D8F">
      <w:pPr>
        <w:pStyle w:val="ConsPlusNormal"/>
        <w:spacing w:before="200"/>
        <w:ind w:firstLine="540"/>
        <w:jc w:val="both"/>
      </w:pPr>
      <w:r>
        <w:t xml:space="preserve">1) </w:t>
      </w:r>
      <w:hyperlink r:id="rId325"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w:t>
      </w:r>
      <w:r>
        <w:t>тельства Российской Федерации";</w:t>
      </w:r>
    </w:p>
    <w:p w:rsidR="00000000" w:rsidRDefault="00E81D8F">
      <w:pPr>
        <w:pStyle w:val="ConsPlusNormal"/>
        <w:spacing w:before="200"/>
        <w:ind w:firstLine="540"/>
        <w:jc w:val="both"/>
      </w:pPr>
      <w:r>
        <w:t xml:space="preserve">2) </w:t>
      </w:r>
      <w:hyperlink r:id="rId326" w:history="1">
        <w:r>
          <w:rPr>
            <w:color w:val="0000FF"/>
          </w:rPr>
          <w:t>статью 9.12</w:t>
        </w:r>
      </w:hyperlink>
      <w:r>
        <w:t xml:space="preserve"> признать утратившей силу;</w:t>
      </w:r>
    </w:p>
    <w:p w:rsidR="00000000" w:rsidRDefault="00E81D8F">
      <w:pPr>
        <w:pStyle w:val="ConsPlusNormal"/>
        <w:spacing w:before="200"/>
        <w:ind w:firstLine="540"/>
        <w:jc w:val="both"/>
      </w:pPr>
      <w:r>
        <w:t xml:space="preserve">3) </w:t>
      </w:r>
      <w:hyperlink r:id="rId327" w:history="1">
        <w:r>
          <w:rPr>
            <w:color w:val="0000FF"/>
          </w:rPr>
          <w:t>главу 9</w:t>
        </w:r>
      </w:hyperlink>
      <w:r>
        <w:t xml:space="preserve"> дополнить статьей 9.16 следующего содержания:</w:t>
      </w:r>
    </w:p>
    <w:p w:rsidR="00000000" w:rsidRDefault="00E81D8F">
      <w:pPr>
        <w:pStyle w:val="ConsPlusNormal"/>
        <w:ind w:firstLine="540"/>
        <w:jc w:val="both"/>
      </w:pPr>
    </w:p>
    <w:p w:rsidR="00000000" w:rsidRDefault="00E81D8F">
      <w:pPr>
        <w:pStyle w:val="ConsPlusNormal"/>
        <w:ind w:firstLine="540"/>
        <w:jc w:val="both"/>
      </w:pPr>
      <w:r>
        <w:t>"Статья 9.16. Нарушение законодательства об энергосбережении и о повышении энергетиче</w:t>
      </w:r>
      <w:r>
        <w:t>ской эффективности</w:t>
      </w:r>
    </w:p>
    <w:p w:rsidR="00000000" w:rsidRDefault="00E81D8F">
      <w:pPr>
        <w:pStyle w:val="ConsPlusNormal"/>
        <w:ind w:firstLine="540"/>
        <w:jc w:val="both"/>
      </w:pPr>
    </w:p>
    <w:p w:rsidR="00000000" w:rsidRDefault="00E81D8F">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w:t>
      </w:r>
      <w:r>
        <w:t>нтацию, прилагаемую к товару, в его маркировку, на его этикетку, а равно нарушение установленных правил включения указанной информации -</w:t>
      </w:r>
    </w:p>
    <w:p w:rsidR="00000000" w:rsidRDefault="00E81D8F">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w:t>
      </w:r>
      <w:r>
        <w:t>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w:t>
      </w:r>
      <w:r>
        <w:t>ысяч до ста пятидесяти тысяч рублей с конфискацией товаров, явившихся предметом административного правонарушения, или без таковой.</w:t>
      </w:r>
    </w:p>
    <w:p w:rsidR="00000000" w:rsidRDefault="00E81D8F">
      <w:pPr>
        <w:pStyle w:val="ConsPlusNormal"/>
        <w:spacing w:before="200"/>
        <w:ind w:firstLine="540"/>
        <w:jc w:val="both"/>
      </w:pPr>
      <w:r>
        <w:t>2. Реализация товаров без информации о классе их энергетической эффективности, иной обязательной информации об энергетической</w:t>
      </w:r>
      <w:r>
        <w:t xml:space="preserve">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000000" w:rsidRDefault="00E81D8F">
      <w:pPr>
        <w:pStyle w:val="ConsPlusNormal"/>
        <w:spacing w:before="200"/>
        <w:ind w:firstLine="540"/>
        <w:jc w:val="both"/>
      </w:pPr>
      <w:r>
        <w:t>влечет наложение административного штрафа на должностных лиц в размере от десяти тысяч до пя</w:t>
      </w:r>
      <w:r>
        <w:t>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w:t>
      </w:r>
      <w:r>
        <w:t xml:space="preserve">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00000" w:rsidRDefault="00E81D8F">
      <w:pPr>
        <w:pStyle w:val="ConsPlusNormal"/>
        <w:spacing w:before="200"/>
        <w:ind w:firstLine="540"/>
        <w:jc w:val="both"/>
      </w:pPr>
      <w:r>
        <w:t>3. Несоблюдение при проектировании, строительстве, реконструкции, капитальном ремонте зданий, стро</w:t>
      </w:r>
      <w:r>
        <w:t>ений, сооружений требований энергетической эффективности, требований их оснащенности приборами учета используемых энергетических ресурсов -</w:t>
      </w:r>
    </w:p>
    <w:p w:rsidR="00000000" w:rsidRDefault="00E81D8F">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w:t>
      </w:r>
      <w:r>
        <w:t>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000000" w:rsidRDefault="00E81D8F">
      <w:pPr>
        <w:pStyle w:val="ConsPlusNormal"/>
        <w:spacing w:before="200"/>
        <w:ind w:firstLine="540"/>
        <w:jc w:val="both"/>
      </w:pPr>
      <w:r>
        <w:t>4. Несоблюдение лицами, ответственными за содержание мно</w:t>
      </w:r>
      <w:r>
        <w:t>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w:t>
      </w:r>
      <w:r>
        <w:t>шению энергетической эффективности общего имущества собственников помещений в многоквартирных домах -</w:t>
      </w:r>
    </w:p>
    <w:p w:rsidR="00000000" w:rsidRDefault="00E81D8F">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w:t>
      </w:r>
      <w:r>
        <w:t>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00000" w:rsidRDefault="00E81D8F">
      <w:pPr>
        <w:pStyle w:val="ConsPlusNormal"/>
        <w:spacing w:before="200"/>
        <w:ind w:firstLine="540"/>
        <w:jc w:val="both"/>
      </w:pPr>
      <w:r>
        <w:t>5. Несоблюдение лицами, ответственными за содержание многоквартирных домов, требований о разработке</w:t>
      </w:r>
      <w:r>
        <w:t xml:space="preserve">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000000" w:rsidRDefault="00E81D8F">
      <w:pPr>
        <w:pStyle w:val="ConsPlusNormal"/>
        <w:spacing w:before="200"/>
        <w:ind w:firstLine="540"/>
        <w:jc w:val="both"/>
      </w:pPr>
      <w:r>
        <w:t>влечет наложение административного штрафа на должностных лиц в размер</w:t>
      </w:r>
      <w:r>
        <w:t>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00000" w:rsidRDefault="00E81D8F">
      <w:pPr>
        <w:pStyle w:val="ConsPlusNormal"/>
        <w:spacing w:before="200"/>
        <w:ind w:firstLine="540"/>
        <w:jc w:val="both"/>
      </w:pPr>
      <w:r>
        <w:t>6. Несоблюдени</w:t>
      </w:r>
      <w:r>
        <w:t>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w:t>
      </w:r>
      <w:r>
        <w:t>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w:t>
      </w:r>
      <w:r>
        <w:t>едоставление указанных предложений таким лицам является обязательным, -</w:t>
      </w:r>
    </w:p>
    <w:p w:rsidR="00000000" w:rsidRDefault="00E81D8F">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000000" w:rsidRDefault="00E81D8F">
      <w:pPr>
        <w:pStyle w:val="ConsPlusNormal"/>
        <w:spacing w:before="200"/>
        <w:ind w:firstLine="540"/>
        <w:jc w:val="both"/>
      </w:pPr>
      <w:r>
        <w:t xml:space="preserve">7. </w:t>
      </w:r>
      <w:r>
        <w:t>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w:t>
      </w:r>
      <w:r>
        <w:t>их ресурсов -</w:t>
      </w:r>
    </w:p>
    <w:p w:rsidR="00000000" w:rsidRDefault="00E81D8F">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w:t>
      </w:r>
      <w:r>
        <w:t xml:space="preserve"> тысяч рублей; на юридических лиц - от ста тысяч до ста пятидесяти тысяч рублей.</w:t>
      </w:r>
    </w:p>
    <w:p w:rsidR="00000000" w:rsidRDefault="00E81D8F">
      <w:pPr>
        <w:pStyle w:val="ConsPlusNormal"/>
        <w:spacing w:before="200"/>
        <w:ind w:firstLine="540"/>
        <w:jc w:val="both"/>
      </w:pPr>
      <w:r>
        <w:t>8. Несоблюдение сроков проведения обязательного энергетического обследования -</w:t>
      </w:r>
    </w:p>
    <w:p w:rsidR="00000000" w:rsidRDefault="00E81D8F">
      <w:pPr>
        <w:pStyle w:val="ConsPlusNormal"/>
        <w:spacing w:before="200"/>
        <w:ind w:firstLine="540"/>
        <w:jc w:val="both"/>
      </w:pPr>
      <w:r>
        <w:t>влечет наложение административного штрафа на должностных лиц в размере от десяти тысяч до пятнад</w:t>
      </w:r>
      <w:r>
        <w:t>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000000" w:rsidRDefault="00E81D8F">
      <w:pPr>
        <w:pStyle w:val="ConsPlusNormal"/>
        <w:spacing w:before="200"/>
        <w:ind w:firstLine="540"/>
        <w:jc w:val="both"/>
      </w:pPr>
      <w:r>
        <w:t>9. Несоблюдение требова</w:t>
      </w:r>
      <w:r>
        <w:t>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000000" w:rsidRDefault="00E81D8F">
      <w:pPr>
        <w:pStyle w:val="ConsPlusNormal"/>
        <w:spacing w:before="200"/>
        <w:ind w:firstLine="540"/>
        <w:jc w:val="both"/>
      </w:pPr>
      <w:r>
        <w:t>влечет наложение административного штрафа на должностных лиц в размере п</w:t>
      </w:r>
      <w:r>
        <w:t>яти тысяч рублей; на юридических лиц - десяти тысяч рублей.</w:t>
      </w:r>
    </w:p>
    <w:p w:rsidR="00000000" w:rsidRDefault="00E81D8F">
      <w:pPr>
        <w:pStyle w:val="ConsPlusNormal"/>
        <w:spacing w:before="20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w:t>
      </w:r>
      <w:r>
        <w:t>и энергосбережения и повышения энергетической эффективности -</w:t>
      </w:r>
    </w:p>
    <w:p w:rsidR="00000000" w:rsidRDefault="00E81D8F">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00000" w:rsidRDefault="00E81D8F">
      <w:pPr>
        <w:pStyle w:val="ConsPlusNormal"/>
        <w:spacing w:before="200"/>
        <w:ind w:firstLine="540"/>
        <w:jc w:val="both"/>
      </w:pPr>
      <w:r>
        <w:t xml:space="preserve">11. Размещение </w:t>
      </w:r>
      <w:r>
        <w:t>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000000" w:rsidRDefault="00E81D8F">
      <w:pPr>
        <w:pStyle w:val="ConsPlusNormal"/>
        <w:spacing w:before="200"/>
        <w:ind w:firstLine="540"/>
        <w:jc w:val="both"/>
      </w:pPr>
      <w:r>
        <w:t>влечет наложение административного штрафа на должностных лиц в размере от двадцати п</w:t>
      </w:r>
      <w:r>
        <w:t>яти тысяч до тридцати тысяч рублей; на юридических лиц - от пятидесяти тысяч до ста тысяч рублей.</w:t>
      </w:r>
    </w:p>
    <w:p w:rsidR="00000000" w:rsidRDefault="00E81D8F">
      <w:pPr>
        <w:pStyle w:val="ConsPlusNormal"/>
        <w:spacing w:before="20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w:t>
      </w:r>
      <w:r>
        <w:t>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w:t>
      </w:r>
      <w:r>
        <w:t>е в качестве обязательных требований об установке, о замене, об эксплуатации приборов учета используемых энергетических ресурсов -</w:t>
      </w:r>
    </w:p>
    <w:p w:rsidR="00000000" w:rsidRDefault="00E81D8F">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w:t>
      </w:r>
      <w:r>
        <w:t>ридических лиц - от пятидесяти тысяч до ста тысяч рублей.";</w:t>
      </w:r>
    </w:p>
    <w:p w:rsidR="00000000" w:rsidRDefault="00E81D8F">
      <w:pPr>
        <w:pStyle w:val="ConsPlusNormal"/>
        <w:ind w:firstLine="540"/>
        <w:jc w:val="both"/>
      </w:pPr>
    </w:p>
    <w:p w:rsidR="00000000" w:rsidRDefault="00E81D8F">
      <w:pPr>
        <w:pStyle w:val="ConsPlusNormal"/>
        <w:ind w:firstLine="540"/>
        <w:jc w:val="both"/>
      </w:pPr>
      <w:r>
        <w:t xml:space="preserve">4) </w:t>
      </w:r>
      <w:hyperlink r:id="rId328" w:history="1">
        <w:r>
          <w:rPr>
            <w:color w:val="0000FF"/>
          </w:rPr>
          <w:t>часть 2 статьи 23.1</w:t>
        </w:r>
      </w:hyperlink>
      <w:r>
        <w:t xml:space="preserve"> после цифр "9.9, 9.11," дополнить словами "частями 1 и 2 с</w:t>
      </w:r>
      <w:r>
        <w:t>татьи 9.16, статьями";</w:t>
      </w:r>
    </w:p>
    <w:p w:rsidR="00000000" w:rsidRDefault="00E81D8F">
      <w:pPr>
        <w:pStyle w:val="ConsPlusNormal"/>
        <w:spacing w:before="200"/>
        <w:ind w:firstLine="540"/>
        <w:jc w:val="both"/>
      </w:pPr>
      <w:r>
        <w:t xml:space="preserve">5) в </w:t>
      </w:r>
      <w:hyperlink r:id="rId329" w:history="1">
        <w:r>
          <w:rPr>
            <w:color w:val="0000FF"/>
          </w:rPr>
          <w:t>части 1 статьи 23.30</w:t>
        </w:r>
      </w:hyperlink>
      <w:r>
        <w:t xml:space="preserve"> цифры "9.7 - 9.12," заменить словами "9.7 - 9.11, частями 7, 8 и частью 10 (в части правонару</w:t>
      </w:r>
      <w:r>
        <w:t>шений, совершаемых организациями с участием государства или муниципального образования) статьи 9.16, статьей";</w:t>
      </w:r>
    </w:p>
    <w:p w:rsidR="00000000" w:rsidRDefault="00E81D8F">
      <w:pPr>
        <w:pStyle w:val="ConsPlusNormal"/>
        <w:spacing w:before="200"/>
        <w:ind w:firstLine="540"/>
        <w:jc w:val="both"/>
      </w:pPr>
      <w:r>
        <w:t xml:space="preserve">6) в </w:t>
      </w:r>
      <w:hyperlink r:id="rId330" w:history="1">
        <w:r>
          <w:rPr>
            <w:color w:val="0000FF"/>
          </w:rPr>
          <w:t>части 1 статьи 23.48</w:t>
        </w:r>
      </w:hyperlink>
      <w:r>
        <w:t xml:space="preserve"> слова</w:t>
      </w:r>
      <w:r>
        <w:t xml:space="preserve"> "статьями 9.15," заменить словами "статьей 9.15, частями 6 и 12 статьи 9.16, статьями";</w:t>
      </w:r>
    </w:p>
    <w:p w:rsidR="00000000" w:rsidRDefault="00E81D8F">
      <w:pPr>
        <w:pStyle w:val="ConsPlusNormal"/>
        <w:spacing w:before="200"/>
        <w:ind w:firstLine="540"/>
        <w:jc w:val="both"/>
      </w:pPr>
      <w:r>
        <w:t xml:space="preserve">7) </w:t>
      </w:r>
      <w:hyperlink r:id="rId331" w:history="1">
        <w:r>
          <w:rPr>
            <w:color w:val="0000FF"/>
          </w:rPr>
          <w:t>часть 1 статьи 23.49</w:t>
        </w:r>
      </w:hyperlink>
      <w:r>
        <w:t xml:space="preserve"> после слов "правонарушениях, </w:t>
      </w:r>
      <w:r>
        <w:t>предусмотренных" дополнить словами "частями 1 и 2 статьи 9.16,";</w:t>
      </w:r>
    </w:p>
    <w:p w:rsidR="00000000" w:rsidRDefault="00E81D8F">
      <w:pPr>
        <w:pStyle w:val="ConsPlusNormal"/>
        <w:spacing w:before="200"/>
        <w:ind w:firstLine="540"/>
        <w:jc w:val="both"/>
      </w:pPr>
      <w:r>
        <w:t xml:space="preserve">8) </w:t>
      </w:r>
      <w:hyperlink r:id="rId332" w:history="1">
        <w:r>
          <w:rPr>
            <w:color w:val="0000FF"/>
          </w:rPr>
          <w:t>часть 1.1 статьи 23.51</w:t>
        </w:r>
      </w:hyperlink>
      <w:r>
        <w:t xml:space="preserve"> после слов "правонарушениях, предусмотренных" дополн</w:t>
      </w:r>
      <w:r>
        <w:t>ить словами "частью 10 (в части правонарушений, совершаемых организациями, осуществляющими регулируемые виды деятельности) статьи 9.16,";</w:t>
      </w:r>
    </w:p>
    <w:p w:rsidR="00000000" w:rsidRDefault="00E81D8F">
      <w:pPr>
        <w:pStyle w:val="ConsPlusNormal"/>
        <w:spacing w:before="200"/>
        <w:ind w:firstLine="540"/>
        <w:jc w:val="both"/>
      </w:pPr>
      <w:r>
        <w:t xml:space="preserve">9) </w:t>
      </w:r>
      <w:hyperlink r:id="rId333" w:history="1">
        <w:r>
          <w:rPr>
            <w:color w:val="0000FF"/>
          </w:rPr>
          <w:t>част</w:t>
        </w:r>
        <w:r>
          <w:rPr>
            <w:color w:val="0000FF"/>
          </w:rPr>
          <w:t>ь 1 статьи 23.55</w:t>
        </w:r>
      </w:hyperlink>
      <w:r>
        <w:t xml:space="preserve"> после слов "статьями 7.21 - 7.23" дополнить словами ", частями 4 и 5 статьи 9.16";</w:t>
      </w:r>
    </w:p>
    <w:p w:rsidR="00000000" w:rsidRDefault="00E81D8F">
      <w:pPr>
        <w:pStyle w:val="ConsPlusNormal"/>
        <w:spacing w:before="200"/>
        <w:ind w:firstLine="540"/>
        <w:jc w:val="both"/>
      </w:pPr>
      <w:r>
        <w:t xml:space="preserve">10) в </w:t>
      </w:r>
      <w:hyperlink r:id="rId334" w:history="1">
        <w:r>
          <w:rPr>
            <w:color w:val="0000FF"/>
          </w:rPr>
          <w:t>части 1 статьи 23.56</w:t>
        </w:r>
      </w:hyperlink>
      <w:r>
        <w:t xml:space="preserve"> слова "и 9.5"</w:t>
      </w:r>
      <w:r>
        <w:t xml:space="preserve"> заменить словами ", 9.5, частью 3 статьи 9.16";</w:t>
      </w:r>
    </w:p>
    <w:p w:rsidR="00000000" w:rsidRDefault="00E81D8F">
      <w:pPr>
        <w:pStyle w:val="ConsPlusNormal"/>
        <w:spacing w:before="200"/>
        <w:ind w:firstLine="540"/>
        <w:jc w:val="both"/>
      </w:pPr>
      <w:r>
        <w:t xml:space="preserve">11) </w:t>
      </w:r>
      <w:hyperlink r:id="rId335" w:history="1">
        <w:r>
          <w:rPr>
            <w:color w:val="0000FF"/>
          </w:rPr>
          <w:t>часть 1 статьи 23.66</w:t>
        </w:r>
      </w:hyperlink>
      <w:r>
        <w:t xml:space="preserve"> после цифр "7.32," дополнить словами "частью 11 (за исключением сфер</w:t>
      </w:r>
      <w:r>
        <w:t>ы государственного оборонного заказа и сферы государственной тайны) статьи 9.16,";</w:t>
      </w:r>
    </w:p>
    <w:p w:rsidR="00000000" w:rsidRDefault="00E81D8F">
      <w:pPr>
        <w:pStyle w:val="ConsPlusNormal"/>
        <w:spacing w:before="200"/>
        <w:ind w:firstLine="540"/>
        <w:jc w:val="both"/>
      </w:pPr>
      <w:r>
        <w:t xml:space="preserve">12) </w:t>
      </w:r>
      <w:hyperlink r:id="rId336" w:history="1">
        <w:r>
          <w:rPr>
            <w:color w:val="0000FF"/>
          </w:rPr>
          <w:t>главу 23</w:t>
        </w:r>
      </w:hyperlink>
      <w:r>
        <w:t xml:space="preserve"> дополнить статьей 23.71 следующего содержани</w:t>
      </w:r>
      <w:r>
        <w:t>я:</w:t>
      </w:r>
    </w:p>
    <w:p w:rsidR="00000000" w:rsidRDefault="00E81D8F">
      <w:pPr>
        <w:pStyle w:val="ConsPlusNormal"/>
        <w:ind w:firstLine="540"/>
        <w:jc w:val="both"/>
      </w:pPr>
    </w:p>
    <w:p w:rsidR="00000000" w:rsidRDefault="00E81D8F">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000000" w:rsidRDefault="00E81D8F">
      <w:pPr>
        <w:pStyle w:val="ConsPlusNormal"/>
        <w:ind w:firstLine="540"/>
        <w:jc w:val="both"/>
      </w:pPr>
    </w:p>
    <w:p w:rsidR="00000000" w:rsidRDefault="00E81D8F">
      <w:pPr>
        <w:pStyle w:val="ConsPlusNormal"/>
        <w:ind w:firstLine="540"/>
        <w:jc w:val="both"/>
      </w:pPr>
      <w:r>
        <w:t>1. Федеральный орган исполнительной власти, уполномо</w:t>
      </w:r>
      <w:r>
        <w:t>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000000" w:rsidRDefault="00E81D8F">
      <w:pPr>
        <w:pStyle w:val="ConsPlusNormal"/>
        <w:spacing w:before="200"/>
        <w:ind w:firstLine="540"/>
        <w:jc w:val="both"/>
      </w:pPr>
      <w:r>
        <w:t>2. Расс</w:t>
      </w:r>
      <w:r>
        <w:t>матривать дела об административных правонарушениях от имени органа, указанного в части 1 настоящей статьи, вправе:</w:t>
      </w:r>
    </w:p>
    <w:p w:rsidR="00000000" w:rsidRDefault="00E81D8F">
      <w:pPr>
        <w:pStyle w:val="ConsPlusNormal"/>
        <w:spacing w:before="200"/>
        <w:ind w:firstLine="540"/>
        <w:jc w:val="both"/>
      </w:pPr>
      <w:r>
        <w:t>1) руководитель указанного органа и его заместители;</w:t>
      </w:r>
    </w:p>
    <w:p w:rsidR="00000000" w:rsidRDefault="00E81D8F">
      <w:pPr>
        <w:pStyle w:val="ConsPlusNormal"/>
        <w:spacing w:before="200"/>
        <w:ind w:firstLine="540"/>
        <w:jc w:val="both"/>
      </w:pPr>
      <w:r>
        <w:t>2) руководители структурных подразделений указанного органа и их заместители.".</w:t>
      </w:r>
    </w:p>
    <w:p w:rsidR="00000000" w:rsidRDefault="00E81D8F">
      <w:pPr>
        <w:pStyle w:val="ConsPlusNormal"/>
        <w:ind w:firstLine="540"/>
        <w:jc w:val="both"/>
      </w:pPr>
    </w:p>
    <w:p w:rsidR="00000000" w:rsidRDefault="00E81D8F">
      <w:pPr>
        <w:pStyle w:val="ConsPlusTitle"/>
        <w:ind w:firstLine="540"/>
        <w:jc w:val="both"/>
        <w:outlineLvl w:val="1"/>
      </w:pPr>
      <w:r>
        <w:t xml:space="preserve">Статья </w:t>
      </w:r>
      <w:r>
        <w:t>38. О внесении изменений в Федеральный закон "О техническом регулировании"</w:t>
      </w:r>
    </w:p>
    <w:p w:rsidR="00000000" w:rsidRDefault="00E81D8F">
      <w:pPr>
        <w:pStyle w:val="ConsPlusNormal"/>
        <w:ind w:firstLine="540"/>
        <w:jc w:val="both"/>
      </w:pPr>
    </w:p>
    <w:p w:rsidR="00000000" w:rsidRDefault="00E81D8F">
      <w:pPr>
        <w:pStyle w:val="ConsPlusNormal"/>
        <w:ind w:firstLine="540"/>
        <w:jc w:val="both"/>
      </w:pPr>
      <w:r>
        <w:t xml:space="preserve">Внести в </w:t>
      </w:r>
      <w:hyperlink r:id="rId337" w:history="1">
        <w:r>
          <w:rPr>
            <w:color w:val="0000FF"/>
          </w:rPr>
          <w:t>статью 46</w:t>
        </w:r>
      </w:hyperlink>
      <w:r>
        <w:t xml:space="preserve"> Федерального закона от 27 декабря 2002 года N</w:t>
      </w:r>
      <w:r>
        <w:t xml:space="preserve"> 184-ФЗ "О техническом регулировании" (Собрание законодательства Российской Федерации, 2002, N 52, ст. 5140; 2007, N 19, ст. 2293) следующие изменения:</w:t>
      </w:r>
    </w:p>
    <w:p w:rsidR="00000000" w:rsidRDefault="00E81D8F">
      <w:pPr>
        <w:pStyle w:val="ConsPlusNormal"/>
        <w:spacing w:before="200"/>
        <w:ind w:firstLine="540"/>
        <w:jc w:val="both"/>
      </w:pPr>
      <w:r>
        <w:t xml:space="preserve">1) </w:t>
      </w:r>
      <w:hyperlink r:id="rId338" w:history="1">
        <w:r>
          <w:rPr>
            <w:color w:val="0000FF"/>
          </w:rPr>
          <w:t>пункт 1</w:t>
        </w:r>
      </w:hyperlink>
      <w:r>
        <w:t xml:space="preserve"> дополнить абзацем следующего содержания:</w:t>
      </w:r>
    </w:p>
    <w:p w:rsidR="00000000" w:rsidRDefault="00E81D8F">
      <w:pPr>
        <w:pStyle w:val="ConsPlusNormal"/>
        <w:spacing w:before="200"/>
        <w:ind w:firstLine="540"/>
        <w:jc w:val="both"/>
      </w:pPr>
      <w:r>
        <w:t>"обеспечения энергетической эффективности.";</w:t>
      </w:r>
    </w:p>
    <w:p w:rsidR="00000000" w:rsidRDefault="00E81D8F">
      <w:pPr>
        <w:pStyle w:val="ConsPlusNormal"/>
        <w:spacing w:before="200"/>
        <w:ind w:firstLine="540"/>
        <w:jc w:val="both"/>
      </w:pPr>
      <w:r>
        <w:t xml:space="preserve">2) </w:t>
      </w:r>
      <w:hyperlink r:id="rId339" w:history="1">
        <w:r>
          <w:rPr>
            <w:color w:val="0000FF"/>
          </w:rPr>
          <w:t>дополнить</w:t>
        </w:r>
      </w:hyperlink>
      <w:r>
        <w:t xml:space="preserve"> пунктом 6.1 следую</w:t>
      </w:r>
      <w:r>
        <w:t>щего содержания:</w:t>
      </w:r>
    </w:p>
    <w:p w:rsidR="00000000" w:rsidRDefault="00E81D8F">
      <w:pPr>
        <w:pStyle w:val="ConsPlusNormal"/>
        <w:spacing w:before="20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w:t>
      </w:r>
      <w:r>
        <w:t>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w:t>
      </w:r>
      <w:r>
        <w:t xml:space="preserve">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w:t>
      </w:r>
      <w:r>
        <w:t>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w:t>
      </w:r>
      <w:r>
        <w:t>й соответствующими техническими регламентами.";</w:t>
      </w:r>
    </w:p>
    <w:p w:rsidR="00000000" w:rsidRDefault="00E81D8F">
      <w:pPr>
        <w:pStyle w:val="ConsPlusNormal"/>
        <w:spacing w:before="200"/>
        <w:ind w:firstLine="540"/>
        <w:jc w:val="both"/>
      </w:pPr>
      <w:r>
        <w:t xml:space="preserve">3) </w:t>
      </w:r>
      <w:hyperlink r:id="rId340" w:history="1">
        <w:r>
          <w:rPr>
            <w:color w:val="0000FF"/>
          </w:rPr>
          <w:t>пункт 7</w:t>
        </w:r>
      </w:hyperlink>
      <w:r>
        <w:t xml:space="preserve"> дополнить абзацем следующего содержания:</w:t>
      </w:r>
    </w:p>
    <w:p w:rsidR="00000000" w:rsidRDefault="00E81D8F">
      <w:pPr>
        <w:pStyle w:val="ConsPlusNormal"/>
        <w:spacing w:before="20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w:t>
      </w:r>
      <w:r>
        <w:t>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000000" w:rsidRDefault="00E81D8F">
      <w:pPr>
        <w:pStyle w:val="ConsPlusNormal"/>
        <w:ind w:firstLine="540"/>
        <w:jc w:val="both"/>
      </w:pPr>
    </w:p>
    <w:p w:rsidR="00000000" w:rsidRDefault="00E81D8F">
      <w:pPr>
        <w:pStyle w:val="ConsPlusTitle"/>
        <w:ind w:firstLine="540"/>
        <w:jc w:val="both"/>
        <w:outlineLvl w:val="1"/>
      </w:pPr>
      <w:r>
        <w:t>Статья 39. О внесении изменений в Феде</w:t>
      </w:r>
      <w:r>
        <w:t>ральный закон "Об электроэнергетике"</w:t>
      </w:r>
    </w:p>
    <w:p w:rsidR="00000000" w:rsidRDefault="00E81D8F">
      <w:pPr>
        <w:pStyle w:val="ConsPlusNormal"/>
        <w:ind w:firstLine="540"/>
        <w:jc w:val="both"/>
      </w:pPr>
    </w:p>
    <w:p w:rsidR="00000000" w:rsidRDefault="00E81D8F">
      <w:pPr>
        <w:pStyle w:val="ConsPlusNormal"/>
        <w:ind w:firstLine="540"/>
        <w:jc w:val="both"/>
      </w:pPr>
      <w:r>
        <w:t xml:space="preserve">Внести в </w:t>
      </w:r>
      <w:hyperlink r:id="rId341" w:history="1">
        <w:r>
          <w:rPr>
            <w:color w:val="0000FF"/>
          </w:rPr>
          <w:t>статью 23</w:t>
        </w:r>
      </w:hyperlink>
      <w:r>
        <w:t xml:space="preserve"> Федерального закона от 26 марта 2003 года N 35-ФЗ "Об электроэнергетике" (Собрание </w:t>
      </w:r>
      <w:r>
        <w:t>законодательства Российской Федерации, 2003, N 13, ст. 1177; 2005, N 1, ст. 37; 2007, N 45, ст. 5427; 2008, N 52, ст. 6236) следующие изменения:</w:t>
      </w:r>
    </w:p>
    <w:p w:rsidR="00000000" w:rsidRDefault="00E81D8F">
      <w:pPr>
        <w:pStyle w:val="ConsPlusNormal"/>
        <w:spacing w:before="200"/>
        <w:ind w:firstLine="540"/>
        <w:jc w:val="both"/>
      </w:pPr>
      <w:r>
        <w:t xml:space="preserve">1) </w:t>
      </w:r>
      <w:hyperlink r:id="rId342" w:history="1">
        <w:r>
          <w:rPr>
            <w:color w:val="0000FF"/>
          </w:rPr>
          <w:t>пункт 1</w:t>
        </w:r>
      </w:hyperlink>
      <w:r>
        <w:t xml:space="preserve"> дополнить абзацами следующего содержания:</w:t>
      </w:r>
    </w:p>
    <w:p w:rsidR="00000000" w:rsidRDefault="00E81D8F">
      <w:pPr>
        <w:pStyle w:val="ConsPlusNormal"/>
        <w:spacing w:before="20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w:t>
      </w:r>
      <w:r>
        <w:t>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w:t>
      </w:r>
      <w:r>
        <w:t>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w:t>
      </w:r>
      <w:r>
        <w:t xml:space="preserve">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w:t>
      </w:r>
      <w:r>
        <w:t>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w:t>
      </w:r>
      <w:r>
        <w:t>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000000" w:rsidRDefault="00E81D8F">
      <w:pPr>
        <w:pStyle w:val="ConsPlusNormal"/>
        <w:spacing w:before="200"/>
        <w:ind w:firstLine="540"/>
        <w:jc w:val="both"/>
      </w:pPr>
      <w:r>
        <w:t>Государственное регулирование цен (тарифов) на ус</w:t>
      </w:r>
      <w:r>
        <w:t>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w:t>
      </w:r>
      <w:r>
        <w:t>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w:t>
      </w:r>
      <w:r>
        <w:t>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w:t>
      </w:r>
      <w:r>
        <w:t>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w:t>
      </w:r>
      <w:r>
        <w:t>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w:t>
      </w:r>
      <w:r>
        <w:t>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000000" w:rsidRDefault="00E81D8F">
      <w:pPr>
        <w:pStyle w:val="ConsPlusNormal"/>
        <w:spacing w:before="200"/>
        <w:ind w:firstLine="540"/>
        <w:jc w:val="both"/>
      </w:pPr>
      <w:r>
        <w:t xml:space="preserve">2) </w:t>
      </w:r>
      <w:hyperlink r:id="rId343" w:history="1">
        <w:r>
          <w:rPr>
            <w:color w:val="0000FF"/>
          </w:rPr>
          <w:t>дополнить</w:t>
        </w:r>
      </w:hyperlink>
      <w:r>
        <w:t xml:space="preserve"> пунктом 2.1 следующего содержания:</w:t>
      </w:r>
    </w:p>
    <w:p w:rsidR="00000000" w:rsidRDefault="00E81D8F">
      <w:pPr>
        <w:pStyle w:val="ConsPlusNormal"/>
        <w:spacing w:before="20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w:t>
      </w:r>
      <w:r>
        <w:t>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w:t>
      </w:r>
      <w:r>
        <w:t>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w:t>
      </w:r>
      <w:r>
        <w:t>оворов снабжения тепловой энергией (мощностью) возможно при соблюдении следующих условий:</w:t>
      </w:r>
    </w:p>
    <w:p w:rsidR="00000000" w:rsidRDefault="00E81D8F">
      <w:pPr>
        <w:pStyle w:val="ConsPlusNormal"/>
        <w:spacing w:before="20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w:t>
      </w:r>
      <w:r>
        <w:t xml:space="preserve"> (мощность) в части потребления тепловой энергии объектами, введенными в эксплуатацию до 1 января 2010 года;</w:t>
      </w:r>
    </w:p>
    <w:p w:rsidR="00000000" w:rsidRDefault="00E81D8F">
      <w:pPr>
        <w:pStyle w:val="ConsPlusNormal"/>
        <w:spacing w:before="20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00000" w:rsidRDefault="00E81D8F">
      <w:pPr>
        <w:pStyle w:val="ConsPlusNormal"/>
        <w:ind w:firstLine="540"/>
        <w:jc w:val="both"/>
      </w:pPr>
    </w:p>
    <w:p w:rsidR="00000000" w:rsidRDefault="00E81D8F">
      <w:pPr>
        <w:pStyle w:val="ConsPlusTitle"/>
        <w:ind w:firstLine="540"/>
        <w:jc w:val="both"/>
        <w:outlineLvl w:val="1"/>
      </w:pPr>
      <w:r>
        <w:t>Статья</w:t>
      </w:r>
      <w:r>
        <w:t xml:space="preserve"> 40. О внесении изменения в Федеральный закон "Об общих принципах организации местного самоуправления в Российской Федерации"</w:t>
      </w:r>
    </w:p>
    <w:p w:rsidR="00000000" w:rsidRDefault="00E81D8F">
      <w:pPr>
        <w:pStyle w:val="ConsPlusNormal"/>
        <w:ind w:firstLine="540"/>
        <w:jc w:val="both"/>
      </w:pPr>
    </w:p>
    <w:p w:rsidR="00000000" w:rsidRDefault="00E81D8F">
      <w:pPr>
        <w:pStyle w:val="ConsPlusNormal"/>
        <w:ind w:firstLine="540"/>
        <w:jc w:val="both"/>
      </w:pPr>
      <w:hyperlink r:id="rId344" w:history="1">
        <w:r>
          <w:rPr>
            <w:color w:val="0000FF"/>
          </w:rPr>
          <w:t>Часть 1 статьи 1</w:t>
        </w:r>
        <w:r>
          <w:rPr>
            <w:color w:val="0000FF"/>
          </w:rPr>
          <w:t>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w:t>
      </w:r>
      <w:r>
        <w:t>. 10; N 31, ст. 3452; 2007, N 43, ст. 5084) дополнить пунктом 8.2 следующего содержания:</w:t>
      </w:r>
    </w:p>
    <w:p w:rsidR="00000000" w:rsidRDefault="00E81D8F">
      <w:pPr>
        <w:pStyle w:val="ConsPlusNormal"/>
        <w:spacing w:before="20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w:t>
      </w:r>
      <w:r>
        <w:t>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w:t>
      </w:r>
      <w:r>
        <w:t>ффективности;".</w:t>
      </w:r>
    </w:p>
    <w:p w:rsidR="00000000" w:rsidRDefault="00E81D8F">
      <w:pPr>
        <w:pStyle w:val="ConsPlusNormal"/>
        <w:ind w:firstLine="540"/>
        <w:jc w:val="both"/>
      </w:pPr>
    </w:p>
    <w:p w:rsidR="00000000" w:rsidRDefault="00E81D8F">
      <w:pPr>
        <w:pStyle w:val="ConsPlusTitle"/>
        <w:ind w:firstLine="540"/>
        <w:jc w:val="both"/>
        <w:outlineLvl w:val="1"/>
      </w:pPr>
      <w:r>
        <w:t>Статья 41. О внесении изменений в Жилищный кодекс Российской Федерации</w:t>
      </w:r>
    </w:p>
    <w:p w:rsidR="00000000" w:rsidRDefault="00E81D8F">
      <w:pPr>
        <w:pStyle w:val="ConsPlusNormal"/>
        <w:ind w:firstLine="540"/>
        <w:jc w:val="both"/>
      </w:pPr>
    </w:p>
    <w:p w:rsidR="00000000" w:rsidRDefault="00E81D8F">
      <w:pPr>
        <w:pStyle w:val="ConsPlusNormal"/>
        <w:ind w:firstLine="540"/>
        <w:jc w:val="both"/>
      </w:pPr>
      <w:r>
        <w:t xml:space="preserve">Внести в Жилищный </w:t>
      </w:r>
      <w:hyperlink r:id="rId345" w:history="1">
        <w:r>
          <w:rPr>
            <w:color w:val="0000FF"/>
          </w:rPr>
          <w:t>кодекс</w:t>
        </w:r>
      </w:hyperlink>
      <w:r>
        <w:t xml:space="preserve"> Российской Федерации (Собрание законодательства</w:t>
      </w:r>
      <w:r>
        <w:t xml:space="preserve"> Российской Федерации, 2005, N 1, ст. 14; 2007, N 43, ст. 5084; 2008, N 30, ст. 3616) следующие изменения:</w:t>
      </w:r>
    </w:p>
    <w:p w:rsidR="00000000" w:rsidRDefault="00E81D8F">
      <w:pPr>
        <w:pStyle w:val="ConsPlusNormal"/>
        <w:spacing w:before="200"/>
        <w:ind w:firstLine="540"/>
        <w:jc w:val="both"/>
      </w:pPr>
      <w:r>
        <w:t xml:space="preserve">1) </w:t>
      </w:r>
      <w:hyperlink r:id="rId346" w:history="1">
        <w:r>
          <w:rPr>
            <w:color w:val="0000FF"/>
          </w:rPr>
          <w:t>пункт 8.1 статьи 13</w:t>
        </w:r>
      </w:hyperlink>
      <w:r>
        <w:t xml:space="preserve"> изложить в сле</w:t>
      </w:r>
      <w:r>
        <w:t>дующей редакции:</w:t>
      </w:r>
    </w:p>
    <w:p w:rsidR="00000000" w:rsidRDefault="00E81D8F">
      <w:pPr>
        <w:pStyle w:val="ConsPlusNormal"/>
        <w:spacing w:before="20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w:t>
      </w:r>
      <w:r>
        <w:t>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w:t>
      </w:r>
      <w:r>
        <w:t>ьных услуг требованиям законодательства;";</w:t>
      </w:r>
    </w:p>
    <w:p w:rsidR="00000000" w:rsidRDefault="00E81D8F">
      <w:pPr>
        <w:pStyle w:val="ConsPlusNormal"/>
        <w:spacing w:before="200"/>
        <w:ind w:firstLine="540"/>
        <w:jc w:val="both"/>
      </w:pPr>
      <w:r>
        <w:t xml:space="preserve">2) в </w:t>
      </w:r>
      <w:hyperlink r:id="rId347" w:history="1">
        <w:r>
          <w:rPr>
            <w:color w:val="0000FF"/>
          </w:rPr>
          <w:t>статье 20</w:t>
        </w:r>
      </w:hyperlink>
      <w:r>
        <w:t>:</w:t>
      </w:r>
    </w:p>
    <w:p w:rsidR="00000000" w:rsidRDefault="00E81D8F">
      <w:pPr>
        <w:pStyle w:val="ConsPlusNormal"/>
        <w:spacing w:before="200"/>
        <w:ind w:firstLine="540"/>
        <w:jc w:val="both"/>
      </w:pPr>
      <w:r>
        <w:t xml:space="preserve">а) </w:t>
      </w:r>
      <w:hyperlink r:id="rId348"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w:t>
      </w:r>
      <w:r>
        <w:t>пользуемых энергетических ресурсов,";</w:t>
      </w:r>
    </w:p>
    <w:p w:rsidR="00000000" w:rsidRDefault="00E81D8F">
      <w:pPr>
        <w:pStyle w:val="ConsPlusNormal"/>
        <w:spacing w:before="200"/>
        <w:ind w:firstLine="540"/>
        <w:jc w:val="both"/>
      </w:pPr>
      <w:r>
        <w:t xml:space="preserve">б) </w:t>
      </w:r>
      <w:hyperlink r:id="rId349"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00000" w:rsidRDefault="00E81D8F">
      <w:pPr>
        <w:pStyle w:val="ConsPlusNormal"/>
        <w:spacing w:before="200"/>
        <w:ind w:firstLine="540"/>
        <w:jc w:val="both"/>
      </w:pPr>
      <w:r>
        <w:t xml:space="preserve">3) </w:t>
      </w:r>
      <w:hyperlink r:id="rId350" w:history="1">
        <w:r>
          <w:rPr>
            <w:color w:val="0000FF"/>
          </w:rPr>
          <w:t>статью 39</w:t>
        </w:r>
      </w:hyperlink>
      <w:r>
        <w:t xml:space="preserve"> дополнить частью 4 следующего содержания:</w:t>
      </w:r>
    </w:p>
    <w:p w:rsidR="00000000" w:rsidRDefault="00E81D8F">
      <w:pPr>
        <w:pStyle w:val="ConsPlusNormal"/>
        <w:spacing w:before="200"/>
        <w:ind w:firstLine="540"/>
        <w:jc w:val="both"/>
      </w:pPr>
      <w:r>
        <w:t>"4. В соответствии с принципами, установленными Правительством Российской Федерации,</w:t>
      </w:r>
      <w:r>
        <w:t xml:space="preserve">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w:t>
      </w:r>
      <w:r>
        <w:t>ию единовременно и (или) регулярно.".</w:t>
      </w:r>
    </w:p>
    <w:p w:rsidR="00000000" w:rsidRDefault="00E81D8F">
      <w:pPr>
        <w:pStyle w:val="ConsPlusNormal"/>
        <w:ind w:firstLine="540"/>
        <w:jc w:val="both"/>
      </w:pPr>
    </w:p>
    <w:p w:rsidR="00000000" w:rsidRDefault="00E81D8F">
      <w:pPr>
        <w:pStyle w:val="ConsPlusTitle"/>
        <w:ind w:firstLine="540"/>
        <w:jc w:val="both"/>
        <w:outlineLvl w:val="1"/>
      </w:pPr>
      <w:r>
        <w:t>Статья 42. О внесении изменений в Градостроительный кодекс Российской Федерации</w:t>
      </w:r>
    </w:p>
    <w:p w:rsidR="00000000" w:rsidRDefault="00E81D8F">
      <w:pPr>
        <w:pStyle w:val="ConsPlusNormal"/>
        <w:ind w:firstLine="540"/>
        <w:jc w:val="both"/>
      </w:pPr>
    </w:p>
    <w:p w:rsidR="00000000" w:rsidRDefault="00E81D8F">
      <w:pPr>
        <w:pStyle w:val="ConsPlusNormal"/>
        <w:ind w:firstLine="540"/>
        <w:jc w:val="both"/>
      </w:pPr>
      <w:r>
        <w:t xml:space="preserve">Внести в Градостроительный </w:t>
      </w:r>
      <w:hyperlink r:id="rId351" w:history="1">
        <w:r>
          <w:rPr>
            <w:color w:val="0000FF"/>
          </w:rPr>
          <w:t>кодекс</w:t>
        </w:r>
      </w:hyperlink>
      <w:r>
        <w:t xml:space="preserve"> Российс</w:t>
      </w:r>
      <w:r>
        <w:t>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000000" w:rsidRDefault="00E81D8F">
      <w:pPr>
        <w:pStyle w:val="ConsPlusNormal"/>
        <w:spacing w:before="200"/>
        <w:ind w:firstLine="540"/>
        <w:jc w:val="both"/>
      </w:pPr>
      <w:r>
        <w:t>1</w:t>
      </w:r>
      <w:r>
        <w:t xml:space="preserve">) </w:t>
      </w:r>
      <w:hyperlink r:id="rId352" w:history="1">
        <w:r>
          <w:rPr>
            <w:color w:val="0000FF"/>
          </w:rPr>
          <w:t>часть 12 статьи 48</w:t>
        </w:r>
      </w:hyperlink>
      <w:r>
        <w:t xml:space="preserve"> дополнить пунктом 11.1 следующего содержания:</w:t>
      </w:r>
    </w:p>
    <w:p w:rsidR="00000000" w:rsidRDefault="00E81D8F">
      <w:pPr>
        <w:pStyle w:val="ConsPlusNormal"/>
        <w:spacing w:before="200"/>
        <w:ind w:firstLine="540"/>
        <w:jc w:val="both"/>
      </w:pPr>
      <w:r>
        <w:t>"11.1) перечень мероприятий по обеспечению соблюдения требований энергети</w:t>
      </w:r>
      <w:r>
        <w:t>ческой эффективности и требований оснащенности зданий, строений, сооружений приборами учета используемых энергетических ресурсов;";</w:t>
      </w:r>
    </w:p>
    <w:p w:rsidR="00000000" w:rsidRDefault="00E81D8F">
      <w:pPr>
        <w:pStyle w:val="ConsPlusNormal"/>
        <w:spacing w:before="200"/>
        <w:ind w:firstLine="540"/>
        <w:jc w:val="both"/>
      </w:pPr>
      <w:r>
        <w:t xml:space="preserve">2) </w:t>
      </w:r>
      <w:hyperlink r:id="rId353" w:history="1">
        <w:r>
          <w:rPr>
            <w:color w:val="0000FF"/>
          </w:rPr>
          <w:t>часть 18</w:t>
        </w:r>
        <w:r>
          <w:rPr>
            <w:color w:val="0000FF"/>
          </w:rPr>
          <w:t xml:space="preserve"> статьи 51</w:t>
        </w:r>
      </w:hyperlink>
      <w:r>
        <w:t xml:space="preserve"> после цифр "8 - 10" дополнить словами "и 11.1";</w:t>
      </w:r>
    </w:p>
    <w:p w:rsidR="00000000" w:rsidRDefault="00E81D8F">
      <w:pPr>
        <w:pStyle w:val="ConsPlusNormal"/>
        <w:spacing w:before="200"/>
        <w:ind w:firstLine="540"/>
        <w:jc w:val="both"/>
      </w:pPr>
      <w:r>
        <w:t xml:space="preserve">3) </w:t>
      </w:r>
      <w:hyperlink r:id="rId354" w:history="1">
        <w:r>
          <w:rPr>
            <w:color w:val="0000FF"/>
          </w:rPr>
          <w:t>пункт 1 части 2 статьи 54</w:t>
        </w:r>
      </w:hyperlink>
      <w:r>
        <w:t xml:space="preserve"> дополнить словами ", в том числе требованиям энер</w:t>
      </w:r>
      <w:r>
        <w:t>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00000" w:rsidRDefault="00E81D8F">
      <w:pPr>
        <w:pStyle w:val="ConsPlusNormal"/>
        <w:spacing w:before="200"/>
        <w:ind w:firstLine="540"/>
        <w:jc w:val="both"/>
      </w:pPr>
      <w:r>
        <w:t xml:space="preserve">4) в </w:t>
      </w:r>
      <w:hyperlink r:id="rId355" w:history="1">
        <w:r>
          <w:rPr>
            <w:color w:val="0000FF"/>
          </w:rPr>
          <w:t>статье 55</w:t>
        </w:r>
      </w:hyperlink>
      <w:r>
        <w:t>:</w:t>
      </w:r>
    </w:p>
    <w:p w:rsidR="00000000" w:rsidRDefault="00E81D8F">
      <w:pPr>
        <w:pStyle w:val="ConsPlusNormal"/>
        <w:spacing w:before="200"/>
        <w:ind w:firstLine="540"/>
        <w:jc w:val="both"/>
      </w:pPr>
      <w:r>
        <w:t xml:space="preserve">а) в </w:t>
      </w:r>
      <w:hyperlink r:id="rId356" w:history="1">
        <w:r>
          <w:rPr>
            <w:color w:val="0000FF"/>
          </w:rPr>
          <w:t>части 3</w:t>
        </w:r>
      </w:hyperlink>
      <w:r>
        <w:t>:</w:t>
      </w:r>
    </w:p>
    <w:p w:rsidR="00000000" w:rsidRDefault="00E81D8F">
      <w:pPr>
        <w:pStyle w:val="ConsPlusNormal"/>
        <w:spacing w:before="200"/>
        <w:ind w:firstLine="540"/>
        <w:jc w:val="both"/>
      </w:pPr>
      <w:hyperlink r:id="rId357"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w:t>
      </w:r>
      <w:r>
        <w:t>ости объектов капитального строительства приборами учета используемых энергетических ресурсов,";</w:t>
      </w:r>
    </w:p>
    <w:p w:rsidR="00000000" w:rsidRDefault="00E81D8F">
      <w:pPr>
        <w:pStyle w:val="ConsPlusNormal"/>
        <w:spacing w:before="200"/>
        <w:ind w:firstLine="540"/>
        <w:jc w:val="both"/>
      </w:pPr>
      <w:hyperlink r:id="rId358" w:history="1">
        <w:r>
          <w:rPr>
            <w:color w:val="0000FF"/>
          </w:rPr>
          <w:t>пункт 9</w:t>
        </w:r>
      </w:hyperlink>
      <w:r>
        <w:t xml:space="preserve"> после слов "проектной документации" до</w:t>
      </w:r>
      <w:r>
        <w:t>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00000" w:rsidRDefault="00E81D8F">
      <w:pPr>
        <w:pStyle w:val="ConsPlusNormal"/>
        <w:spacing w:before="200"/>
        <w:ind w:firstLine="540"/>
        <w:jc w:val="both"/>
      </w:pPr>
      <w:r>
        <w:t xml:space="preserve">б) </w:t>
      </w:r>
      <w:hyperlink r:id="rId359" w:history="1">
        <w:r>
          <w:rPr>
            <w:color w:val="0000FF"/>
          </w:rPr>
          <w:t>дополнить</w:t>
        </w:r>
      </w:hyperlink>
      <w:r>
        <w:t xml:space="preserve"> частью 3.1 следующего содержания:</w:t>
      </w:r>
    </w:p>
    <w:p w:rsidR="00000000" w:rsidRDefault="00E81D8F">
      <w:pPr>
        <w:pStyle w:val="ConsPlusNormal"/>
        <w:spacing w:before="20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w:t>
      </w:r>
      <w:r>
        <w:t>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w:t>
      </w:r>
      <w:r>
        <w:t xml:space="preserve">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w:t>
      </w:r>
      <w:r>
        <w:t>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w:t>
      </w:r>
      <w:r>
        <w:t>тветствии с законодательством об энергосбережении и о повышении энергетической эффективности.";</w:t>
      </w:r>
    </w:p>
    <w:p w:rsidR="00000000" w:rsidRDefault="00E81D8F">
      <w:pPr>
        <w:pStyle w:val="ConsPlusNormal"/>
        <w:spacing w:before="200"/>
        <w:ind w:firstLine="540"/>
        <w:jc w:val="both"/>
      </w:pPr>
      <w:r>
        <w:t xml:space="preserve">в) </w:t>
      </w:r>
      <w:hyperlink r:id="rId360" w:history="1">
        <w:r>
          <w:rPr>
            <w:color w:val="0000FF"/>
          </w:rPr>
          <w:t>часть 5</w:t>
        </w:r>
      </w:hyperlink>
      <w:r>
        <w:t xml:space="preserve"> дополнить новым вторым предложени</w:t>
      </w:r>
      <w:r>
        <w:t>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w:t>
      </w:r>
      <w:r>
        <w:t>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w:t>
      </w:r>
      <w:r>
        <w:t xml:space="preserve"> случаев осуществления строительства, реконструкции, капитального ремонта объекта индивидуального жилищного строительства.";</w:t>
      </w:r>
    </w:p>
    <w:p w:rsidR="00000000" w:rsidRDefault="00E81D8F">
      <w:pPr>
        <w:pStyle w:val="ConsPlusNormal"/>
        <w:spacing w:before="200"/>
        <w:ind w:firstLine="540"/>
        <w:jc w:val="both"/>
      </w:pPr>
      <w:r>
        <w:t xml:space="preserve">г) </w:t>
      </w:r>
      <w:hyperlink r:id="rId361" w:history="1">
        <w:r>
          <w:rPr>
            <w:color w:val="0000FF"/>
          </w:rPr>
          <w:t>часть 7</w:t>
        </w:r>
      </w:hyperlink>
      <w:r>
        <w:t xml:space="preserve"> посл</w:t>
      </w:r>
      <w:r>
        <w:t>е цифр "8 - 10" дополнить словами "и 11.1";</w:t>
      </w:r>
    </w:p>
    <w:p w:rsidR="00000000" w:rsidRDefault="00E81D8F">
      <w:pPr>
        <w:pStyle w:val="ConsPlusNormal"/>
        <w:spacing w:before="200"/>
        <w:ind w:firstLine="540"/>
        <w:jc w:val="both"/>
      </w:pPr>
      <w:r>
        <w:t xml:space="preserve">5) в </w:t>
      </w:r>
      <w:hyperlink r:id="rId362" w:history="1">
        <w:r>
          <w:rPr>
            <w:color w:val="0000FF"/>
          </w:rPr>
          <w:t>части 5 статьи 56</w:t>
        </w:r>
      </w:hyperlink>
      <w:r>
        <w:t>:</w:t>
      </w:r>
    </w:p>
    <w:p w:rsidR="00000000" w:rsidRDefault="00E81D8F">
      <w:pPr>
        <w:pStyle w:val="ConsPlusNormal"/>
        <w:spacing w:before="200"/>
        <w:ind w:firstLine="540"/>
        <w:jc w:val="both"/>
      </w:pPr>
      <w:r>
        <w:t xml:space="preserve">а) </w:t>
      </w:r>
      <w:hyperlink r:id="rId363" w:history="1">
        <w:r>
          <w:rPr>
            <w:color w:val="0000FF"/>
          </w:rPr>
          <w:t>пункт 3</w:t>
        </w:r>
      </w:hyperlink>
      <w:r>
        <w:t xml:space="preserve"> после цифр "8 - 10" дополнить словами "и 11.1";</w:t>
      </w:r>
    </w:p>
    <w:p w:rsidR="00000000" w:rsidRDefault="00E81D8F">
      <w:pPr>
        <w:pStyle w:val="ConsPlusNormal"/>
        <w:spacing w:before="200"/>
        <w:ind w:firstLine="540"/>
        <w:jc w:val="both"/>
      </w:pPr>
      <w:r>
        <w:t xml:space="preserve">б) </w:t>
      </w:r>
      <w:hyperlink r:id="rId364" w:history="1">
        <w:r>
          <w:rPr>
            <w:color w:val="0000FF"/>
          </w:rPr>
          <w:t>дополнить</w:t>
        </w:r>
      </w:hyperlink>
      <w:r>
        <w:t xml:space="preserve"> пунктом 9.1 следующего с</w:t>
      </w:r>
      <w:r>
        <w:t>одержания:</w:t>
      </w:r>
    </w:p>
    <w:p w:rsidR="00000000" w:rsidRDefault="00E81D8F">
      <w:pPr>
        <w:pStyle w:val="ConsPlusNormal"/>
        <w:spacing w:before="200"/>
        <w:ind w:firstLine="540"/>
        <w:jc w:val="both"/>
      </w:pPr>
      <w:r>
        <w:t>"9.1) заключение органа государственного строительного надзора;";</w:t>
      </w:r>
    </w:p>
    <w:p w:rsidR="00000000" w:rsidRDefault="00E81D8F">
      <w:pPr>
        <w:pStyle w:val="ConsPlusNormal"/>
        <w:spacing w:before="200"/>
        <w:ind w:firstLine="540"/>
        <w:jc w:val="both"/>
      </w:pPr>
      <w:r>
        <w:t xml:space="preserve">в) </w:t>
      </w:r>
      <w:hyperlink r:id="rId365" w:history="1">
        <w:r>
          <w:rPr>
            <w:color w:val="0000FF"/>
          </w:rPr>
          <w:t>дополнить</w:t>
        </w:r>
      </w:hyperlink>
      <w:r>
        <w:t xml:space="preserve"> пунктом 9.2 следующего содержания:</w:t>
      </w:r>
    </w:p>
    <w:p w:rsidR="00000000" w:rsidRDefault="00E81D8F">
      <w:pPr>
        <w:pStyle w:val="ConsPlusNormal"/>
        <w:spacing w:before="200"/>
        <w:ind w:firstLine="540"/>
        <w:jc w:val="both"/>
      </w:pPr>
      <w:r>
        <w:t>"9.2) акт прове</w:t>
      </w:r>
      <w:r>
        <w:t>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000000" w:rsidRDefault="00E81D8F">
      <w:pPr>
        <w:pStyle w:val="ConsPlusNormal"/>
        <w:spacing w:before="200"/>
        <w:ind w:firstLine="540"/>
        <w:jc w:val="both"/>
      </w:pPr>
      <w:r>
        <w:t xml:space="preserve">6) </w:t>
      </w:r>
      <w:hyperlink r:id="rId366"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w:t>
      </w:r>
      <w:r>
        <w:t>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w:t>
      </w:r>
      <w:r>
        <w:t>нию государственного контроля за соблюдением требований законодательства об энергосбережении и о повышении энергетической эффективности".</w:t>
      </w:r>
    </w:p>
    <w:p w:rsidR="00000000" w:rsidRDefault="00E81D8F">
      <w:pPr>
        <w:pStyle w:val="ConsPlusNormal"/>
        <w:ind w:firstLine="540"/>
        <w:jc w:val="both"/>
      </w:pPr>
    </w:p>
    <w:p w:rsidR="00000000" w:rsidRDefault="00E81D8F">
      <w:pPr>
        <w:pStyle w:val="ConsPlusTitle"/>
        <w:ind w:firstLine="540"/>
        <w:jc w:val="both"/>
        <w:outlineLvl w:val="1"/>
      </w:pPr>
      <w:r>
        <w:t xml:space="preserve">Статья 43. Утратила силу с 1 января 2018 года. - Федеральный </w:t>
      </w:r>
      <w:hyperlink r:id="rId367" w:history="1">
        <w:r>
          <w:rPr>
            <w:color w:val="0000FF"/>
          </w:rPr>
          <w:t>закон</w:t>
        </w:r>
      </w:hyperlink>
      <w:r>
        <w:t xml:space="preserve"> от 29.12.2014 N 458-ФЗ.</w:t>
      </w:r>
    </w:p>
    <w:p w:rsidR="00000000" w:rsidRDefault="00E81D8F">
      <w:pPr>
        <w:pStyle w:val="ConsPlusNormal"/>
        <w:ind w:firstLine="540"/>
        <w:jc w:val="both"/>
      </w:pPr>
    </w:p>
    <w:p w:rsidR="00000000" w:rsidRDefault="00E81D8F">
      <w:pPr>
        <w:pStyle w:val="ConsPlusTitle"/>
        <w:ind w:firstLine="540"/>
        <w:jc w:val="both"/>
        <w:outlineLvl w:val="1"/>
      </w:pPr>
      <w:r>
        <w:t xml:space="preserve">Статья 44. Утратила силу с 1 января 2014 года. - Федеральный </w:t>
      </w:r>
      <w:hyperlink r:id="rId368" w:history="1">
        <w:r>
          <w:rPr>
            <w:color w:val="0000FF"/>
          </w:rPr>
          <w:t>закон</w:t>
        </w:r>
      </w:hyperlink>
      <w:r>
        <w:t xml:space="preserve"> от 05.04.2013 N 44-ФЗ.</w:t>
      </w:r>
    </w:p>
    <w:p w:rsidR="00000000" w:rsidRDefault="00E81D8F">
      <w:pPr>
        <w:pStyle w:val="ConsPlusNormal"/>
        <w:ind w:firstLine="540"/>
        <w:jc w:val="both"/>
      </w:pPr>
    </w:p>
    <w:p w:rsidR="00000000" w:rsidRDefault="00E81D8F">
      <w:pPr>
        <w:pStyle w:val="ConsPlusTitle"/>
        <w:ind w:firstLine="540"/>
        <w:jc w:val="both"/>
        <w:outlineLvl w:val="1"/>
      </w:pPr>
      <w:r>
        <w:t xml:space="preserve">Статья 45. Утратила силу. - Федеральный </w:t>
      </w:r>
      <w:hyperlink r:id="rId369" w:history="1">
        <w:r>
          <w:rPr>
            <w:color w:val="0000FF"/>
          </w:rPr>
          <w:t>за</w:t>
        </w:r>
        <w:r>
          <w:rPr>
            <w:color w:val="0000FF"/>
          </w:rPr>
          <w:t>кон</w:t>
        </w:r>
      </w:hyperlink>
      <w:r>
        <w:t xml:space="preserve"> от 25.12.2012 N 270-ФЗ.</w:t>
      </w:r>
    </w:p>
    <w:p w:rsidR="00000000" w:rsidRDefault="00E81D8F">
      <w:pPr>
        <w:pStyle w:val="ConsPlusNormal"/>
        <w:ind w:firstLine="540"/>
        <w:jc w:val="both"/>
      </w:pPr>
    </w:p>
    <w:p w:rsidR="00000000" w:rsidRDefault="00E81D8F">
      <w:pPr>
        <w:pStyle w:val="ConsPlusTitle"/>
        <w:ind w:firstLine="540"/>
        <w:jc w:val="both"/>
        <w:outlineLvl w:val="1"/>
      </w:pPr>
      <w:r>
        <w:t xml:space="preserve">Статья 46. Утратила силу с 1 августа 2011 года. - Федеральный </w:t>
      </w:r>
      <w:hyperlink r:id="rId370" w:history="1">
        <w:r>
          <w:rPr>
            <w:color w:val="0000FF"/>
          </w:rPr>
          <w:t>закон</w:t>
        </w:r>
      </w:hyperlink>
      <w:r>
        <w:t xml:space="preserve"> от 18.07.2011 N 242-ФЗ.</w:t>
      </w:r>
    </w:p>
    <w:p w:rsidR="00000000" w:rsidRDefault="00E81D8F">
      <w:pPr>
        <w:pStyle w:val="ConsPlusNormal"/>
        <w:ind w:firstLine="540"/>
        <w:jc w:val="both"/>
      </w:pPr>
    </w:p>
    <w:p w:rsidR="00000000" w:rsidRDefault="00E81D8F">
      <w:pPr>
        <w:pStyle w:val="ConsPlusTitle"/>
        <w:ind w:firstLine="540"/>
        <w:jc w:val="both"/>
        <w:outlineLvl w:val="1"/>
      </w:pPr>
      <w:r>
        <w:t>Статья 47. О п</w:t>
      </w:r>
      <w:r>
        <w:t>ризнании утратившими силу отдельных законодательных актов (положений законодательных актов) Российской Федерации</w:t>
      </w:r>
    </w:p>
    <w:p w:rsidR="00000000" w:rsidRDefault="00E81D8F">
      <w:pPr>
        <w:pStyle w:val="ConsPlusNormal"/>
        <w:ind w:firstLine="540"/>
        <w:jc w:val="both"/>
      </w:pPr>
    </w:p>
    <w:p w:rsidR="00000000" w:rsidRDefault="00E81D8F">
      <w:pPr>
        <w:pStyle w:val="ConsPlusNormal"/>
        <w:ind w:firstLine="540"/>
        <w:jc w:val="both"/>
      </w:pPr>
      <w:r>
        <w:t>Признать утратившими силу:</w:t>
      </w:r>
    </w:p>
    <w:p w:rsidR="00000000" w:rsidRDefault="00E81D8F">
      <w:pPr>
        <w:pStyle w:val="ConsPlusNormal"/>
        <w:spacing w:before="200"/>
        <w:ind w:firstLine="540"/>
        <w:jc w:val="both"/>
      </w:pPr>
      <w:r>
        <w:t xml:space="preserve">1) Федеральный </w:t>
      </w:r>
      <w:hyperlink r:id="rId371"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000000" w:rsidRDefault="00E81D8F">
      <w:pPr>
        <w:pStyle w:val="ConsPlusNormal"/>
        <w:spacing w:before="200"/>
        <w:ind w:firstLine="540"/>
        <w:jc w:val="both"/>
      </w:pPr>
      <w:r>
        <w:t xml:space="preserve">2) Федеральный </w:t>
      </w:r>
      <w:hyperlink r:id="rId372" w:history="1">
        <w:r>
          <w:rPr>
            <w:color w:val="0000FF"/>
          </w:rPr>
          <w:t>закон</w:t>
        </w:r>
      </w:hyperlink>
      <w:r>
        <w:t xml:space="preserve"> от 5 апреля 200</w:t>
      </w:r>
      <w:r>
        <w:t>3 года N 42-ФЗ "О внесении изменений в Федеральный закон "Об энергосбережении" (Собрание законодательства Российской Федерации, 2003, N 14, ст. 1255);</w:t>
      </w:r>
    </w:p>
    <w:p w:rsidR="00000000" w:rsidRDefault="00E81D8F">
      <w:pPr>
        <w:pStyle w:val="ConsPlusNormal"/>
        <w:spacing w:before="200"/>
        <w:ind w:firstLine="540"/>
        <w:jc w:val="both"/>
      </w:pPr>
      <w:r>
        <w:t xml:space="preserve">3) </w:t>
      </w:r>
      <w:hyperlink r:id="rId373"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w:t>
      </w:r>
      <w:r>
        <w:t xml:space="preserve"> N 52, ст. 5498);</w:t>
      </w:r>
    </w:p>
    <w:p w:rsidR="00000000" w:rsidRDefault="00E81D8F">
      <w:pPr>
        <w:pStyle w:val="ConsPlusNormal"/>
        <w:spacing w:before="200"/>
        <w:ind w:firstLine="540"/>
        <w:jc w:val="both"/>
      </w:pPr>
      <w:r>
        <w:t xml:space="preserve">4) </w:t>
      </w:r>
      <w:hyperlink r:id="rId374"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w:t>
      </w:r>
      <w:r>
        <w:t>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000000" w:rsidRDefault="00E81D8F">
      <w:pPr>
        <w:pStyle w:val="ConsPlusNormal"/>
        <w:spacing w:before="200"/>
        <w:ind w:firstLine="540"/>
        <w:jc w:val="both"/>
      </w:pPr>
      <w:r>
        <w:t xml:space="preserve">5) </w:t>
      </w:r>
      <w:hyperlink r:id="rId375"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w:t>
      </w:r>
      <w:r>
        <w:t xml:space="preserve"> полномочий Правительства Российской Федерации" (Собрание законодательства Российской Федерации, 2008, N 30, ст. 3616);</w:t>
      </w:r>
    </w:p>
    <w:p w:rsidR="00000000" w:rsidRDefault="00E81D8F">
      <w:pPr>
        <w:pStyle w:val="ConsPlusNormal"/>
        <w:spacing w:before="200"/>
        <w:ind w:firstLine="540"/>
        <w:jc w:val="both"/>
      </w:pPr>
      <w:r>
        <w:t xml:space="preserve">6) </w:t>
      </w:r>
      <w:hyperlink r:id="rId376" w:history="1">
        <w:r>
          <w:rPr>
            <w:color w:val="0000FF"/>
          </w:rPr>
          <w:t>статью 7</w:t>
        </w:r>
      </w:hyperlink>
      <w:r>
        <w:t xml:space="preserve"> Федераль</w:t>
      </w:r>
      <w:r>
        <w:t>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w:t>
      </w:r>
      <w:r>
        <w:t xml:space="preserve"> Федерации, 2009, N 1, ст. 21).</w:t>
      </w:r>
    </w:p>
    <w:p w:rsidR="00000000" w:rsidRDefault="00E81D8F">
      <w:pPr>
        <w:pStyle w:val="ConsPlusNormal"/>
        <w:ind w:firstLine="540"/>
        <w:jc w:val="both"/>
      </w:pPr>
    </w:p>
    <w:p w:rsidR="00000000" w:rsidRDefault="00E81D8F">
      <w:pPr>
        <w:pStyle w:val="ConsPlusTitle"/>
        <w:ind w:firstLine="540"/>
        <w:jc w:val="both"/>
        <w:outlineLvl w:val="1"/>
      </w:pPr>
      <w:r>
        <w:t>Статья 48. Заключительные положения</w:t>
      </w:r>
    </w:p>
    <w:p w:rsidR="00000000" w:rsidRDefault="00E81D8F">
      <w:pPr>
        <w:pStyle w:val="ConsPlusNormal"/>
        <w:ind w:firstLine="540"/>
        <w:jc w:val="both"/>
      </w:pPr>
    </w:p>
    <w:p w:rsidR="00000000" w:rsidRDefault="00E81D8F">
      <w:pPr>
        <w:pStyle w:val="ConsPlusNormal"/>
        <w:ind w:firstLine="540"/>
        <w:jc w:val="both"/>
      </w:pPr>
      <w:bookmarkStart w:id="43" w:name="Par819"/>
      <w:bookmarkEnd w:id="43"/>
      <w:r>
        <w:t xml:space="preserve">1. Требования энергетической эффективности зданий, строений, сооружений, установленные в соответствии с настоящим Федеральным </w:t>
      </w:r>
      <w:hyperlink w:anchor="Par202" w:tooltip="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 w:history="1">
        <w:r>
          <w:rPr>
            <w:color w:val="0000FF"/>
          </w:rPr>
          <w:t>законом</w:t>
        </w:r>
      </w:hyperlink>
      <w:r>
        <w:t>, не применяются к следующим зданиям, строениям, сооружениям впло</w:t>
      </w:r>
      <w:r>
        <w:t>ть до осуществления их реконструкции или капитального ремонта:</w:t>
      </w:r>
    </w:p>
    <w:p w:rsidR="00000000" w:rsidRDefault="00E81D8F">
      <w:pPr>
        <w:pStyle w:val="ConsPlusNormal"/>
        <w:spacing w:before="200"/>
        <w:ind w:firstLine="540"/>
        <w:jc w:val="both"/>
      </w:pPr>
      <w:r>
        <w:t>1) здания, строения, сооружения, введенные в эксплуатацию до вступления в силу таких требований;</w:t>
      </w:r>
    </w:p>
    <w:p w:rsidR="00000000" w:rsidRDefault="00E81D8F">
      <w:pPr>
        <w:pStyle w:val="ConsPlusNormal"/>
        <w:spacing w:before="200"/>
        <w:ind w:firstLine="540"/>
        <w:jc w:val="both"/>
      </w:pPr>
      <w:r>
        <w:t>2) здания, строения, сооружения, строительство, реконструкция, капитальный ремонт которых осущес</w:t>
      </w:r>
      <w:r>
        <w:t>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000000" w:rsidRDefault="00E81D8F">
      <w:pPr>
        <w:pStyle w:val="ConsPlusNormal"/>
        <w:spacing w:before="200"/>
        <w:ind w:firstLine="540"/>
        <w:jc w:val="both"/>
      </w:pPr>
      <w:r>
        <w:t>3) здания, строения, сооружения, проектная документация которых не подлежит государственной экспертизе и з</w:t>
      </w:r>
      <w:r>
        <w:t>аявление о выдаче разрешения на строительство которых подано до вступления в силу таких требований.</w:t>
      </w:r>
    </w:p>
    <w:p w:rsidR="00000000" w:rsidRDefault="00E81D8F">
      <w:pPr>
        <w:pStyle w:val="ConsPlusNormal"/>
        <w:spacing w:before="200"/>
        <w:ind w:firstLine="540"/>
        <w:jc w:val="both"/>
      </w:pPr>
      <w:r>
        <w:t xml:space="preserve">2. Положения </w:t>
      </w:r>
      <w:hyperlink r:id="rId377" w:history="1">
        <w:r>
          <w:rPr>
            <w:color w:val="0000FF"/>
          </w:rPr>
          <w:t>пункта 11.1 части 12 статьи 4</w:t>
        </w:r>
        <w:r>
          <w:rPr>
            <w:color w:val="0000FF"/>
          </w:rPr>
          <w:t>8</w:t>
        </w:r>
      </w:hyperlink>
      <w:r>
        <w:t xml:space="preserve">, </w:t>
      </w:r>
      <w:hyperlink r:id="rId378" w:history="1">
        <w:r>
          <w:rPr>
            <w:color w:val="0000FF"/>
          </w:rPr>
          <w:t>пункта 1 части 2 статьи 54</w:t>
        </w:r>
      </w:hyperlink>
      <w:r>
        <w:t xml:space="preserve">, </w:t>
      </w:r>
      <w:hyperlink r:id="rId379" w:history="1">
        <w:r>
          <w:rPr>
            <w:color w:val="0000FF"/>
          </w:rPr>
          <w:t>пунктов 6</w:t>
        </w:r>
      </w:hyperlink>
      <w:r>
        <w:t xml:space="preserve"> и </w:t>
      </w:r>
      <w:hyperlink r:id="rId380" w:history="1">
        <w:r>
          <w:rPr>
            <w:color w:val="0000FF"/>
          </w:rPr>
          <w:t>9 части 3</w:t>
        </w:r>
      </w:hyperlink>
      <w:r>
        <w:t xml:space="preserve">, </w:t>
      </w:r>
      <w:hyperlink r:id="rId381" w:history="1">
        <w:r>
          <w:rPr>
            <w:color w:val="0000FF"/>
          </w:rPr>
          <w:t>части 3.1</w:t>
        </w:r>
      </w:hyperlink>
      <w:r>
        <w:t xml:space="preserve"> и </w:t>
      </w:r>
      <w:hyperlink r:id="rId382"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w:t>
      </w:r>
      <w:r>
        <w:t>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w:t>
      </w:r>
      <w:r>
        <w:t>ельством, с реконструкцией, капитальным ремонтом объектов капитального строительства в соответствии с указанной проектной документацией.</w:t>
      </w:r>
    </w:p>
    <w:p w:rsidR="00000000" w:rsidRDefault="00E81D8F">
      <w:pPr>
        <w:pStyle w:val="ConsPlusNormal"/>
        <w:spacing w:before="20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000000" w:rsidRDefault="00E81D8F">
      <w:pPr>
        <w:pStyle w:val="ConsPlusNormal"/>
        <w:spacing w:before="200"/>
        <w:ind w:firstLine="540"/>
        <w:jc w:val="both"/>
      </w:pPr>
      <w:r>
        <w:t>4. Организации с участием государства или муниципального образования и организации, осуществляющие р</w:t>
      </w:r>
      <w:r>
        <w:t xml:space="preserve">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58" w:tooltip="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 w:history="1">
        <w:r>
          <w:rPr>
            <w:color w:val="0000FF"/>
          </w:rPr>
          <w:t>статьи 25</w:t>
        </w:r>
      </w:hyperlink>
      <w:r>
        <w:t xml:space="preserve"> настоящего Федерального закона.</w:t>
      </w:r>
    </w:p>
    <w:p w:rsidR="00000000" w:rsidRDefault="00E81D8F">
      <w:pPr>
        <w:pStyle w:val="ConsPlusNormal"/>
        <w:spacing w:before="200"/>
        <w:ind w:firstLine="540"/>
        <w:jc w:val="both"/>
      </w:pPr>
      <w:r>
        <w:t xml:space="preserve">5. До начала </w:t>
      </w:r>
      <w:r>
        <w:t xml:space="preserve">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83"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w:t>
      </w:r>
      <w:r>
        <w:t>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w:t>
      </w:r>
      <w:r>
        <w:t>нформация.</w:t>
      </w:r>
    </w:p>
    <w:p w:rsidR="00000000" w:rsidRDefault="00E81D8F">
      <w:pPr>
        <w:pStyle w:val="ConsPlusNormal"/>
        <w:spacing w:before="200"/>
        <w:ind w:firstLine="540"/>
        <w:jc w:val="both"/>
      </w:pPr>
      <w:r>
        <w:t xml:space="preserve">6. </w:t>
      </w:r>
      <w:hyperlink r:id="rId384"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w:t>
      </w:r>
      <w:r>
        <w:t xml:space="preserve">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000000" w:rsidRDefault="00E81D8F">
      <w:pPr>
        <w:pStyle w:val="ConsPlusNormal"/>
        <w:spacing w:before="200"/>
        <w:ind w:firstLine="540"/>
        <w:jc w:val="both"/>
      </w:pPr>
      <w:r>
        <w:t>7. До 1 июля</w:t>
      </w:r>
      <w:r>
        <w:t xml:space="preserve"> 2014 года федеральным органом исполнительной власти по вопросам проведения энергетических обследований должны быть утверждены:</w:t>
      </w:r>
    </w:p>
    <w:p w:rsidR="00000000" w:rsidRDefault="00E81D8F">
      <w:pPr>
        <w:pStyle w:val="ConsPlusNormal"/>
        <w:spacing w:before="200"/>
        <w:ind w:firstLine="540"/>
        <w:jc w:val="both"/>
      </w:pPr>
      <w:r>
        <w:t xml:space="preserve">1) </w:t>
      </w:r>
      <w:hyperlink r:id="rId385"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000000" w:rsidRDefault="00E81D8F">
      <w:pPr>
        <w:pStyle w:val="ConsPlusNormal"/>
        <w:spacing w:before="200"/>
        <w:ind w:firstLine="540"/>
        <w:jc w:val="both"/>
      </w:pPr>
      <w:r>
        <w:t xml:space="preserve">2) </w:t>
      </w:r>
      <w:hyperlink r:id="rId386"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w:t>
      </w:r>
      <w:r>
        <w:t>ется в результате реализации региональной, муниципальной программ в области энергосбережения и повышения энергетической эффективности;</w:t>
      </w:r>
    </w:p>
    <w:p w:rsidR="00000000" w:rsidRDefault="00E81D8F">
      <w:pPr>
        <w:pStyle w:val="ConsPlusNormal"/>
        <w:spacing w:before="200"/>
        <w:ind w:firstLine="540"/>
        <w:jc w:val="both"/>
      </w:pPr>
      <w:r>
        <w:t xml:space="preserve">3) </w:t>
      </w:r>
      <w:hyperlink r:id="rId387" w:history="1">
        <w:r>
          <w:rPr>
            <w:color w:val="0000FF"/>
          </w:rPr>
          <w:t>треб</w:t>
        </w:r>
        <w:r>
          <w:rPr>
            <w:color w:val="0000FF"/>
          </w:rPr>
          <w:t>ования</w:t>
        </w:r>
      </w:hyperlink>
      <w:r>
        <w:t xml:space="preserve"> к проведению энергетического обследования и его результатам;</w:t>
      </w:r>
    </w:p>
    <w:p w:rsidR="00000000" w:rsidRDefault="00E81D8F">
      <w:pPr>
        <w:pStyle w:val="ConsPlusNormal"/>
        <w:spacing w:before="200"/>
        <w:ind w:firstLine="540"/>
        <w:jc w:val="both"/>
      </w:pPr>
      <w:r>
        <w:t xml:space="preserve">4) </w:t>
      </w:r>
      <w:hyperlink r:id="rId388" w:history="1">
        <w:r>
          <w:rPr>
            <w:color w:val="0000FF"/>
          </w:rPr>
          <w:t>порядок</w:t>
        </w:r>
      </w:hyperlink>
      <w:r>
        <w:t xml:space="preserve"> представления информации об энергосбережении и о повышени</w:t>
      </w:r>
      <w:r>
        <w:t xml:space="preserve">и энергетической эффективности в соответствии с </w:t>
      </w:r>
      <w:hyperlink w:anchor="Par383" w:tooltip="Статья 16. Декларирование потребления энергетических ресурсов" w:history="1">
        <w:r>
          <w:rPr>
            <w:color w:val="0000FF"/>
          </w:rPr>
          <w:t>частью 1.2</w:t>
        </w:r>
      </w:hyperlink>
      <w:r>
        <w:t xml:space="preserve"> статьи 16 настоящего Федерального закона.</w:t>
      </w:r>
    </w:p>
    <w:p w:rsidR="00000000" w:rsidRDefault="00E81D8F">
      <w:pPr>
        <w:pStyle w:val="ConsPlusNormal"/>
        <w:jc w:val="both"/>
      </w:pPr>
      <w:r>
        <w:t xml:space="preserve">(часть 7 введена Федеральным </w:t>
      </w:r>
      <w:hyperlink r:id="rId389" w:history="1">
        <w:r>
          <w:rPr>
            <w:color w:val="0000FF"/>
          </w:rPr>
          <w:t>законом</w:t>
        </w:r>
      </w:hyperlink>
      <w:r>
        <w:t xml:space="preserve"> от 28.12.2013 N 399-ФЗ)</w:t>
      </w:r>
    </w:p>
    <w:p w:rsidR="00000000" w:rsidRDefault="00E81D8F">
      <w:pPr>
        <w:pStyle w:val="ConsPlusNormal"/>
        <w:ind w:firstLine="540"/>
        <w:jc w:val="both"/>
      </w:pPr>
    </w:p>
    <w:p w:rsidR="00000000" w:rsidRDefault="00E81D8F">
      <w:pPr>
        <w:pStyle w:val="ConsPlusTitle"/>
        <w:ind w:firstLine="540"/>
        <w:jc w:val="both"/>
        <w:outlineLvl w:val="1"/>
      </w:pPr>
      <w:r>
        <w:t>Статья 49. Вступление в силу настоящего Федерального закона</w:t>
      </w:r>
    </w:p>
    <w:p w:rsidR="00000000" w:rsidRDefault="00E81D8F">
      <w:pPr>
        <w:pStyle w:val="ConsPlusNormal"/>
        <w:ind w:firstLine="540"/>
        <w:jc w:val="both"/>
      </w:pPr>
    </w:p>
    <w:p w:rsidR="00000000" w:rsidRDefault="00E81D8F">
      <w:pPr>
        <w:pStyle w:val="ConsPlusNormal"/>
        <w:ind w:firstLine="540"/>
        <w:jc w:val="both"/>
      </w:pPr>
      <w:r>
        <w:t>1. Настоящий Федеральный закон вступает в силу со дня его официального опубликова</w:t>
      </w:r>
      <w:r>
        <w:t xml:space="preserve">ния, за исключением </w:t>
      </w:r>
      <w:hyperlink w:anchor="Par672" w:tooltip="Статья 34. О внесении изменений в часть первую Налогового кодекса Российской Федерации" w:history="1">
        <w:r>
          <w:rPr>
            <w:color w:val="0000FF"/>
          </w:rPr>
          <w:t>статей 34</w:t>
        </w:r>
      </w:hyperlink>
      <w:r>
        <w:t xml:space="preserve">, </w:t>
      </w:r>
      <w:hyperlink w:anchor="Par683" w:tooltip="Статья 36. О внесении изменения в часть вторую Налогового кодекса Российской Федерации" w:history="1">
        <w:r>
          <w:rPr>
            <w:color w:val="0000FF"/>
          </w:rPr>
          <w:t>36</w:t>
        </w:r>
      </w:hyperlink>
      <w:r>
        <w:t xml:space="preserve"> и </w:t>
      </w:r>
      <w:hyperlink w:anchor="Par688" w:tooltip="Статья 37. О внесении изменений в Кодекс Российской Федерации об административных правонарушениях" w:history="1">
        <w:r>
          <w:rPr>
            <w:color w:val="0000FF"/>
          </w:rPr>
          <w:t>37</w:t>
        </w:r>
      </w:hyperlink>
      <w:r>
        <w:t xml:space="preserve"> настоящего Федерального закона.</w:t>
      </w:r>
    </w:p>
    <w:p w:rsidR="00000000" w:rsidRDefault="00E81D8F">
      <w:pPr>
        <w:pStyle w:val="ConsPlusNormal"/>
        <w:spacing w:before="200"/>
        <w:ind w:firstLine="540"/>
        <w:jc w:val="both"/>
      </w:pPr>
      <w:r>
        <w:t xml:space="preserve">2. </w:t>
      </w:r>
      <w:hyperlink w:anchor="Par672" w:tooltip="Статья 34. О внесении изменений в часть первую Налогового кодекса Российской Федерации" w:history="1">
        <w:r>
          <w:rPr>
            <w:color w:val="0000FF"/>
          </w:rPr>
          <w:t>Статьи 34</w:t>
        </w:r>
      </w:hyperlink>
      <w:r>
        <w:t xml:space="preserve"> и </w:t>
      </w:r>
      <w:hyperlink w:anchor="Par683" w:tooltip="Статья 36. О внесении изменения в часть вторую Налогового кодекса Российской Федерации" w:history="1">
        <w:r>
          <w:rPr>
            <w:color w:val="0000FF"/>
          </w:rPr>
          <w:t>36</w:t>
        </w:r>
      </w:hyperlink>
      <w:r>
        <w:t xml:space="preserve"> настоящего Федерального закона вступают в силу по истечении одного месяца со дня официального</w:t>
      </w:r>
      <w:r>
        <w:t xml:space="preserve"> опубликования настоящего Федерального закона.</w:t>
      </w:r>
    </w:p>
    <w:p w:rsidR="00000000" w:rsidRDefault="00E81D8F">
      <w:pPr>
        <w:pStyle w:val="ConsPlusNormal"/>
        <w:spacing w:before="200"/>
        <w:ind w:firstLine="540"/>
        <w:jc w:val="both"/>
      </w:pPr>
      <w:r>
        <w:t xml:space="preserve">3. </w:t>
      </w:r>
      <w:hyperlink w:anchor="Par688" w:tooltip="Статья 37. О внесении изменений в Кодекс Российской Федерации об административных правонарушениях" w:history="1">
        <w:r>
          <w:rPr>
            <w:color w:val="0000FF"/>
          </w:rPr>
          <w:t>Статья 37</w:t>
        </w:r>
      </w:hyperlink>
      <w:r>
        <w:t xml:space="preserve"> настоящего Федерального закона вступает в силу по истечении ста восьми</w:t>
      </w:r>
      <w:r>
        <w:t>десяти дней после дня официального опубликования настоящего Федерального закона.</w:t>
      </w:r>
    </w:p>
    <w:p w:rsidR="00000000" w:rsidRDefault="00E81D8F">
      <w:pPr>
        <w:pStyle w:val="ConsPlusNormal"/>
        <w:ind w:firstLine="540"/>
        <w:jc w:val="both"/>
      </w:pPr>
    </w:p>
    <w:p w:rsidR="00000000" w:rsidRDefault="00E81D8F">
      <w:pPr>
        <w:pStyle w:val="ConsPlusTitle"/>
        <w:ind w:firstLine="540"/>
        <w:jc w:val="both"/>
        <w:outlineLvl w:val="1"/>
      </w:pPr>
      <w:r>
        <w:t>Статья 50. Обеспечение реализации настоящего Федерального закона</w:t>
      </w:r>
    </w:p>
    <w:p w:rsidR="00000000" w:rsidRDefault="00E81D8F">
      <w:pPr>
        <w:pStyle w:val="ConsPlusNormal"/>
        <w:ind w:firstLine="540"/>
        <w:jc w:val="both"/>
      </w:pPr>
    </w:p>
    <w:p w:rsidR="00000000" w:rsidRDefault="00E81D8F">
      <w:pPr>
        <w:pStyle w:val="ConsPlusNormal"/>
        <w:ind w:firstLine="540"/>
        <w:jc w:val="both"/>
      </w:pPr>
      <w:r>
        <w:t>В целях реализации настоящего Федерального закона Правительству Российской Федерации:</w:t>
      </w:r>
    </w:p>
    <w:p w:rsidR="00000000" w:rsidRDefault="00E81D8F">
      <w:pPr>
        <w:pStyle w:val="ConsPlusNormal"/>
        <w:spacing w:before="200"/>
        <w:ind w:firstLine="540"/>
        <w:jc w:val="both"/>
      </w:pPr>
      <w:r>
        <w:t>1) до 1 января 2010 го</w:t>
      </w:r>
      <w:r>
        <w:t xml:space="preserve">да разработать и принять нормативные правовые акты, указанные в </w:t>
      </w:r>
      <w:hyperlink w:anchor="Par190" w:tooltip="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 w:history="1">
        <w:r>
          <w:rPr>
            <w:color w:val="0000FF"/>
          </w:rPr>
          <w:t>частях 2</w:t>
        </w:r>
      </w:hyperlink>
      <w:r>
        <w:t xml:space="preserve"> и </w:t>
      </w:r>
      <w:hyperlink w:anchor="Par192" w:tooltip="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 w:history="1">
        <w:r>
          <w:rPr>
            <w:color w:val="0000FF"/>
          </w:rPr>
          <w:t>4 статьи 10</w:t>
        </w:r>
      </w:hyperlink>
      <w:r>
        <w:t xml:space="preserve">, </w:t>
      </w:r>
      <w:hyperlink w:anchor="Par302" w:tooltip="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 w:history="1">
        <w:r>
          <w:rPr>
            <w:color w:val="0000FF"/>
          </w:rPr>
          <w:t>части 2 статьи</w:t>
        </w:r>
        <w:r>
          <w:rPr>
            <w:color w:val="0000FF"/>
          </w:rPr>
          <w:t xml:space="preserve"> 14</w:t>
        </w:r>
      </w:hyperlink>
      <w:r>
        <w:t xml:space="preserve">, </w:t>
      </w:r>
      <w:hyperlink w:anchor="Par585" w:tooltip="Статья 26. Обеспечение энергетической эффективности при закупках товаров, работ, услуг для обеспечения государственных и муниципальных нужд" w:history="1">
        <w:r>
          <w:rPr>
            <w:color w:val="0000FF"/>
          </w:rPr>
          <w:t>части 2 статьи 26</w:t>
        </w:r>
      </w:hyperlink>
      <w:r>
        <w:t xml:space="preserve"> настоящего Федерального закона, в </w:t>
      </w:r>
      <w:hyperlink r:id="rId390"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w:t>
      </w:r>
      <w:r>
        <w:t xml:space="preserve">ить принятие федеральными органами исполнительной власти нормативных правовых актов, указанных в </w:t>
      </w:r>
      <w:hyperlink w:anchor="Par288" w:tooltip="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w:history="1">
        <w:r>
          <w:rPr>
            <w:color w:val="0000FF"/>
          </w:rPr>
          <w:t>части 10 статьи 13</w:t>
        </w:r>
      </w:hyperlink>
      <w:r>
        <w:t xml:space="preserve"> настоящего Федерального закона и </w:t>
      </w:r>
      <w:hyperlink r:id="rId391"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000000" w:rsidRDefault="00E81D8F">
      <w:pPr>
        <w:pStyle w:val="ConsPlusNormal"/>
        <w:spacing w:before="200"/>
        <w:ind w:firstLine="540"/>
        <w:jc w:val="both"/>
      </w:pPr>
      <w:r>
        <w:t xml:space="preserve">2) до 1 мая 2010 года разработать и принять иные предусмотренные </w:t>
      </w:r>
      <w:r>
        <w:t>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w:t>
      </w:r>
      <w:r>
        <w:t>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w:t>
      </w:r>
      <w:r>
        <w:t>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w:t>
      </w:r>
      <w:r>
        <w:t>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000000" w:rsidRDefault="00E81D8F">
      <w:pPr>
        <w:pStyle w:val="ConsPlusNormal"/>
        <w:ind w:firstLine="540"/>
        <w:jc w:val="both"/>
      </w:pPr>
    </w:p>
    <w:p w:rsidR="00000000" w:rsidRDefault="00E81D8F">
      <w:pPr>
        <w:pStyle w:val="ConsPlusNormal"/>
        <w:jc w:val="right"/>
      </w:pPr>
      <w:r>
        <w:t>Президент</w:t>
      </w:r>
    </w:p>
    <w:p w:rsidR="00000000" w:rsidRDefault="00E81D8F">
      <w:pPr>
        <w:pStyle w:val="ConsPlusNormal"/>
        <w:jc w:val="right"/>
      </w:pPr>
      <w:r>
        <w:t>Российской Федерации</w:t>
      </w:r>
    </w:p>
    <w:p w:rsidR="00000000" w:rsidRDefault="00E81D8F">
      <w:pPr>
        <w:pStyle w:val="ConsPlusNormal"/>
        <w:jc w:val="right"/>
      </w:pPr>
      <w:r>
        <w:t>Д.МЕДВЕДЕВ</w:t>
      </w:r>
    </w:p>
    <w:p w:rsidR="00000000" w:rsidRDefault="00E81D8F">
      <w:pPr>
        <w:pStyle w:val="ConsPlusNormal"/>
      </w:pPr>
      <w:r>
        <w:t>Москва, Кремль</w:t>
      </w:r>
    </w:p>
    <w:p w:rsidR="00000000" w:rsidRDefault="00E81D8F">
      <w:pPr>
        <w:pStyle w:val="ConsPlusNormal"/>
        <w:spacing w:before="200"/>
      </w:pPr>
      <w:r>
        <w:t>23 ноября 2009 года</w:t>
      </w:r>
    </w:p>
    <w:p w:rsidR="00000000" w:rsidRDefault="00E81D8F">
      <w:pPr>
        <w:pStyle w:val="ConsPlusNormal"/>
        <w:spacing w:before="200"/>
      </w:pPr>
      <w:r>
        <w:t>N 261-ФЗ</w:t>
      </w:r>
    </w:p>
    <w:p w:rsidR="00000000" w:rsidRDefault="00E81D8F">
      <w:pPr>
        <w:pStyle w:val="ConsPlusNormal"/>
      </w:pPr>
    </w:p>
    <w:p w:rsidR="00000000" w:rsidRDefault="00E81D8F">
      <w:pPr>
        <w:pStyle w:val="ConsPlusNormal"/>
        <w:ind w:firstLine="540"/>
        <w:jc w:val="both"/>
      </w:pPr>
    </w:p>
    <w:p w:rsidR="00E81D8F" w:rsidRDefault="00E81D8F">
      <w:pPr>
        <w:pStyle w:val="ConsPlusNormal"/>
        <w:pBdr>
          <w:top w:val="single" w:sz="6" w:space="0" w:color="auto"/>
        </w:pBdr>
        <w:spacing w:before="100" w:after="100"/>
        <w:jc w:val="both"/>
        <w:rPr>
          <w:sz w:val="2"/>
          <w:szCs w:val="2"/>
        </w:rPr>
      </w:pPr>
    </w:p>
    <w:sectPr w:rsidR="00E81D8F">
      <w:headerReference w:type="default" r:id="rId392"/>
      <w:footerReference w:type="default" r:id="rId39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D8F" w:rsidRDefault="00E81D8F">
      <w:pPr>
        <w:spacing w:after="0" w:line="240" w:lineRule="auto"/>
      </w:pPr>
      <w:r>
        <w:separator/>
      </w:r>
    </w:p>
  </w:endnote>
  <w:endnote w:type="continuationSeparator" w:id="0">
    <w:p w:rsidR="00E81D8F" w:rsidRDefault="00E8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1D8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E81D8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E81D8F">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E81D8F">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E81D8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D8F" w:rsidRDefault="00E81D8F">
      <w:pPr>
        <w:spacing w:after="0" w:line="240" w:lineRule="auto"/>
      </w:pPr>
      <w:r>
        <w:separator/>
      </w:r>
    </w:p>
  </w:footnote>
  <w:footnote w:type="continuationSeparator" w:id="0">
    <w:p w:rsidR="00E81D8F" w:rsidRDefault="00E81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E81D8F">
          <w:pPr>
            <w:pStyle w:val="ConsPlusNormal"/>
            <w:rPr>
              <w:rFonts w:ascii="Tahoma" w:hAnsi="Tahoma" w:cs="Tahoma"/>
              <w:sz w:val="16"/>
              <w:szCs w:val="16"/>
            </w:rPr>
          </w:pPr>
          <w:r>
            <w:rPr>
              <w:rFonts w:ascii="Tahoma" w:hAnsi="Tahoma" w:cs="Tahoma"/>
              <w:sz w:val="16"/>
              <w:szCs w:val="16"/>
            </w:rPr>
            <w:t>Федеральный закон от 23.11.2009 N 261-ФЗ</w:t>
          </w:r>
          <w:r>
            <w:rPr>
              <w:rFonts w:ascii="Tahoma" w:hAnsi="Tahoma" w:cs="Tahoma"/>
              <w:sz w:val="16"/>
              <w:szCs w:val="16"/>
            </w:rPr>
            <w:br/>
            <w:t>(ред. от 13.06.2023)</w:t>
          </w:r>
          <w:r>
            <w:rPr>
              <w:rFonts w:ascii="Tahoma" w:hAnsi="Tahoma" w:cs="Tahoma"/>
              <w:sz w:val="16"/>
              <w:szCs w:val="16"/>
            </w:rPr>
            <w:br/>
            <w:t>"Об энергосбережении и о</w:t>
          </w:r>
          <w:r>
            <w:rPr>
              <w:rFonts w:ascii="Tahoma" w:hAnsi="Tahoma" w:cs="Tahoma"/>
              <w:sz w:val="16"/>
              <w:szCs w:val="16"/>
            </w:rPr>
            <w:t xml:space="preserve"> повышении энергетической эффектив...</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E81D8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08.09.2023</w:t>
          </w:r>
        </w:p>
      </w:tc>
    </w:tr>
  </w:tbl>
  <w:p w:rsidR="00000000" w:rsidRDefault="00E81D8F">
    <w:pPr>
      <w:pStyle w:val="ConsPlusNormal"/>
      <w:pBdr>
        <w:bottom w:val="single" w:sz="12" w:space="0" w:color="auto"/>
      </w:pBdr>
      <w:jc w:val="center"/>
      <w:rPr>
        <w:sz w:val="2"/>
        <w:szCs w:val="2"/>
      </w:rPr>
    </w:pPr>
  </w:p>
  <w:p w:rsidR="00000000" w:rsidRDefault="00E81D8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39"/>
    <w:rsid w:val="009C0039"/>
    <w:rsid w:val="00E81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203089&amp;date=08.09.2023&amp;dst=100172&amp;field=134" TargetMode="External"/><Relationship Id="rId299" Type="http://schemas.openxmlformats.org/officeDocument/2006/relationships/hyperlink" Target="https://login.consultant.ru/link/?req=doc&amp;demo=2&amp;base=LAW&amp;n=79500&amp;date=08.09.2023&amp;dst=100074&amp;field=134" TargetMode="External"/><Relationship Id="rId21" Type="http://schemas.openxmlformats.org/officeDocument/2006/relationships/hyperlink" Target="https://login.consultant.ru/link/?req=doc&amp;demo=2&amp;base=LAW&amp;n=132433&amp;date=08.09.2023&amp;dst=100009&amp;field=134" TargetMode="External"/><Relationship Id="rId63" Type="http://schemas.openxmlformats.org/officeDocument/2006/relationships/hyperlink" Target="https://login.consultant.ru/link/?req=doc&amp;demo=2&amp;base=LAW&amp;n=397957&amp;date=08.09.2023&amp;dst=100037&amp;field=134" TargetMode="External"/><Relationship Id="rId159" Type="http://schemas.openxmlformats.org/officeDocument/2006/relationships/hyperlink" Target="https://login.consultant.ru/link/?req=doc&amp;demo=2&amp;base=LAW&amp;n=444763&amp;date=08.09.2023&amp;dst=100584&amp;field=134" TargetMode="External"/><Relationship Id="rId324" Type="http://schemas.openxmlformats.org/officeDocument/2006/relationships/hyperlink" Target="https://login.consultant.ru/link/?req=doc&amp;demo=2&amp;base=LAW&amp;n=99963&amp;date=08.09.2023" TargetMode="External"/><Relationship Id="rId366" Type="http://schemas.openxmlformats.org/officeDocument/2006/relationships/hyperlink" Target="https://login.consultant.ru/link/?req=doc&amp;demo=2&amp;base=LAW&amp;n=89641&amp;date=08.09.2023&amp;dst=100948&amp;field=134" TargetMode="External"/><Relationship Id="rId170" Type="http://schemas.openxmlformats.org/officeDocument/2006/relationships/hyperlink" Target="https://login.consultant.ru/link/?req=doc&amp;demo=2&amp;base=LAW&amp;n=420803&amp;date=08.09.2023&amp;dst=100362&amp;field=134" TargetMode="External"/><Relationship Id="rId191" Type="http://schemas.openxmlformats.org/officeDocument/2006/relationships/hyperlink" Target="https://login.consultant.ru/link/?req=doc&amp;demo=2&amp;base=LAW&amp;n=427300&amp;date=08.09.2023&amp;dst=100107&amp;field=134" TargetMode="External"/><Relationship Id="rId205" Type="http://schemas.openxmlformats.org/officeDocument/2006/relationships/hyperlink" Target="https://login.consultant.ru/link/?req=doc&amp;demo=2&amp;base=LAW&amp;n=302861&amp;date=08.09.2023&amp;dst=100030&amp;field=134" TargetMode="External"/><Relationship Id="rId226" Type="http://schemas.openxmlformats.org/officeDocument/2006/relationships/hyperlink" Target="https://login.consultant.ru/link/?req=doc&amp;demo=2&amp;base=LAW&amp;n=440352&amp;date=08.09.2023&amp;dst=5&amp;field=134" TargetMode="External"/><Relationship Id="rId247" Type="http://schemas.openxmlformats.org/officeDocument/2006/relationships/hyperlink" Target="https://login.consultant.ru/link/?req=doc&amp;demo=2&amp;base=LAW&amp;n=352786&amp;date=08.09.2023&amp;dst=100006&amp;field=134" TargetMode="External"/><Relationship Id="rId107" Type="http://schemas.openxmlformats.org/officeDocument/2006/relationships/hyperlink" Target="https://login.consultant.ru/link/?req=doc&amp;demo=2&amp;base=LAW&amp;n=427300&amp;date=08.09.2023&amp;dst=100107&amp;field=134" TargetMode="External"/><Relationship Id="rId268" Type="http://schemas.openxmlformats.org/officeDocument/2006/relationships/hyperlink" Target="https://login.consultant.ru/link/?req=doc&amp;demo=2&amp;base=LAW&amp;n=302861&amp;date=08.09.2023&amp;dst=100057&amp;field=134" TargetMode="External"/><Relationship Id="rId289" Type="http://schemas.openxmlformats.org/officeDocument/2006/relationships/hyperlink" Target="https://login.consultant.ru/link/?req=doc&amp;demo=2&amp;base=LAW&amp;n=317017&amp;date=08.09.2023&amp;dst=100024&amp;field=134" TargetMode="External"/><Relationship Id="rId11" Type="http://schemas.openxmlformats.org/officeDocument/2006/relationships/hyperlink" Target="https://login.consultant.ru/link/?req=doc&amp;demo=2&amp;base=LAW&amp;n=117622&amp;date=08.09.2023&amp;dst=100045&amp;field=134" TargetMode="External"/><Relationship Id="rId32" Type="http://schemas.openxmlformats.org/officeDocument/2006/relationships/hyperlink" Target="https://login.consultant.ru/link/?req=doc&amp;demo=2&amp;base=LAW&amp;n=420989&amp;date=08.09.2023&amp;dst=100592&amp;field=134" TargetMode="External"/><Relationship Id="rId53" Type="http://schemas.openxmlformats.org/officeDocument/2006/relationships/hyperlink" Target="https://login.consultant.ru/link/?req=doc&amp;demo=2&amp;base=LAW&amp;n=442442&amp;date=08.09.2023&amp;dst=101107&amp;field=134" TargetMode="External"/><Relationship Id="rId74" Type="http://schemas.openxmlformats.org/officeDocument/2006/relationships/hyperlink" Target="https://login.consultant.ru/link/?req=doc&amp;demo=2&amp;base=LAW&amp;n=440513&amp;date=08.09.2023&amp;dst=102494&amp;field=134" TargetMode="External"/><Relationship Id="rId128" Type="http://schemas.openxmlformats.org/officeDocument/2006/relationships/hyperlink" Target="https://login.consultant.ru/link/?req=doc&amp;demo=2&amp;base=LAW&amp;n=444763&amp;date=08.09.2023&amp;dst=100582&amp;field=134" TargetMode="External"/><Relationship Id="rId149" Type="http://schemas.openxmlformats.org/officeDocument/2006/relationships/hyperlink" Target="https://login.consultant.ru/link/?req=doc&amp;demo=2&amp;base=LAW&amp;n=116559&amp;date=08.09.2023&amp;dst=100013&amp;field=134" TargetMode="External"/><Relationship Id="rId314" Type="http://schemas.openxmlformats.org/officeDocument/2006/relationships/hyperlink" Target="https://login.consultant.ru/link/?req=doc&amp;demo=2&amp;base=LAW&amp;n=83136&amp;date=08.09.2023&amp;dst=100203&amp;field=134" TargetMode="External"/><Relationship Id="rId335" Type="http://schemas.openxmlformats.org/officeDocument/2006/relationships/hyperlink" Target="https://login.consultant.ru/link/?req=doc&amp;demo=2&amp;base=LAW&amp;n=99963&amp;date=08.09.2023&amp;dst=1406&amp;field=134" TargetMode="External"/><Relationship Id="rId356" Type="http://schemas.openxmlformats.org/officeDocument/2006/relationships/hyperlink" Target="https://login.consultant.ru/link/?req=doc&amp;demo=2&amp;base=LAW&amp;n=89641&amp;date=08.09.2023&amp;dst=100883&amp;field=134" TargetMode="External"/><Relationship Id="rId377" Type="http://schemas.openxmlformats.org/officeDocument/2006/relationships/hyperlink" Target="https://login.consultant.ru/link/?req=doc&amp;demo=2&amp;base=LAW&amp;n=437094&amp;date=08.09.2023&amp;dst=101403&amp;field=134" TargetMode="External"/><Relationship Id="rId5" Type="http://schemas.openxmlformats.org/officeDocument/2006/relationships/footnotes" Target="footnotes.xml"/><Relationship Id="rId95" Type="http://schemas.openxmlformats.org/officeDocument/2006/relationships/hyperlink" Target="https://login.consultant.ru/link/?req=doc&amp;demo=2&amp;base=LAW&amp;n=153927&amp;date=08.09.2023&amp;dst=100008&amp;field=134" TargetMode="External"/><Relationship Id="rId160" Type="http://schemas.openxmlformats.org/officeDocument/2006/relationships/hyperlink" Target="https://login.consultant.ru/link/?req=doc&amp;demo=2&amp;base=LAW&amp;n=100563&amp;date=08.09.2023&amp;dst=100010&amp;field=134" TargetMode="External"/><Relationship Id="rId181" Type="http://schemas.openxmlformats.org/officeDocument/2006/relationships/hyperlink" Target="https://login.consultant.ru/link/?req=doc&amp;demo=2&amp;base=LAW&amp;n=392299&amp;date=08.09.2023&amp;dst=100009&amp;field=134" TargetMode="External"/><Relationship Id="rId216" Type="http://schemas.openxmlformats.org/officeDocument/2006/relationships/hyperlink" Target="https://login.consultant.ru/link/?req=doc&amp;demo=2&amp;base=LAW&amp;n=201177&amp;date=08.09.2023&amp;dst=100152&amp;field=134" TargetMode="External"/><Relationship Id="rId237" Type="http://schemas.openxmlformats.org/officeDocument/2006/relationships/hyperlink" Target="https://login.consultant.ru/link/?req=doc&amp;demo=2&amp;base=LAW&amp;n=454257&amp;date=08.09.2023&amp;dst=101563&amp;field=134" TargetMode="External"/><Relationship Id="rId258" Type="http://schemas.openxmlformats.org/officeDocument/2006/relationships/hyperlink" Target="https://login.consultant.ru/link/?req=doc&amp;demo=2&amp;base=LAW&amp;n=132433&amp;date=08.09.2023&amp;dst=100022&amp;field=134" TargetMode="External"/><Relationship Id="rId279" Type="http://schemas.openxmlformats.org/officeDocument/2006/relationships/hyperlink" Target="https://login.consultant.ru/link/?req=doc&amp;demo=2&amp;base=LAW&amp;n=317727&amp;date=08.09.2023&amp;dst=100014&amp;field=134" TargetMode="External"/><Relationship Id="rId22" Type="http://schemas.openxmlformats.org/officeDocument/2006/relationships/hyperlink" Target="https://login.consultant.ru/link/?req=doc&amp;demo=2&amp;base=LAW&amp;n=405922&amp;date=08.09.2023&amp;dst=100214&amp;field=134" TargetMode="External"/><Relationship Id="rId43" Type="http://schemas.openxmlformats.org/officeDocument/2006/relationships/hyperlink" Target="https://login.consultant.ru/link/?req=doc&amp;demo=2&amp;base=LAW&amp;n=421138&amp;date=08.09.2023&amp;dst=100485&amp;field=134" TargetMode="External"/><Relationship Id="rId64" Type="http://schemas.openxmlformats.org/officeDocument/2006/relationships/hyperlink" Target="https://login.consultant.ru/link/?req=doc&amp;demo=2&amp;base=LAW&amp;n=302861&amp;date=08.09.2023&amp;dst=100013&amp;field=134" TargetMode="External"/><Relationship Id="rId118" Type="http://schemas.openxmlformats.org/officeDocument/2006/relationships/hyperlink" Target="https://login.consultant.ru/link/?req=doc&amp;demo=2&amp;base=LAW&amp;n=443550&amp;date=08.09.2023&amp;dst=100021&amp;field=134" TargetMode="External"/><Relationship Id="rId139" Type="http://schemas.openxmlformats.org/officeDocument/2006/relationships/hyperlink" Target="https://login.consultant.ru/link/?req=doc&amp;demo=2&amp;base=LAW&amp;n=427300&amp;date=08.09.2023&amp;dst=100246&amp;field=134" TargetMode="External"/><Relationship Id="rId290" Type="http://schemas.openxmlformats.org/officeDocument/2006/relationships/hyperlink" Target="https://login.consultant.ru/link/?req=doc&amp;demo=2&amp;base=LAW&amp;n=317017&amp;date=08.09.2023&amp;dst=100024&amp;field=134" TargetMode="External"/><Relationship Id="rId304" Type="http://schemas.openxmlformats.org/officeDocument/2006/relationships/hyperlink" Target="https://login.consultant.ru/link/?req=doc&amp;demo=2&amp;base=LAW&amp;n=83136&amp;date=08.09.2023&amp;dst=100025&amp;field=134" TargetMode="External"/><Relationship Id="rId325" Type="http://schemas.openxmlformats.org/officeDocument/2006/relationships/hyperlink" Target="https://login.consultant.ru/link/?req=doc&amp;demo=2&amp;base=LAW&amp;n=99963&amp;date=08.09.2023&amp;dst=1313&amp;field=134" TargetMode="External"/><Relationship Id="rId346" Type="http://schemas.openxmlformats.org/officeDocument/2006/relationships/hyperlink" Target="https://login.consultant.ru/link/?req=doc&amp;demo=2&amp;base=LAW&amp;n=91941&amp;date=08.09.2023&amp;dst=27&amp;field=134" TargetMode="External"/><Relationship Id="rId367" Type="http://schemas.openxmlformats.org/officeDocument/2006/relationships/hyperlink" Target="https://login.consultant.ru/link/?req=doc&amp;demo=2&amp;base=LAW&amp;n=420989&amp;date=08.09.2023&amp;dst=100592&amp;field=134" TargetMode="External"/><Relationship Id="rId388" Type="http://schemas.openxmlformats.org/officeDocument/2006/relationships/hyperlink" Target="https://login.consultant.ru/link/?req=doc&amp;demo=2&amp;base=LAW&amp;n=192479&amp;date=08.09.2023&amp;dst=100009&amp;field=134" TargetMode="External"/><Relationship Id="rId85" Type="http://schemas.openxmlformats.org/officeDocument/2006/relationships/hyperlink" Target="https://login.consultant.ru/link/?req=doc&amp;demo=2&amp;base=LAW&amp;n=440513&amp;date=08.09.2023&amp;dst=102495&amp;field=134" TargetMode="External"/><Relationship Id="rId150" Type="http://schemas.openxmlformats.org/officeDocument/2006/relationships/hyperlink" Target="https://login.consultant.ru/link/?req=doc&amp;demo=2&amp;base=LAW&amp;n=220906&amp;date=08.09.2023&amp;dst=100017&amp;field=134" TargetMode="External"/><Relationship Id="rId171" Type="http://schemas.openxmlformats.org/officeDocument/2006/relationships/hyperlink" Target="https://login.consultant.ru/link/?req=doc&amp;demo=2&amp;base=LAW&amp;n=314661&amp;date=08.09.2023&amp;dst=100077&amp;field=134" TargetMode="External"/><Relationship Id="rId192" Type="http://schemas.openxmlformats.org/officeDocument/2006/relationships/hyperlink" Target="https://login.consultant.ru/link/?req=doc&amp;demo=2&amp;base=LAW&amp;n=302861&amp;date=08.09.2023&amp;dst=100025&amp;field=134" TargetMode="External"/><Relationship Id="rId206" Type="http://schemas.openxmlformats.org/officeDocument/2006/relationships/hyperlink" Target="https://login.consultant.ru/link/?req=doc&amp;demo=2&amp;base=LAW&amp;n=430490&amp;date=08.09.2023&amp;dst=2&amp;field=134" TargetMode="External"/><Relationship Id="rId227" Type="http://schemas.openxmlformats.org/officeDocument/2006/relationships/hyperlink" Target="https://login.consultant.ru/link/?req=doc&amp;demo=2&amp;base=LAW&amp;n=455689&amp;date=08.09.2023&amp;dst=103409&amp;field=134" TargetMode="External"/><Relationship Id="rId248" Type="http://schemas.openxmlformats.org/officeDocument/2006/relationships/hyperlink" Target="https://login.consultant.ru/link/?req=doc&amp;demo=2&amp;base=LAW&amp;n=303100&amp;date=08.09.2023&amp;dst=100011&amp;field=134" TargetMode="External"/><Relationship Id="rId269" Type="http://schemas.openxmlformats.org/officeDocument/2006/relationships/hyperlink" Target="https://login.consultant.ru/link/?req=doc&amp;demo=2&amp;base=LAW&amp;n=302861&amp;date=08.09.2023&amp;dst=100059&amp;field=134" TargetMode="External"/><Relationship Id="rId12" Type="http://schemas.openxmlformats.org/officeDocument/2006/relationships/hyperlink" Target="https://login.consultant.ru/link/?req=doc&amp;demo=2&amp;base=LAW&amp;n=183375&amp;date=08.09.2023&amp;dst=100149&amp;field=134" TargetMode="External"/><Relationship Id="rId33" Type="http://schemas.openxmlformats.org/officeDocument/2006/relationships/hyperlink" Target="https://login.consultant.ru/link/?req=doc&amp;demo=2&amp;base=LAW&amp;n=172871&amp;date=08.09.2023&amp;dst=100072&amp;field=134" TargetMode="External"/><Relationship Id="rId108" Type="http://schemas.openxmlformats.org/officeDocument/2006/relationships/hyperlink" Target="https://login.consultant.ru/link/?req=doc&amp;demo=2&amp;base=LAW&amp;n=294136&amp;date=08.09.2023&amp;dst=100028&amp;field=134" TargetMode="External"/><Relationship Id="rId129" Type="http://schemas.openxmlformats.org/officeDocument/2006/relationships/hyperlink" Target="https://login.consultant.ru/link/?req=doc&amp;demo=2&amp;base=LAW&amp;n=427300&amp;date=08.09.2023&amp;dst=100107&amp;field=134" TargetMode="External"/><Relationship Id="rId280" Type="http://schemas.openxmlformats.org/officeDocument/2006/relationships/hyperlink" Target="https://login.consultant.ru/link/?req=doc&amp;demo=2&amp;base=LAW&amp;n=317727&amp;date=08.09.2023&amp;dst=100014&amp;field=134" TargetMode="External"/><Relationship Id="rId315" Type="http://schemas.openxmlformats.org/officeDocument/2006/relationships/hyperlink" Target="https://login.consultant.ru/link/?req=doc&amp;demo=2&amp;base=LAW&amp;n=421052&amp;date=08.09.2023&amp;dst=100307&amp;field=134" TargetMode="External"/><Relationship Id="rId336" Type="http://schemas.openxmlformats.org/officeDocument/2006/relationships/hyperlink" Target="https://login.consultant.ru/link/?req=doc&amp;demo=2&amp;base=LAW&amp;n=99963&amp;date=08.09.2023&amp;dst=101868&amp;field=134" TargetMode="External"/><Relationship Id="rId357" Type="http://schemas.openxmlformats.org/officeDocument/2006/relationships/hyperlink" Target="https://login.consultant.ru/link/?req=doc&amp;demo=2&amp;base=LAW&amp;n=89641&amp;date=08.09.2023&amp;dst=101062&amp;field=134" TargetMode="External"/><Relationship Id="rId54" Type="http://schemas.openxmlformats.org/officeDocument/2006/relationships/hyperlink" Target="https://login.consultant.ru/link/?req=doc&amp;demo=2&amp;base=LAW&amp;n=437094&amp;date=08.09.2023&amp;dst=100024&amp;field=134" TargetMode="External"/><Relationship Id="rId75" Type="http://schemas.openxmlformats.org/officeDocument/2006/relationships/hyperlink" Target="https://login.consultant.ru/link/?req=doc&amp;demo=2&amp;base=LAW&amp;n=432430&amp;date=08.09.2023&amp;dst=100008&amp;field=134" TargetMode="External"/><Relationship Id="rId96" Type="http://schemas.openxmlformats.org/officeDocument/2006/relationships/hyperlink" Target="https://login.consultant.ru/link/?req=doc&amp;demo=2&amp;base=LAW&amp;n=416162&amp;date=08.09.2023&amp;dst=100011&amp;field=134" TargetMode="External"/><Relationship Id="rId140" Type="http://schemas.openxmlformats.org/officeDocument/2006/relationships/hyperlink" Target="https://login.consultant.ru/link/?req=doc&amp;demo=2&amp;base=LAW&amp;n=220906&amp;date=08.09.2023&amp;dst=100010&amp;field=134" TargetMode="External"/><Relationship Id="rId161" Type="http://schemas.openxmlformats.org/officeDocument/2006/relationships/hyperlink" Target="https://login.consultant.ru/link/?req=doc&amp;demo=2&amp;base=LAW&amp;n=116559&amp;date=08.09.2023&amp;dst=100017&amp;field=134" TargetMode="External"/><Relationship Id="rId182" Type="http://schemas.openxmlformats.org/officeDocument/2006/relationships/hyperlink" Target="https://login.consultant.ru/link/?req=doc&amp;demo=2&amp;base=LAW&amp;n=156545&amp;date=08.09.2023&amp;dst=100027&amp;field=134" TargetMode="External"/><Relationship Id="rId217" Type="http://schemas.openxmlformats.org/officeDocument/2006/relationships/hyperlink" Target="https://login.consultant.ru/link/?req=doc&amp;demo=2&amp;base=LAW&amp;n=156532&amp;date=08.09.2023&amp;dst=100008&amp;field=134" TargetMode="External"/><Relationship Id="rId378" Type="http://schemas.openxmlformats.org/officeDocument/2006/relationships/hyperlink" Target="https://login.consultant.ru/link/?req=doc&amp;demo=2&amp;base=LAW&amp;n=437094&amp;date=08.09.2023&amp;dst=101405&amp;field=134" TargetMode="External"/><Relationship Id="rId6" Type="http://schemas.openxmlformats.org/officeDocument/2006/relationships/endnotes" Target="endnotes.xml"/><Relationship Id="rId238" Type="http://schemas.openxmlformats.org/officeDocument/2006/relationships/hyperlink" Target="https://login.consultant.ru/link/?req=doc&amp;demo=2&amp;base=LAW&amp;n=389913&amp;date=08.09.2023&amp;dst=100359&amp;field=134" TargetMode="External"/><Relationship Id="rId259" Type="http://schemas.openxmlformats.org/officeDocument/2006/relationships/hyperlink" Target="https://login.consultant.ru/link/?req=doc&amp;demo=2&amp;base=LAW&amp;n=430490&amp;date=08.09.2023&amp;dst=2&amp;field=134" TargetMode="External"/><Relationship Id="rId23" Type="http://schemas.openxmlformats.org/officeDocument/2006/relationships/hyperlink" Target="https://login.consultant.ru/link/?req=doc&amp;demo=2&amp;base=LAW&amp;n=454257&amp;date=08.09.2023&amp;dst=101657&amp;field=134" TargetMode="External"/><Relationship Id="rId119" Type="http://schemas.openxmlformats.org/officeDocument/2006/relationships/hyperlink" Target="https://login.consultant.ru/link/?req=doc&amp;demo=2&amp;base=LAW&amp;n=387172&amp;date=08.09.2023&amp;dst=100324&amp;field=134" TargetMode="External"/><Relationship Id="rId270" Type="http://schemas.openxmlformats.org/officeDocument/2006/relationships/hyperlink" Target="https://login.consultant.ru/link/?req=doc&amp;demo=2&amp;base=LAW&amp;n=393260&amp;date=08.09.2023&amp;dst=100012&amp;field=134" TargetMode="External"/><Relationship Id="rId291" Type="http://schemas.openxmlformats.org/officeDocument/2006/relationships/hyperlink" Target="https://login.consultant.ru/link/?req=doc&amp;demo=2&amp;base=LAW&amp;n=456117&amp;date=08.09.2023&amp;dst=100027&amp;field=134" TargetMode="External"/><Relationship Id="rId305" Type="http://schemas.openxmlformats.org/officeDocument/2006/relationships/hyperlink" Target="https://login.consultant.ru/link/?req=doc&amp;demo=2&amp;base=LAW&amp;n=83136&amp;date=08.09.2023&amp;dst=100027&amp;field=134" TargetMode="External"/><Relationship Id="rId326" Type="http://schemas.openxmlformats.org/officeDocument/2006/relationships/hyperlink" Target="https://login.consultant.ru/link/?req=doc&amp;demo=2&amp;base=LAW&amp;n=99963&amp;date=08.09.2023&amp;dst=100701&amp;field=134" TargetMode="External"/><Relationship Id="rId347" Type="http://schemas.openxmlformats.org/officeDocument/2006/relationships/hyperlink" Target="https://login.consultant.ru/link/?req=doc&amp;demo=2&amp;base=LAW&amp;n=91941&amp;date=08.09.2023&amp;dst=28&amp;field=134" TargetMode="External"/><Relationship Id="rId44" Type="http://schemas.openxmlformats.org/officeDocument/2006/relationships/hyperlink" Target="https://login.consultant.ru/link/?req=doc&amp;demo=2&amp;base=LAW&amp;n=314661&amp;date=08.09.2023&amp;dst=100074&amp;field=134" TargetMode="External"/><Relationship Id="rId65" Type="http://schemas.openxmlformats.org/officeDocument/2006/relationships/hyperlink" Target="https://login.consultant.ru/link/?req=doc&amp;demo=2&amp;base=LAW&amp;n=397957&amp;date=08.09.2023&amp;dst=100011&amp;field=134" TargetMode="External"/><Relationship Id="rId86" Type="http://schemas.openxmlformats.org/officeDocument/2006/relationships/hyperlink" Target="https://login.consultant.ru/link/?req=doc&amp;demo=2&amp;base=LAW&amp;n=303485&amp;date=08.09.2023&amp;dst=100011&amp;field=134" TargetMode="External"/><Relationship Id="rId130" Type="http://schemas.openxmlformats.org/officeDocument/2006/relationships/hyperlink" Target="https://login.consultant.ru/link/?req=doc&amp;demo=2&amp;base=LAW&amp;n=444715&amp;date=08.09.2023&amp;dst=100011&amp;field=134" TargetMode="External"/><Relationship Id="rId151" Type="http://schemas.openxmlformats.org/officeDocument/2006/relationships/hyperlink" Target="https://login.consultant.ru/link/?req=doc&amp;demo=2&amp;base=LAW&amp;n=427300&amp;date=08.09.2023&amp;dst=100107&amp;field=134" TargetMode="External"/><Relationship Id="rId368" Type="http://schemas.openxmlformats.org/officeDocument/2006/relationships/hyperlink" Target="https://login.consultant.ru/link/?req=doc&amp;demo=2&amp;base=LAW&amp;n=454257&amp;date=08.09.2023&amp;dst=101657&amp;field=134" TargetMode="External"/><Relationship Id="rId389" Type="http://schemas.openxmlformats.org/officeDocument/2006/relationships/hyperlink" Target="https://login.consultant.ru/link/?req=doc&amp;demo=2&amp;base=LAW&amp;n=156545&amp;date=08.09.2023&amp;dst=100088&amp;field=134" TargetMode="External"/><Relationship Id="rId172" Type="http://schemas.openxmlformats.org/officeDocument/2006/relationships/hyperlink" Target="https://login.consultant.ru/link/?req=doc&amp;demo=2&amp;base=LAW&amp;n=454105&amp;date=08.09.2023" TargetMode="External"/><Relationship Id="rId193" Type="http://schemas.openxmlformats.org/officeDocument/2006/relationships/hyperlink" Target="https://login.consultant.ru/link/?req=doc&amp;demo=2&amp;base=LAW&amp;n=358354&amp;date=08.09.2023&amp;dst=100006&amp;field=134" TargetMode="External"/><Relationship Id="rId207" Type="http://schemas.openxmlformats.org/officeDocument/2006/relationships/hyperlink" Target="https://login.consultant.ru/link/?req=doc&amp;demo=2&amp;base=LAW&amp;n=397957&amp;date=08.09.2023&amp;dst=100011&amp;field=134" TargetMode="External"/><Relationship Id="rId228" Type="http://schemas.openxmlformats.org/officeDocument/2006/relationships/hyperlink" Target="https://login.consultant.ru/link/?req=doc&amp;demo=2&amp;base=LAW&amp;n=358354&amp;date=08.09.2023&amp;dst=100010&amp;field=134" TargetMode="External"/><Relationship Id="rId249" Type="http://schemas.openxmlformats.org/officeDocument/2006/relationships/hyperlink" Target="https://login.consultant.ru/link/?req=doc&amp;demo=2&amp;base=LAW&amp;n=156545&amp;date=08.09.2023&amp;dst=100073&amp;field=134" TargetMode="External"/><Relationship Id="rId13" Type="http://schemas.openxmlformats.org/officeDocument/2006/relationships/hyperlink" Target="https://login.consultant.ru/link/?req=doc&amp;demo=2&amp;base=LAW&amp;n=116559&amp;date=08.09.2023&amp;dst=100008&amp;field=134" TargetMode="External"/><Relationship Id="rId109" Type="http://schemas.openxmlformats.org/officeDocument/2006/relationships/hyperlink" Target="https://login.consultant.ru/link/?req=doc&amp;demo=2&amp;base=LAW&amp;n=452990&amp;date=08.09.2023&amp;dst=100026&amp;field=134" TargetMode="External"/><Relationship Id="rId260" Type="http://schemas.openxmlformats.org/officeDocument/2006/relationships/hyperlink" Target="https://login.consultant.ru/link/?req=doc&amp;demo=2&amp;base=LAW&amp;n=422938&amp;date=08.09.2023&amp;dst=100009&amp;field=134" TargetMode="External"/><Relationship Id="rId281" Type="http://schemas.openxmlformats.org/officeDocument/2006/relationships/hyperlink" Target="https://login.consultant.ru/link/?req=doc&amp;demo=2&amp;base=LAW&amp;n=317727&amp;date=08.09.2023&amp;dst=100014&amp;field=134" TargetMode="External"/><Relationship Id="rId316" Type="http://schemas.openxmlformats.org/officeDocument/2006/relationships/hyperlink" Target="https://login.consultant.ru/link/?req=doc&amp;demo=2&amp;base=LAW&amp;n=89669&amp;date=08.09.2023&amp;dst=102916&amp;field=134" TargetMode="External"/><Relationship Id="rId337" Type="http://schemas.openxmlformats.org/officeDocument/2006/relationships/hyperlink" Target="https://login.consultant.ru/link/?req=doc&amp;demo=2&amp;base=LAW&amp;n=89631&amp;date=08.09.2023&amp;dst=100472&amp;field=134" TargetMode="External"/><Relationship Id="rId34" Type="http://schemas.openxmlformats.org/officeDocument/2006/relationships/hyperlink" Target="https://login.consultant.ru/link/?req=doc&amp;demo=2&amp;base=LAW&amp;n=405915&amp;date=08.09.2023&amp;dst=100439&amp;field=134" TargetMode="External"/><Relationship Id="rId55" Type="http://schemas.openxmlformats.org/officeDocument/2006/relationships/hyperlink" Target="https://login.consultant.ru/link/?req=doc&amp;demo=2&amp;base=LAW&amp;n=302861&amp;date=08.09.2023&amp;dst=100010&amp;field=134" TargetMode="External"/><Relationship Id="rId76" Type="http://schemas.openxmlformats.org/officeDocument/2006/relationships/hyperlink" Target="https://login.consultant.ru/link/?req=doc&amp;demo=2&amp;base=LAW&amp;n=156545&amp;date=08.09.2023&amp;dst=100014&amp;field=134" TargetMode="External"/><Relationship Id="rId97" Type="http://schemas.openxmlformats.org/officeDocument/2006/relationships/hyperlink" Target="https://login.consultant.ru/link/?req=doc&amp;demo=2&amp;base=LAW&amp;n=318066&amp;date=08.09.2023&amp;dst=100016&amp;field=134" TargetMode="External"/><Relationship Id="rId120" Type="http://schemas.openxmlformats.org/officeDocument/2006/relationships/hyperlink" Target="https://login.consultant.ru/link/?req=doc&amp;demo=2&amp;base=LAW&amp;n=161018&amp;date=08.09.2023&amp;dst=100010&amp;field=134" TargetMode="External"/><Relationship Id="rId141" Type="http://schemas.openxmlformats.org/officeDocument/2006/relationships/hyperlink" Target="https://login.consultant.ru/link/?req=doc&amp;demo=2&amp;base=LAW&amp;n=220906&amp;date=08.09.2023&amp;dst=100012&amp;field=134" TargetMode="External"/><Relationship Id="rId358" Type="http://schemas.openxmlformats.org/officeDocument/2006/relationships/hyperlink" Target="https://login.consultant.ru/link/?req=doc&amp;demo=2&amp;base=LAW&amp;n=89641&amp;date=08.09.2023&amp;dst=178&amp;field=134" TargetMode="External"/><Relationship Id="rId379" Type="http://schemas.openxmlformats.org/officeDocument/2006/relationships/hyperlink" Target="https://login.consultant.ru/link/?req=doc&amp;demo=2&amp;base=LAW&amp;n=437094&amp;date=08.09.2023&amp;dst=3297&amp;field=134" TargetMode="External"/><Relationship Id="rId7" Type="http://schemas.openxmlformats.org/officeDocument/2006/relationships/image" Target="media/image1.png"/><Relationship Id="rId162" Type="http://schemas.openxmlformats.org/officeDocument/2006/relationships/hyperlink" Target="https://login.consultant.ru/link/?req=doc&amp;demo=2&amp;base=LAW&amp;n=220906&amp;date=08.09.2023&amp;dst=100018&amp;field=134" TargetMode="External"/><Relationship Id="rId183" Type="http://schemas.openxmlformats.org/officeDocument/2006/relationships/hyperlink" Target="https://login.consultant.ru/link/?req=doc&amp;demo=2&amp;base=LAW&amp;n=170537&amp;date=08.09.2023&amp;dst=100012&amp;field=134" TargetMode="External"/><Relationship Id="rId218" Type="http://schemas.openxmlformats.org/officeDocument/2006/relationships/hyperlink" Target="https://login.consultant.ru/link/?req=doc&amp;demo=2&amp;base=LAW&amp;n=156545&amp;date=08.09.2023&amp;dst=100061&amp;field=134" TargetMode="External"/><Relationship Id="rId239" Type="http://schemas.openxmlformats.org/officeDocument/2006/relationships/hyperlink" Target="https://login.consultant.ru/link/?req=doc&amp;demo=2&amp;base=LAW&amp;n=303485&amp;date=08.09.2023&amp;dst=100015&amp;field=134" TargetMode="External"/><Relationship Id="rId390" Type="http://schemas.openxmlformats.org/officeDocument/2006/relationships/hyperlink" Target="https://login.consultant.ru/link/?req=doc&amp;demo=2&amp;base=LAW&amp;n=454105&amp;date=08.09.2023&amp;dst=101018&amp;field=134" TargetMode="External"/><Relationship Id="rId250" Type="http://schemas.openxmlformats.org/officeDocument/2006/relationships/hyperlink" Target="https://login.consultant.ru/link/?req=doc&amp;demo=2&amp;base=LAW&amp;n=331115&amp;date=08.09.2023&amp;dst=100009&amp;field=134" TargetMode="External"/><Relationship Id="rId271" Type="http://schemas.openxmlformats.org/officeDocument/2006/relationships/hyperlink" Target="https://login.consultant.ru/link/?req=doc&amp;demo=2&amp;base=LAW&amp;n=420998&amp;date=08.09.2023&amp;dst=101160&amp;field=134" TargetMode="External"/><Relationship Id="rId292" Type="http://schemas.openxmlformats.org/officeDocument/2006/relationships/hyperlink" Target="https://login.consultant.ru/link/?req=doc&amp;demo=2&amp;base=LAW&amp;n=440513&amp;date=08.09.2023&amp;dst=102498&amp;field=134" TargetMode="External"/><Relationship Id="rId306" Type="http://schemas.openxmlformats.org/officeDocument/2006/relationships/hyperlink" Target="https://login.consultant.ru/link/?req=doc&amp;demo=2&amp;base=LAW&amp;n=83136&amp;date=08.09.2023&amp;dst=100028&amp;field=134" TargetMode="External"/><Relationship Id="rId24" Type="http://schemas.openxmlformats.org/officeDocument/2006/relationships/hyperlink" Target="https://login.consultant.ru/link/?req=doc&amp;demo=2&amp;base=LAW&amp;n=201177&amp;date=08.09.2023&amp;dst=100152&amp;field=134" TargetMode="External"/><Relationship Id="rId45" Type="http://schemas.openxmlformats.org/officeDocument/2006/relationships/hyperlink" Target="https://login.consultant.ru/link/?req=doc&amp;demo=2&amp;base=LAW&amp;n=330019&amp;date=08.09.2023&amp;dst=100008&amp;field=134" TargetMode="External"/><Relationship Id="rId66" Type="http://schemas.openxmlformats.org/officeDocument/2006/relationships/hyperlink" Target="https://login.consultant.ru/link/?req=doc&amp;demo=2&amp;base=LAW&amp;n=430490&amp;date=08.09.2023&amp;dst=2&amp;field=134" TargetMode="External"/><Relationship Id="rId87" Type="http://schemas.openxmlformats.org/officeDocument/2006/relationships/hyperlink" Target="https://login.consultant.ru/link/?req=doc&amp;demo=2&amp;base=LAW&amp;n=156545&amp;date=08.09.2023&amp;dst=100018&amp;field=134" TargetMode="External"/><Relationship Id="rId110" Type="http://schemas.openxmlformats.org/officeDocument/2006/relationships/hyperlink" Target="https://login.consultant.ru/link/?req=doc&amp;demo=2&amp;base=LAW&amp;n=444763&amp;date=08.09.2023&amp;dst=100578&amp;field=134" TargetMode="External"/><Relationship Id="rId131" Type="http://schemas.openxmlformats.org/officeDocument/2006/relationships/hyperlink" Target="https://login.consultant.ru/link/?req=doc&amp;demo=2&amp;base=LAW&amp;n=387619&amp;date=08.09.2023&amp;dst=100099&amp;field=134" TargetMode="External"/><Relationship Id="rId327" Type="http://schemas.openxmlformats.org/officeDocument/2006/relationships/hyperlink" Target="https://login.consultant.ru/link/?req=doc&amp;demo=2&amp;base=LAW&amp;n=99963&amp;date=08.09.2023&amp;dst=100655&amp;field=134" TargetMode="External"/><Relationship Id="rId348" Type="http://schemas.openxmlformats.org/officeDocument/2006/relationships/hyperlink" Target="https://login.consultant.ru/link/?req=doc&amp;demo=2&amp;base=LAW&amp;n=91941&amp;date=08.09.2023&amp;dst=29&amp;field=134" TargetMode="External"/><Relationship Id="rId369" Type="http://schemas.openxmlformats.org/officeDocument/2006/relationships/hyperlink" Target="https://login.consultant.ru/link/?req=doc&amp;demo=2&amp;base=LAW&amp;n=405922&amp;date=08.09.2023&amp;dst=100214&amp;field=134" TargetMode="External"/><Relationship Id="rId152" Type="http://schemas.openxmlformats.org/officeDocument/2006/relationships/hyperlink" Target="https://login.consultant.ru/link/?req=doc&amp;demo=2&amp;base=LAW&amp;n=116559&amp;date=08.09.2023&amp;dst=100015&amp;field=134" TargetMode="External"/><Relationship Id="rId173" Type="http://schemas.openxmlformats.org/officeDocument/2006/relationships/hyperlink" Target="https://login.consultant.ru/link/?req=doc&amp;demo=2&amp;base=LAW&amp;n=314661&amp;date=08.09.2023&amp;dst=100078&amp;field=134" TargetMode="External"/><Relationship Id="rId194" Type="http://schemas.openxmlformats.org/officeDocument/2006/relationships/hyperlink" Target="https://login.consultant.ru/link/?req=doc&amp;demo=2&amp;base=LAW&amp;n=156545&amp;date=08.09.2023&amp;dst=100035&amp;field=134" TargetMode="External"/><Relationship Id="rId208" Type="http://schemas.openxmlformats.org/officeDocument/2006/relationships/hyperlink" Target="https://login.consultant.ru/link/?req=doc&amp;demo=2&amp;base=LAW&amp;n=397957&amp;date=08.09.2023&amp;dst=100037&amp;field=134" TargetMode="External"/><Relationship Id="rId229" Type="http://schemas.openxmlformats.org/officeDocument/2006/relationships/hyperlink" Target="https://login.consultant.ru/link/?req=doc&amp;demo=2&amp;base=LAW&amp;n=452925&amp;date=08.09.2023" TargetMode="External"/><Relationship Id="rId380" Type="http://schemas.openxmlformats.org/officeDocument/2006/relationships/hyperlink" Target="https://login.consultant.ru/link/?req=doc&amp;demo=2&amp;base=LAW&amp;n=437094&amp;date=08.09.2023&amp;dst=3298&amp;field=134" TargetMode="External"/><Relationship Id="rId240" Type="http://schemas.openxmlformats.org/officeDocument/2006/relationships/hyperlink" Target="https://login.consultant.ru/link/?req=doc&amp;demo=2&amp;base=LAW&amp;n=303485&amp;date=08.09.2023&amp;dst=100016&amp;field=134" TargetMode="External"/><Relationship Id="rId261" Type="http://schemas.openxmlformats.org/officeDocument/2006/relationships/hyperlink" Target="https://login.consultant.ru/link/?req=doc&amp;demo=2&amp;base=LAW&amp;n=420998&amp;date=08.09.2023&amp;dst=101156&amp;field=134" TargetMode="External"/><Relationship Id="rId14" Type="http://schemas.openxmlformats.org/officeDocument/2006/relationships/hyperlink" Target="https://login.consultant.ru/link/?req=doc&amp;demo=2&amp;base=LAW&amp;n=389812&amp;date=08.09.2023&amp;dst=100388&amp;field=134" TargetMode="External"/><Relationship Id="rId35" Type="http://schemas.openxmlformats.org/officeDocument/2006/relationships/hyperlink" Target="https://login.consultant.ru/link/?req=doc&amp;demo=2&amp;base=LAW&amp;n=440515&amp;date=08.09.2023&amp;dst=100224&amp;field=134" TargetMode="External"/><Relationship Id="rId56" Type="http://schemas.openxmlformats.org/officeDocument/2006/relationships/hyperlink" Target="https://login.consultant.ru/link/?req=doc&amp;demo=2&amp;base=LAW&amp;n=421789&amp;date=08.09.2023" TargetMode="External"/><Relationship Id="rId77" Type="http://schemas.openxmlformats.org/officeDocument/2006/relationships/hyperlink" Target="https://login.consultant.ru/link/?req=doc&amp;demo=2&amp;base=LAW&amp;n=303100&amp;date=08.09.2023&amp;dst=100011&amp;field=134" TargetMode="External"/><Relationship Id="rId100" Type="http://schemas.openxmlformats.org/officeDocument/2006/relationships/hyperlink" Target="https://login.consultant.ru/link/?req=doc&amp;demo=2&amp;base=LAW&amp;n=416162&amp;date=08.09.2023&amp;dst=100048&amp;field=134" TargetMode="External"/><Relationship Id="rId282" Type="http://schemas.openxmlformats.org/officeDocument/2006/relationships/hyperlink" Target="https://login.consultant.ru/link/?req=doc&amp;demo=2&amp;base=LAW&amp;n=156545&amp;date=08.09.2023&amp;dst=100086&amp;field=134" TargetMode="External"/><Relationship Id="rId317" Type="http://schemas.openxmlformats.org/officeDocument/2006/relationships/hyperlink" Target="https://login.consultant.ru/link/?req=doc&amp;demo=2&amp;base=LAW&amp;n=89628&amp;date=08.09.2023&amp;dst=100657&amp;field=134" TargetMode="External"/><Relationship Id="rId338" Type="http://schemas.openxmlformats.org/officeDocument/2006/relationships/hyperlink" Target="https://login.consultant.ru/link/?req=doc&amp;demo=2&amp;base=LAW&amp;n=89631&amp;date=08.09.2023&amp;dst=100620&amp;field=134" TargetMode="External"/><Relationship Id="rId359" Type="http://schemas.openxmlformats.org/officeDocument/2006/relationships/hyperlink" Target="https://login.consultant.ru/link/?req=doc&amp;demo=2&amp;base=LAW&amp;n=89641&amp;date=08.09.2023&amp;dst=100880&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demo=2&amp;base=LAW&amp;n=318066&amp;date=08.09.2023&amp;dst=100049&amp;field=134" TargetMode="External"/><Relationship Id="rId121" Type="http://schemas.openxmlformats.org/officeDocument/2006/relationships/hyperlink" Target="https://login.consultant.ru/link/?req=doc&amp;demo=2&amp;base=LAW&amp;n=197958&amp;date=08.09.2023&amp;dst=100012&amp;field=134" TargetMode="External"/><Relationship Id="rId142" Type="http://schemas.openxmlformats.org/officeDocument/2006/relationships/hyperlink" Target="https://login.consultant.ru/link/?req=doc&amp;demo=2&amp;base=LAW&amp;n=116559&amp;date=08.09.2023&amp;dst=100009&amp;field=134" TargetMode="External"/><Relationship Id="rId163" Type="http://schemas.openxmlformats.org/officeDocument/2006/relationships/hyperlink" Target="https://login.consultant.ru/link/?req=doc&amp;demo=2&amp;base=LAW&amp;n=420803&amp;date=08.09.2023&amp;dst=100361&amp;field=134" TargetMode="External"/><Relationship Id="rId184" Type="http://schemas.openxmlformats.org/officeDocument/2006/relationships/hyperlink" Target="https://login.consultant.ru/link/?req=doc&amp;demo=2&amp;base=LAW&amp;n=156545&amp;date=08.09.2023&amp;dst=100028&amp;field=134" TargetMode="External"/><Relationship Id="rId219" Type="http://schemas.openxmlformats.org/officeDocument/2006/relationships/hyperlink" Target="https://login.consultant.ru/link/?req=doc&amp;demo=2&amp;base=LAW&amp;n=156545&amp;date=08.09.2023&amp;dst=100062&amp;field=134" TargetMode="External"/><Relationship Id="rId370" Type="http://schemas.openxmlformats.org/officeDocument/2006/relationships/hyperlink" Target="https://login.consultant.ru/link/?req=doc&amp;demo=2&amp;base=LAW&amp;n=440507&amp;date=08.09.2023&amp;dst=102034&amp;field=134" TargetMode="External"/><Relationship Id="rId391" Type="http://schemas.openxmlformats.org/officeDocument/2006/relationships/hyperlink" Target="https://login.consultant.ru/link/?req=doc&amp;demo=2&amp;base=LAW&amp;n=454105&amp;date=08.09.2023&amp;dst=101018&amp;field=134" TargetMode="External"/><Relationship Id="rId230" Type="http://schemas.openxmlformats.org/officeDocument/2006/relationships/hyperlink" Target="https://login.consultant.ru/link/?req=doc&amp;demo=2&amp;base=LAW&amp;n=440513&amp;date=08.09.2023&amp;dst=102496&amp;field=134" TargetMode="External"/><Relationship Id="rId251" Type="http://schemas.openxmlformats.org/officeDocument/2006/relationships/hyperlink" Target="https://login.consultant.ru/link/?req=doc&amp;demo=2&amp;base=LAW&amp;n=430490&amp;date=08.09.2023&amp;dst=100016&amp;field=134" TargetMode="External"/><Relationship Id="rId25" Type="http://schemas.openxmlformats.org/officeDocument/2006/relationships/hyperlink" Target="https://login.consultant.ru/link/?req=doc&amp;demo=2&amp;base=LAW&amp;n=166141&amp;date=08.09.2023&amp;dst=101836&amp;field=134" TargetMode="External"/><Relationship Id="rId46" Type="http://schemas.openxmlformats.org/officeDocument/2006/relationships/hyperlink" Target="https://login.consultant.ru/link/?req=doc&amp;demo=2&amp;base=LAW&amp;n=440513&amp;date=08.09.2023&amp;dst=102493&amp;field=134" TargetMode="External"/><Relationship Id="rId67" Type="http://schemas.openxmlformats.org/officeDocument/2006/relationships/hyperlink" Target="https://login.consultant.ru/link/?req=doc&amp;demo=2&amp;base=LAW&amp;n=320470&amp;date=08.09.2023&amp;dst=100009&amp;field=134" TargetMode="External"/><Relationship Id="rId272" Type="http://schemas.openxmlformats.org/officeDocument/2006/relationships/hyperlink" Target="https://login.consultant.ru/link/?req=doc&amp;demo=2&amp;base=LAW&amp;n=420998&amp;date=08.09.2023&amp;dst=101161&amp;field=134" TargetMode="External"/><Relationship Id="rId293" Type="http://schemas.openxmlformats.org/officeDocument/2006/relationships/hyperlink" Target="https://login.consultant.ru/link/?req=doc&amp;demo=2&amp;base=LAW&amp;n=440513&amp;date=08.09.2023&amp;dst=102500&amp;field=134" TargetMode="External"/><Relationship Id="rId307" Type="http://schemas.openxmlformats.org/officeDocument/2006/relationships/hyperlink" Target="https://login.consultant.ru/link/?req=doc&amp;demo=2&amp;base=LAW&amp;n=83136&amp;date=08.09.2023&amp;dst=20&amp;field=134" TargetMode="External"/><Relationship Id="rId328" Type="http://schemas.openxmlformats.org/officeDocument/2006/relationships/hyperlink" Target="https://login.consultant.ru/link/?req=doc&amp;demo=2&amp;base=LAW&amp;n=99963&amp;date=08.09.2023&amp;dst=1403&amp;field=134" TargetMode="External"/><Relationship Id="rId349" Type="http://schemas.openxmlformats.org/officeDocument/2006/relationships/hyperlink" Target="https://login.consultant.ru/link/?req=doc&amp;demo=2&amp;base=LAW&amp;n=91941&amp;date=08.09.2023&amp;dst=43&amp;field=134" TargetMode="External"/><Relationship Id="rId88" Type="http://schemas.openxmlformats.org/officeDocument/2006/relationships/hyperlink" Target="https://login.consultant.ru/link/?req=doc&amp;demo=2&amp;base=LAW&amp;n=302861&amp;date=08.09.2023&amp;dst=100018&amp;field=134" TargetMode="External"/><Relationship Id="rId111" Type="http://schemas.openxmlformats.org/officeDocument/2006/relationships/hyperlink" Target="https://login.consultant.ru/link/?req=doc&amp;demo=2&amp;base=LAW&amp;n=421138&amp;date=08.09.2023&amp;dst=100485&amp;field=134" TargetMode="External"/><Relationship Id="rId132" Type="http://schemas.openxmlformats.org/officeDocument/2006/relationships/hyperlink" Target="https://login.consultant.ru/link/?req=doc&amp;demo=2&amp;base=LAW&amp;n=442442&amp;date=08.09.2023&amp;dst=227&amp;field=134" TargetMode="External"/><Relationship Id="rId153" Type="http://schemas.openxmlformats.org/officeDocument/2006/relationships/hyperlink" Target="https://login.consultant.ru/link/?req=doc&amp;demo=2&amp;base=LAW&amp;n=401404&amp;date=08.09.2023&amp;dst=100010&amp;field=134" TargetMode="External"/><Relationship Id="rId174" Type="http://schemas.openxmlformats.org/officeDocument/2006/relationships/hyperlink" Target="https://login.consultant.ru/link/?req=doc&amp;demo=2&amp;base=LAW&amp;n=449446&amp;date=08.09.2023&amp;dst=100297&amp;field=134" TargetMode="External"/><Relationship Id="rId195" Type="http://schemas.openxmlformats.org/officeDocument/2006/relationships/hyperlink" Target="https://login.consultant.ru/link/?req=doc&amp;demo=2&amp;base=LAW&amp;n=302861&amp;date=08.09.2023&amp;dst=100027&amp;field=134" TargetMode="External"/><Relationship Id="rId209" Type="http://schemas.openxmlformats.org/officeDocument/2006/relationships/hyperlink" Target="https://login.consultant.ru/link/?req=doc&amp;demo=2&amp;base=LAW&amp;n=302861&amp;date=08.09.2023&amp;dst=100035&amp;field=134" TargetMode="External"/><Relationship Id="rId360" Type="http://schemas.openxmlformats.org/officeDocument/2006/relationships/hyperlink" Target="https://login.consultant.ru/link/?req=doc&amp;demo=2&amp;base=LAW&amp;n=89641&amp;date=08.09.2023&amp;dst=101073&amp;field=134" TargetMode="External"/><Relationship Id="rId381" Type="http://schemas.openxmlformats.org/officeDocument/2006/relationships/hyperlink" Target="https://login.consultant.ru/link/?req=doc&amp;demo=2&amp;base=LAW&amp;n=437094&amp;date=08.09.2023&amp;dst=101408&amp;field=134" TargetMode="External"/><Relationship Id="rId220" Type="http://schemas.openxmlformats.org/officeDocument/2006/relationships/hyperlink" Target="https://login.consultant.ru/link/?req=doc&amp;demo=2&amp;base=LAW&amp;n=156545&amp;date=08.09.2023&amp;dst=100063&amp;field=134" TargetMode="External"/><Relationship Id="rId241" Type="http://schemas.openxmlformats.org/officeDocument/2006/relationships/hyperlink" Target="https://login.consultant.ru/link/?req=doc&amp;demo=2&amp;base=LAW&amp;n=156545&amp;date=08.09.2023&amp;dst=100070&amp;field=134" TargetMode="External"/><Relationship Id="rId15" Type="http://schemas.openxmlformats.org/officeDocument/2006/relationships/hyperlink" Target="https://login.consultant.ru/link/?req=doc&amp;demo=2&amp;base=LAW&amp;n=440507&amp;date=08.09.2023&amp;dst=102034&amp;field=134" TargetMode="External"/><Relationship Id="rId36" Type="http://schemas.openxmlformats.org/officeDocument/2006/relationships/hyperlink" Target="https://login.consultant.ru/link/?req=doc&amp;demo=2&amp;base=LAW&amp;n=200593&amp;date=08.09.2023&amp;dst=100009&amp;field=134" TargetMode="External"/><Relationship Id="rId57" Type="http://schemas.openxmlformats.org/officeDocument/2006/relationships/hyperlink" Target="https://login.consultant.ru/link/?req=doc&amp;demo=2&amp;base=LAW&amp;n=421789&amp;date=08.09.2023&amp;dst=100169&amp;field=134" TargetMode="External"/><Relationship Id="rId262" Type="http://schemas.openxmlformats.org/officeDocument/2006/relationships/hyperlink" Target="https://login.consultant.ru/link/?req=doc&amp;demo=2&amp;base=LAW&amp;n=355838&amp;date=08.09.2023&amp;dst=100009&amp;field=134" TargetMode="External"/><Relationship Id="rId283" Type="http://schemas.openxmlformats.org/officeDocument/2006/relationships/hyperlink" Target="https://login.consultant.ru/link/?req=doc&amp;demo=2&amp;base=LAW&amp;n=217469&amp;date=08.09.2023&amp;dst=100019&amp;field=134" TargetMode="External"/><Relationship Id="rId318" Type="http://schemas.openxmlformats.org/officeDocument/2006/relationships/hyperlink" Target="https://login.consultant.ru/link/?req=doc&amp;demo=2&amp;base=LAW&amp;n=89628&amp;date=08.09.2023&amp;dst=100658&amp;field=134" TargetMode="External"/><Relationship Id="rId339" Type="http://schemas.openxmlformats.org/officeDocument/2006/relationships/hyperlink" Target="https://login.consultant.ru/link/?req=doc&amp;demo=2&amp;base=LAW&amp;n=89631&amp;date=08.09.2023&amp;dst=100472&amp;field=134" TargetMode="External"/><Relationship Id="rId78" Type="http://schemas.openxmlformats.org/officeDocument/2006/relationships/hyperlink" Target="https://login.consultant.ru/link/?req=doc&amp;demo=2&amp;base=LAW&amp;n=156545&amp;date=08.09.2023&amp;dst=100016&amp;field=134" TargetMode="External"/><Relationship Id="rId99" Type="http://schemas.openxmlformats.org/officeDocument/2006/relationships/hyperlink" Target="https://login.consultant.ru/link/?req=doc&amp;demo=2&amp;base=LAW&amp;n=125353&amp;date=08.09.2023&amp;dst=100012&amp;field=134" TargetMode="External"/><Relationship Id="rId101" Type="http://schemas.openxmlformats.org/officeDocument/2006/relationships/hyperlink" Target="https://login.consultant.ru/link/?req=doc&amp;demo=2&amp;base=LAW&amp;n=107174&amp;date=08.09.2023&amp;dst=100010&amp;field=134" TargetMode="External"/><Relationship Id="rId122" Type="http://schemas.openxmlformats.org/officeDocument/2006/relationships/hyperlink" Target="https://login.consultant.ru/link/?req=doc&amp;demo=2&amp;base=LAW&amp;n=213242&amp;date=08.09.2023&amp;dst=100005&amp;field=134" TargetMode="External"/><Relationship Id="rId143" Type="http://schemas.openxmlformats.org/officeDocument/2006/relationships/hyperlink" Target="https://login.consultant.ru/link/?req=doc&amp;demo=2&amp;base=LAW&amp;n=220906&amp;date=08.09.2023&amp;dst=100014&amp;field=134" TargetMode="External"/><Relationship Id="rId164" Type="http://schemas.openxmlformats.org/officeDocument/2006/relationships/hyperlink" Target="https://login.consultant.ru/link/?req=doc&amp;demo=2&amp;base=LAW&amp;n=436311&amp;date=08.09.2023&amp;dst=100014&amp;field=134" TargetMode="External"/><Relationship Id="rId185" Type="http://schemas.openxmlformats.org/officeDocument/2006/relationships/hyperlink" Target="https://login.consultant.ru/link/?req=doc&amp;demo=2&amp;base=LAW&amp;n=97672&amp;date=08.09.2023&amp;dst=100008&amp;field=134" TargetMode="External"/><Relationship Id="rId350" Type="http://schemas.openxmlformats.org/officeDocument/2006/relationships/hyperlink" Target="https://login.consultant.ru/link/?req=doc&amp;demo=2&amp;base=LAW&amp;n=91941&amp;date=08.09.2023&amp;dst=100284&amp;field=134" TargetMode="External"/><Relationship Id="rId371" Type="http://schemas.openxmlformats.org/officeDocument/2006/relationships/hyperlink" Target="https://login.consultant.ru/link/?req=doc&amp;demo=2&amp;base=LAW&amp;n=83447&amp;date=08.09.2023"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demo=2&amp;base=LAW&amp;n=430490&amp;date=08.09.2023&amp;dst=2&amp;field=134" TargetMode="External"/><Relationship Id="rId392" Type="http://schemas.openxmlformats.org/officeDocument/2006/relationships/header" Target="header1.xml"/><Relationship Id="rId26" Type="http://schemas.openxmlformats.org/officeDocument/2006/relationships/hyperlink" Target="https://login.consultant.ru/link/?req=doc&amp;demo=2&amp;base=LAW&amp;n=389913&amp;date=08.09.2023&amp;dst=100355&amp;field=134" TargetMode="External"/><Relationship Id="rId231" Type="http://schemas.openxmlformats.org/officeDocument/2006/relationships/hyperlink" Target="https://login.consultant.ru/link/?req=doc&amp;demo=2&amp;base=LAW&amp;n=132433&amp;date=08.09.2023&amp;dst=100016&amp;field=134" TargetMode="External"/><Relationship Id="rId252" Type="http://schemas.openxmlformats.org/officeDocument/2006/relationships/hyperlink" Target="https://login.consultant.ru/link/?req=doc&amp;demo=2&amp;base=LAW&amp;n=156545&amp;date=08.09.2023&amp;dst=100076&amp;field=134" TargetMode="External"/><Relationship Id="rId273" Type="http://schemas.openxmlformats.org/officeDocument/2006/relationships/hyperlink" Target="https://login.consultant.ru/link/?req=doc&amp;demo=2&amp;base=LAW&amp;n=196001&amp;date=08.09.2023&amp;dst=100009&amp;field=134" TargetMode="External"/><Relationship Id="rId294" Type="http://schemas.openxmlformats.org/officeDocument/2006/relationships/hyperlink" Target="https://login.consultant.ru/link/?req=doc&amp;demo=2&amp;base=LAW&amp;n=389415&amp;date=08.09.2023&amp;dst=100019&amp;field=134" TargetMode="External"/><Relationship Id="rId308" Type="http://schemas.openxmlformats.org/officeDocument/2006/relationships/hyperlink" Target="https://login.consultant.ru/link/?req=doc&amp;demo=2&amp;base=LAW&amp;n=83136&amp;date=08.09.2023&amp;dst=21&amp;field=134" TargetMode="External"/><Relationship Id="rId329" Type="http://schemas.openxmlformats.org/officeDocument/2006/relationships/hyperlink" Target="https://login.consultant.ru/link/?req=doc&amp;demo=2&amp;base=LAW&amp;n=99963&amp;date=08.09.2023&amp;dst=1827&amp;field=134" TargetMode="External"/><Relationship Id="rId47" Type="http://schemas.openxmlformats.org/officeDocument/2006/relationships/hyperlink" Target="https://login.consultant.ru/link/?req=doc&amp;demo=2&amp;base=LAW&amp;n=454222&amp;date=08.09.2023&amp;dst=100977&amp;field=134" TargetMode="External"/><Relationship Id="rId68" Type="http://schemas.openxmlformats.org/officeDocument/2006/relationships/hyperlink" Target="https://login.consultant.ru/link/?req=doc&amp;demo=2&amp;base=LAW&amp;n=302861&amp;date=08.09.2023&amp;dst=100015&amp;field=134" TargetMode="External"/><Relationship Id="rId89" Type="http://schemas.openxmlformats.org/officeDocument/2006/relationships/hyperlink" Target="https://login.consultant.ru/link/?req=doc&amp;demo=2&amp;base=LAW&amp;n=358354&amp;date=08.09.2023&amp;dst=100006&amp;field=134" TargetMode="External"/><Relationship Id="rId112" Type="http://schemas.openxmlformats.org/officeDocument/2006/relationships/hyperlink" Target="https://login.consultant.ru/link/?req=doc&amp;demo=2&amp;base=LAW&amp;n=437094&amp;date=08.09.2023&amp;dst=100871&amp;field=134" TargetMode="External"/><Relationship Id="rId133" Type="http://schemas.openxmlformats.org/officeDocument/2006/relationships/hyperlink" Target="https://login.consultant.ru/link/?req=doc&amp;demo=2&amp;base=LAW&amp;n=453312&amp;date=08.09.2023&amp;dst=100065&amp;field=134" TargetMode="External"/><Relationship Id="rId154" Type="http://schemas.openxmlformats.org/officeDocument/2006/relationships/hyperlink" Target="https://login.consultant.ru/link/?req=doc&amp;demo=2&amp;base=LAW&amp;n=420803&amp;date=08.09.2023&amp;dst=100360&amp;field=134" TargetMode="External"/><Relationship Id="rId175" Type="http://schemas.openxmlformats.org/officeDocument/2006/relationships/hyperlink" Target="https://login.consultant.ru/link/?req=doc&amp;demo=2&amp;base=LAW&amp;n=377395&amp;date=08.09.2023&amp;dst=100012&amp;field=134" TargetMode="External"/><Relationship Id="rId340" Type="http://schemas.openxmlformats.org/officeDocument/2006/relationships/hyperlink" Target="https://login.consultant.ru/link/?req=doc&amp;demo=2&amp;base=LAW&amp;n=89631&amp;date=08.09.2023&amp;dst=100482&amp;field=134" TargetMode="External"/><Relationship Id="rId361" Type="http://schemas.openxmlformats.org/officeDocument/2006/relationships/hyperlink" Target="https://login.consultant.ru/link/?req=doc&amp;demo=2&amp;base=LAW&amp;n=89641&amp;date=08.09.2023&amp;dst=101064&amp;field=134" TargetMode="External"/><Relationship Id="rId196" Type="http://schemas.openxmlformats.org/officeDocument/2006/relationships/hyperlink" Target="https://login.consultant.ru/link/?req=doc&amp;demo=2&amp;base=LAW&amp;n=156545&amp;date=08.09.2023&amp;dst=100037&amp;field=134" TargetMode="External"/><Relationship Id="rId200" Type="http://schemas.openxmlformats.org/officeDocument/2006/relationships/hyperlink" Target="https://login.consultant.ru/link/?req=doc&amp;demo=2&amp;base=LAW&amp;n=156545&amp;date=08.09.2023&amp;dst=100044&amp;field=134" TargetMode="External"/><Relationship Id="rId382" Type="http://schemas.openxmlformats.org/officeDocument/2006/relationships/hyperlink" Target="https://login.consultant.ru/link/?req=doc&amp;demo=2&amp;base=LAW&amp;n=437094&amp;date=08.09.2023&amp;dst=101409&amp;field=134" TargetMode="External"/><Relationship Id="rId16" Type="http://schemas.openxmlformats.org/officeDocument/2006/relationships/hyperlink" Target="https://login.consultant.ru/link/?req=doc&amp;demo=2&amp;base=LAW&amp;n=321547&amp;date=08.09.2023&amp;dst=100268&amp;field=134" TargetMode="External"/><Relationship Id="rId221" Type="http://schemas.openxmlformats.org/officeDocument/2006/relationships/hyperlink" Target="https://login.consultant.ru/link/?req=doc&amp;demo=2&amp;base=LAW&amp;n=156545&amp;date=08.09.2023&amp;dst=100065&amp;field=134" TargetMode="External"/><Relationship Id="rId242" Type="http://schemas.openxmlformats.org/officeDocument/2006/relationships/hyperlink" Target="https://login.consultant.ru/link/?req=doc&amp;demo=2&amp;base=LAW&amp;n=303485&amp;date=08.09.2023&amp;dst=100017&amp;field=134" TargetMode="External"/><Relationship Id="rId263" Type="http://schemas.openxmlformats.org/officeDocument/2006/relationships/hyperlink" Target="https://login.consultant.ru/link/?req=doc&amp;demo=2&amp;base=LAW&amp;n=355838&amp;date=08.09.2023&amp;dst=100009&amp;field=134" TargetMode="External"/><Relationship Id="rId284" Type="http://schemas.openxmlformats.org/officeDocument/2006/relationships/hyperlink" Target="https://login.consultant.ru/link/?req=doc&amp;demo=2&amp;base=LAW&amp;n=314661&amp;date=08.09.2023&amp;dst=100080&amp;field=134" TargetMode="External"/><Relationship Id="rId319" Type="http://schemas.openxmlformats.org/officeDocument/2006/relationships/hyperlink" Target="https://login.consultant.ru/link/?req=doc&amp;demo=2&amp;base=LAW&amp;n=89628&amp;date=08.09.2023&amp;dst=100659&amp;field=134" TargetMode="External"/><Relationship Id="rId37" Type="http://schemas.openxmlformats.org/officeDocument/2006/relationships/hyperlink" Target="https://login.consultant.ru/link/?req=doc&amp;demo=2&amp;base=LAW&amp;n=220906&amp;date=08.09.2023&amp;dst=100009&amp;field=134" TargetMode="External"/><Relationship Id="rId58" Type="http://schemas.openxmlformats.org/officeDocument/2006/relationships/hyperlink" Target="https://login.consultant.ru/link/?req=doc&amp;demo=2&amp;base=LAW&amp;n=445485&amp;date=08.09.2023&amp;dst=100013&amp;field=134" TargetMode="External"/><Relationship Id="rId79" Type="http://schemas.openxmlformats.org/officeDocument/2006/relationships/hyperlink" Target="https://login.consultant.ru/link/?req=doc&amp;demo=2&amp;base=LAW&amp;n=440515&amp;date=08.09.2023&amp;dst=100248&amp;field=134" TargetMode="External"/><Relationship Id="rId102" Type="http://schemas.openxmlformats.org/officeDocument/2006/relationships/hyperlink" Target="https://login.consultant.ru/link/?req=doc&amp;demo=2&amp;base=LAW&amp;n=389913&amp;date=08.09.2023&amp;dst=100358&amp;field=134" TargetMode="External"/><Relationship Id="rId123" Type="http://schemas.openxmlformats.org/officeDocument/2006/relationships/hyperlink" Target="https://login.consultant.ru/link/?req=doc&amp;demo=2&amp;base=LAW&amp;n=448430&amp;date=08.09.2023&amp;dst=100578&amp;field=134" TargetMode="External"/><Relationship Id="rId144" Type="http://schemas.openxmlformats.org/officeDocument/2006/relationships/hyperlink" Target="https://login.consultant.ru/link/?req=doc&amp;demo=2&amp;base=LAW&amp;n=116559&amp;date=08.09.2023&amp;dst=100010&amp;field=134" TargetMode="External"/><Relationship Id="rId330" Type="http://schemas.openxmlformats.org/officeDocument/2006/relationships/hyperlink" Target="https://login.consultant.ru/link/?req=doc&amp;demo=2&amp;base=LAW&amp;n=99963&amp;date=08.09.2023&amp;dst=1405&amp;field=134" TargetMode="External"/><Relationship Id="rId90" Type="http://schemas.openxmlformats.org/officeDocument/2006/relationships/hyperlink" Target="https://login.consultant.ru/link/?req=doc&amp;demo=2&amp;base=LAW&amp;n=156545&amp;date=08.09.2023&amp;dst=100020&amp;field=134" TargetMode="External"/><Relationship Id="rId165" Type="http://schemas.openxmlformats.org/officeDocument/2006/relationships/hyperlink" Target="https://login.consultant.ru/link/?req=doc&amp;demo=2&amp;base=LAW&amp;n=12453&amp;date=08.09.2023" TargetMode="External"/><Relationship Id="rId186" Type="http://schemas.openxmlformats.org/officeDocument/2006/relationships/hyperlink" Target="https://login.consultant.ru/link/?req=doc&amp;demo=2&amp;base=LAW&amp;n=302861&amp;date=08.09.2023&amp;dst=100022&amp;field=134" TargetMode="External"/><Relationship Id="rId351" Type="http://schemas.openxmlformats.org/officeDocument/2006/relationships/hyperlink" Target="https://login.consultant.ru/link/?req=doc&amp;demo=2&amp;base=LAW&amp;n=89641&amp;date=08.09.2023" TargetMode="External"/><Relationship Id="rId372" Type="http://schemas.openxmlformats.org/officeDocument/2006/relationships/hyperlink" Target="https://login.consultant.ru/link/?req=doc&amp;demo=2&amp;base=LAW&amp;n=41645&amp;date=08.09.2023" TargetMode="External"/><Relationship Id="rId393" Type="http://schemas.openxmlformats.org/officeDocument/2006/relationships/footer" Target="footer1.xml"/><Relationship Id="rId211" Type="http://schemas.openxmlformats.org/officeDocument/2006/relationships/hyperlink" Target="https://login.consultant.ru/link/?req=doc&amp;demo=2&amp;base=LAW&amp;n=320470&amp;date=08.09.2023&amp;dst=100009&amp;field=134" TargetMode="External"/><Relationship Id="rId232" Type="http://schemas.openxmlformats.org/officeDocument/2006/relationships/hyperlink" Target="https://login.consultant.ru/link/?req=doc&amp;demo=2&amp;base=LAW&amp;n=132433&amp;date=08.09.2023&amp;dst=100017&amp;field=134" TargetMode="External"/><Relationship Id="rId253" Type="http://schemas.openxmlformats.org/officeDocument/2006/relationships/hyperlink" Target="https://login.consultant.ru/link/?req=doc&amp;demo=2&amp;base=LAW&amp;n=302861&amp;date=08.09.2023&amp;dst=100041&amp;field=134" TargetMode="External"/><Relationship Id="rId274" Type="http://schemas.openxmlformats.org/officeDocument/2006/relationships/hyperlink" Target="https://login.consultant.ru/link/?req=doc&amp;demo=2&amp;base=LAW&amp;n=156545&amp;date=08.09.2023&amp;dst=100080&amp;field=134" TargetMode="External"/><Relationship Id="rId295" Type="http://schemas.openxmlformats.org/officeDocument/2006/relationships/hyperlink" Target="https://login.consultant.ru/link/?req=doc&amp;demo=2&amp;base=LAW&amp;n=435005&amp;date=08.09.2023&amp;dst=2003&amp;field=134" TargetMode="External"/><Relationship Id="rId309" Type="http://schemas.openxmlformats.org/officeDocument/2006/relationships/hyperlink" Target="https://login.consultant.ru/link/?req=doc&amp;demo=2&amp;base=LAW&amp;n=83136&amp;date=08.09.2023&amp;dst=100027&amp;field=134" TargetMode="External"/><Relationship Id="rId27" Type="http://schemas.openxmlformats.org/officeDocument/2006/relationships/hyperlink" Target="https://login.consultant.ru/link/?req=doc&amp;demo=2&amp;base=LAW&amp;n=156545&amp;date=08.09.2023&amp;dst=100009&amp;field=134" TargetMode="External"/><Relationship Id="rId48" Type="http://schemas.openxmlformats.org/officeDocument/2006/relationships/hyperlink" Target="https://login.consultant.ru/link/?req=doc&amp;demo=2&amp;base=LAW&amp;n=421789&amp;date=08.09.2023&amp;dst=100169&amp;field=134" TargetMode="External"/><Relationship Id="rId69" Type="http://schemas.openxmlformats.org/officeDocument/2006/relationships/hyperlink" Target="https://login.consultant.ru/link/?req=doc&amp;demo=2&amp;base=LAW&amp;n=389913&amp;date=08.09.2023&amp;dst=100356&amp;field=134" TargetMode="External"/><Relationship Id="rId113" Type="http://schemas.openxmlformats.org/officeDocument/2006/relationships/hyperlink" Target="https://login.consultant.ru/link/?req=doc&amp;demo=2&amp;base=LAW&amp;n=427300&amp;date=08.09.2023&amp;dst=100107&amp;field=134" TargetMode="External"/><Relationship Id="rId134" Type="http://schemas.openxmlformats.org/officeDocument/2006/relationships/hyperlink" Target="https://login.consultant.ru/link/?req=doc&amp;demo=2&amp;base=LAW&amp;n=172871&amp;date=08.09.2023&amp;dst=100072&amp;field=134" TargetMode="External"/><Relationship Id="rId320" Type="http://schemas.openxmlformats.org/officeDocument/2006/relationships/hyperlink" Target="https://login.consultant.ru/link/?req=doc&amp;demo=2&amp;base=LAW&amp;n=89628&amp;date=08.09.2023&amp;dst=100658&amp;field=134" TargetMode="External"/><Relationship Id="rId80" Type="http://schemas.openxmlformats.org/officeDocument/2006/relationships/hyperlink" Target="https://login.consultant.ru/link/?req=doc&amp;demo=2&amp;base=LAW&amp;n=440515&amp;date=08.09.2023&amp;dst=100224&amp;field=134" TargetMode="External"/><Relationship Id="rId155" Type="http://schemas.openxmlformats.org/officeDocument/2006/relationships/hyperlink" Target="https://login.consultant.ru/link/?req=doc&amp;demo=2&amp;base=LAW&amp;n=436311&amp;date=08.09.2023&amp;dst=100013&amp;field=134" TargetMode="External"/><Relationship Id="rId176" Type="http://schemas.openxmlformats.org/officeDocument/2006/relationships/hyperlink" Target="https://login.consultant.ru/link/?req=doc&amp;demo=2&amp;base=LAW&amp;n=377395&amp;date=08.09.2023&amp;dst=100059&amp;field=134" TargetMode="External"/><Relationship Id="rId197" Type="http://schemas.openxmlformats.org/officeDocument/2006/relationships/hyperlink" Target="https://login.consultant.ru/link/?req=doc&amp;demo=2&amp;base=LAW&amp;n=156545&amp;date=08.09.2023&amp;dst=100039&amp;field=134" TargetMode="External"/><Relationship Id="rId341" Type="http://schemas.openxmlformats.org/officeDocument/2006/relationships/hyperlink" Target="https://login.consultant.ru/link/?req=doc&amp;demo=2&amp;base=LAW&amp;n=83142&amp;date=08.09.2023&amp;dst=100250&amp;field=134" TargetMode="External"/><Relationship Id="rId362" Type="http://schemas.openxmlformats.org/officeDocument/2006/relationships/hyperlink" Target="https://login.consultant.ru/link/?req=doc&amp;demo=2&amp;base=LAW&amp;n=89641&amp;date=08.09.2023&amp;dst=100923&amp;field=134" TargetMode="External"/><Relationship Id="rId383" Type="http://schemas.openxmlformats.org/officeDocument/2006/relationships/hyperlink" Target="https://login.consultant.ru/link/?req=doc&amp;demo=2&amp;base=LAW&amp;n=430490&amp;date=08.09.2023&amp;dst=2&amp;field=134" TargetMode="External"/><Relationship Id="rId201" Type="http://schemas.openxmlformats.org/officeDocument/2006/relationships/hyperlink" Target="https://login.consultant.ru/link/?req=doc&amp;demo=2&amp;base=LAW&amp;n=156545&amp;date=08.09.2023&amp;dst=100045&amp;field=134" TargetMode="External"/><Relationship Id="rId222" Type="http://schemas.openxmlformats.org/officeDocument/2006/relationships/hyperlink" Target="https://login.consultant.ru/link/?req=doc&amp;demo=2&amp;base=LAW&amp;n=156545&amp;date=08.09.2023&amp;dst=100067&amp;field=134" TargetMode="External"/><Relationship Id="rId243" Type="http://schemas.openxmlformats.org/officeDocument/2006/relationships/hyperlink" Target="https://login.consultant.ru/link/?req=doc&amp;demo=2&amp;base=LAW&amp;n=451724&amp;date=08.09.2023&amp;dst=100112&amp;field=134" TargetMode="External"/><Relationship Id="rId264" Type="http://schemas.openxmlformats.org/officeDocument/2006/relationships/hyperlink" Target="https://login.consultant.ru/link/?req=doc&amp;demo=2&amp;base=LAW&amp;n=302861&amp;date=08.09.2023&amp;dst=100047&amp;field=134" TargetMode="External"/><Relationship Id="rId285" Type="http://schemas.openxmlformats.org/officeDocument/2006/relationships/hyperlink" Target="https://login.consultant.ru/link/?req=doc&amp;demo=2&amp;base=LAW&amp;n=389913&amp;date=08.09.2023&amp;dst=100360&amp;field=134" TargetMode="External"/><Relationship Id="rId17" Type="http://schemas.openxmlformats.org/officeDocument/2006/relationships/hyperlink" Target="https://login.consultant.ru/link/?req=doc&amp;demo=2&amp;base=LAW&amp;n=421052&amp;date=08.09.2023&amp;dst=100307&amp;field=134" TargetMode="External"/><Relationship Id="rId38" Type="http://schemas.openxmlformats.org/officeDocument/2006/relationships/hyperlink" Target="https://login.consultant.ru/link/?req=doc&amp;demo=2&amp;base=LAW&amp;n=444763&amp;date=08.09.2023&amp;dst=100577&amp;field=134" TargetMode="External"/><Relationship Id="rId59" Type="http://schemas.openxmlformats.org/officeDocument/2006/relationships/hyperlink" Target="https://login.consultant.ru/link/?req=doc&amp;demo=2&amp;base=LAW&amp;n=420998&amp;date=08.09.2023&amp;dst=101153&amp;field=134" TargetMode="External"/><Relationship Id="rId103" Type="http://schemas.openxmlformats.org/officeDocument/2006/relationships/hyperlink" Target="https://login.consultant.ru/link/?req=doc&amp;demo=2&amp;base=LAW&amp;n=373084&amp;date=08.09.2023&amp;dst=100010&amp;field=134" TargetMode="External"/><Relationship Id="rId124" Type="http://schemas.openxmlformats.org/officeDocument/2006/relationships/hyperlink" Target="https://login.consultant.ru/link/?req=doc&amp;demo=2&amp;base=LAW&amp;n=443550&amp;date=08.09.2023&amp;dst=100021&amp;field=134" TargetMode="External"/><Relationship Id="rId310" Type="http://schemas.openxmlformats.org/officeDocument/2006/relationships/hyperlink" Target="https://login.consultant.ru/link/?req=doc&amp;demo=2&amp;base=LAW&amp;n=83136&amp;date=08.09.2023&amp;dst=22&amp;field=134" TargetMode="External"/><Relationship Id="rId70" Type="http://schemas.openxmlformats.org/officeDocument/2006/relationships/hyperlink" Target="https://login.consultant.ru/link/?req=doc&amp;demo=2&amp;base=LAW&amp;n=440513&amp;date=08.09.2023&amp;dst=102494&amp;field=134" TargetMode="External"/><Relationship Id="rId91" Type="http://schemas.openxmlformats.org/officeDocument/2006/relationships/hyperlink" Target="https://login.consultant.ru/link/?req=doc&amp;demo=2&amp;base=LAW&amp;n=389913&amp;date=08.09.2023&amp;dst=100357&amp;field=134" TargetMode="External"/><Relationship Id="rId145" Type="http://schemas.openxmlformats.org/officeDocument/2006/relationships/hyperlink" Target="https://login.consultant.ru/link/?req=doc&amp;demo=2&amp;base=LAW&amp;n=220906&amp;date=08.09.2023&amp;dst=100015&amp;field=134" TargetMode="External"/><Relationship Id="rId166" Type="http://schemas.openxmlformats.org/officeDocument/2006/relationships/hyperlink" Target="https://login.consultant.ru/link/?req=doc&amp;demo=2&amp;base=LAW&amp;n=116559&amp;date=08.09.2023&amp;dst=100018&amp;field=134" TargetMode="External"/><Relationship Id="rId187" Type="http://schemas.openxmlformats.org/officeDocument/2006/relationships/hyperlink" Target="https://login.consultant.ru/link/?req=doc&amp;demo=2&amp;base=LAW&amp;n=156545&amp;date=08.09.2023&amp;dst=100031&amp;field=134" TargetMode="External"/><Relationship Id="rId331" Type="http://schemas.openxmlformats.org/officeDocument/2006/relationships/hyperlink" Target="https://login.consultant.ru/link/?req=doc&amp;demo=2&amp;base=LAW&amp;n=99963&amp;date=08.09.2023&amp;dst=1880&amp;field=134" TargetMode="External"/><Relationship Id="rId352" Type="http://schemas.openxmlformats.org/officeDocument/2006/relationships/hyperlink" Target="https://login.consultant.ru/link/?req=doc&amp;demo=2&amp;base=LAW&amp;n=89641&amp;date=08.09.2023&amp;dst=100763&amp;field=134" TargetMode="External"/><Relationship Id="rId373" Type="http://schemas.openxmlformats.org/officeDocument/2006/relationships/hyperlink" Target="https://login.consultant.ru/link/?req=doc&amp;demo=2&amp;base=LAW&amp;n=83293&amp;date=08.09.2023&amp;dst=100310&amp;field=134"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login.consultant.ru/link/?req=doc&amp;demo=2&amp;base=LAW&amp;n=389306&amp;date=08.09.2023&amp;dst=100216&amp;field=134" TargetMode="External"/><Relationship Id="rId233" Type="http://schemas.openxmlformats.org/officeDocument/2006/relationships/hyperlink" Target="https://login.consultant.ru/link/?req=doc&amp;demo=2&amp;base=LAW&amp;n=132433&amp;date=08.09.2023&amp;dst=100020&amp;field=134" TargetMode="External"/><Relationship Id="rId254" Type="http://schemas.openxmlformats.org/officeDocument/2006/relationships/hyperlink" Target="https://login.consultant.ru/link/?req=doc&amp;demo=2&amp;base=LAW&amp;n=156545&amp;date=08.09.2023&amp;dst=100077&amp;field=134" TargetMode="External"/><Relationship Id="rId28" Type="http://schemas.openxmlformats.org/officeDocument/2006/relationships/hyperlink" Target="https://login.consultant.ru/link/?req=doc&amp;demo=2&amp;base=LAW&amp;n=156532&amp;date=08.09.2023&amp;dst=100008&amp;field=134" TargetMode="External"/><Relationship Id="rId49" Type="http://schemas.openxmlformats.org/officeDocument/2006/relationships/hyperlink" Target="https://login.consultant.ru/link/?req=doc&amp;demo=2&amp;base=LAW&amp;n=444715&amp;date=08.09.2023&amp;dst=100009&amp;field=134" TargetMode="External"/><Relationship Id="rId114" Type="http://schemas.openxmlformats.org/officeDocument/2006/relationships/hyperlink" Target="https://login.consultant.ru/link/?req=doc&amp;demo=2&amp;base=LAW&amp;n=444763&amp;date=08.09.2023&amp;dst=100580&amp;field=134" TargetMode="External"/><Relationship Id="rId275" Type="http://schemas.openxmlformats.org/officeDocument/2006/relationships/hyperlink" Target="https://login.consultant.ru/link/?req=doc&amp;demo=2&amp;base=LAW&amp;n=156545&amp;date=08.09.2023&amp;dst=100082&amp;field=134" TargetMode="External"/><Relationship Id="rId296" Type="http://schemas.openxmlformats.org/officeDocument/2006/relationships/hyperlink" Target="https://login.consultant.ru/link/?req=doc&amp;demo=2&amp;base=LAW&amp;n=79500&amp;date=08.09.2023&amp;dst=100062&amp;field=134" TargetMode="External"/><Relationship Id="rId300" Type="http://schemas.openxmlformats.org/officeDocument/2006/relationships/hyperlink" Target="https://login.consultant.ru/link/?req=doc&amp;demo=2&amp;base=LAW&amp;n=83136&amp;date=08.09.2023" TargetMode="External"/><Relationship Id="rId60" Type="http://schemas.openxmlformats.org/officeDocument/2006/relationships/hyperlink" Target="https://login.consultant.ru/link/?req=doc&amp;demo=2&amp;base=LAW&amp;n=161018&amp;date=08.09.2023&amp;dst=100010&amp;field=134" TargetMode="External"/><Relationship Id="rId81" Type="http://schemas.openxmlformats.org/officeDocument/2006/relationships/hyperlink" Target="https://login.consultant.ru/link/?req=doc&amp;demo=2&amp;base=LAW&amp;n=454222&amp;date=08.09.2023" TargetMode="External"/><Relationship Id="rId135" Type="http://schemas.openxmlformats.org/officeDocument/2006/relationships/hyperlink" Target="https://login.consultant.ru/link/?req=doc&amp;demo=2&amp;base=LAW&amp;n=420803&amp;date=08.09.2023&amp;dst=100359&amp;field=134" TargetMode="External"/><Relationship Id="rId156" Type="http://schemas.openxmlformats.org/officeDocument/2006/relationships/hyperlink" Target="https://login.consultant.ru/link/?req=doc&amp;demo=2&amp;base=LAW&amp;n=12453&amp;date=08.09.2023" TargetMode="External"/><Relationship Id="rId177" Type="http://schemas.openxmlformats.org/officeDocument/2006/relationships/hyperlink" Target="https://login.consultant.ru/link/?req=doc&amp;demo=2&amp;base=LAW&amp;n=156545&amp;date=08.09.2023&amp;dst=100023&amp;field=134" TargetMode="External"/><Relationship Id="rId198" Type="http://schemas.openxmlformats.org/officeDocument/2006/relationships/hyperlink" Target="https://login.consultant.ru/link/?req=doc&amp;demo=2&amp;base=LAW&amp;n=156545&amp;date=08.09.2023&amp;dst=100041&amp;field=134" TargetMode="External"/><Relationship Id="rId321" Type="http://schemas.openxmlformats.org/officeDocument/2006/relationships/hyperlink" Target="https://login.consultant.ru/link/?req=doc&amp;demo=2&amp;base=LAW&amp;n=89628&amp;date=08.09.2023&amp;dst=100663&amp;field=134" TargetMode="External"/><Relationship Id="rId342" Type="http://schemas.openxmlformats.org/officeDocument/2006/relationships/hyperlink" Target="https://login.consultant.ru/link/?req=doc&amp;demo=2&amp;base=LAW&amp;n=83142&amp;date=08.09.2023&amp;dst=100776&amp;field=134" TargetMode="External"/><Relationship Id="rId363" Type="http://schemas.openxmlformats.org/officeDocument/2006/relationships/hyperlink" Target="https://login.consultant.ru/link/?req=doc&amp;demo=2&amp;base=LAW&amp;n=89641&amp;date=08.09.2023&amp;dst=101065&amp;field=134" TargetMode="External"/><Relationship Id="rId384" Type="http://schemas.openxmlformats.org/officeDocument/2006/relationships/hyperlink" Target="https://login.consultant.ru/link/?req=doc&amp;demo=2&amp;base=LAW&amp;n=372569&amp;date=08.09.2023&amp;dst=100015&amp;field=134" TargetMode="External"/><Relationship Id="rId202" Type="http://schemas.openxmlformats.org/officeDocument/2006/relationships/hyperlink" Target="https://login.consultant.ru/link/?req=doc&amp;demo=2&amp;base=LAW&amp;n=430490&amp;date=08.09.2023&amp;dst=2&amp;field=134" TargetMode="External"/><Relationship Id="rId223" Type="http://schemas.openxmlformats.org/officeDocument/2006/relationships/hyperlink" Target="https://login.consultant.ru/link/?req=doc&amp;demo=2&amp;base=LAW&amp;n=166141&amp;date=08.09.2023&amp;dst=101836&amp;field=134" TargetMode="External"/><Relationship Id="rId244" Type="http://schemas.openxmlformats.org/officeDocument/2006/relationships/hyperlink" Target="https://login.consultant.ru/link/?req=doc&amp;demo=2&amp;base=LAW&amp;n=198248&amp;date=08.09.2023&amp;dst=100084&amp;field=134" TargetMode="External"/><Relationship Id="rId18" Type="http://schemas.openxmlformats.org/officeDocument/2006/relationships/hyperlink" Target="https://login.consultant.ru/link/?req=doc&amp;demo=2&amp;base=LAW&amp;n=149972&amp;date=08.09.2023&amp;dst=100088&amp;field=134" TargetMode="External"/><Relationship Id="rId39" Type="http://schemas.openxmlformats.org/officeDocument/2006/relationships/hyperlink" Target="https://login.consultant.ru/link/?req=doc&amp;demo=2&amp;base=LAW&amp;n=420803&amp;date=08.09.2023&amp;dst=100358&amp;field=134" TargetMode="External"/><Relationship Id="rId265" Type="http://schemas.openxmlformats.org/officeDocument/2006/relationships/hyperlink" Target="https://login.consultant.ru/link/?req=doc&amp;demo=2&amp;base=LAW&amp;n=302861&amp;date=08.09.2023&amp;dst=100051&amp;field=134" TargetMode="External"/><Relationship Id="rId286" Type="http://schemas.openxmlformats.org/officeDocument/2006/relationships/hyperlink" Target="https://login.consultant.ru/link/?req=doc&amp;demo=2&amp;base=LAW&amp;n=433766&amp;date=08.09.2023&amp;dst=100023&amp;field=134" TargetMode="External"/><Relationship Id="rId50" Type="http://schemas.openxmlformats.org/officeDocument/2006/relationships/hyperlink" Target="https://login.consultant.ru/link/?req=doc&amp;demo=2&amp;base=LAW&amp;n=446086&amp;date=08.09.2023&amp;dst=100028&amp;field=134" TargetMode="External"/><Relationship Id="rId104" Type="http://schemas.openxmlformats.org/officeDocument/2006/relationships/hyperlink" Target="https://login.consultant.ru/link/?req=doc&amp;demo=2&amp;base=LAW&amp;n=294136&amp;date=08.09.2023&amp;dst=100011&amp;field=134" TargetMode="External"/><Relationship Id="rId125" Type="http://schemas.openxmlformats.org/officeDocument/2006/relationships/hyperlink" Target="https://login.consultant.ru/link/?req=doc&amp;demo=2&amp;base=LAW&amp;n=387172&amp;date=08.09.2023&amp;dst=100325&amp;field=134" TargetMode="External"/><Relationship Id="rId146" Type="http://schemas.openxmlformats.org/officeDocument/2006/relationships/hyperlink" Target="https://login.consultant.ru/link/?req=doc&amp;demo=2&amp;base=LAW&amp;n=405915&amp;date=08.09.2023&amp;dst=100439&amp;field=134" TargetMode="External"/><Relationship Id="rId167" Type="http://schemas.openxmlformats.org/officeDocument/2006/relationships/hyperlink" Target="https://login.consultant.ru/link/?req=doc&amp;demo=2&amp;base=LAW&amp;n=200593&amp;date=08.09.2023&amp;dst=100009&amp;field=134" TargetMode="External"/><Relationship Id="rId188" Type="http://schemas.openxmlformats.org/officeDocument/2006/relationships/hyperlink" Target="https://login.consultant.ru/link/?req=doc&amp;demo=2&amp;base=LAW&amp;n=156545&amp;date=08.09.2023&amp;dst=100033&amp;field=134" TargetMode="External"/><Relationship Id="rId311" Type="http://schemas.openxmlformats.org/officeDocument/2006/relationships/hyperlink" Target="https://login.consultant.ru/link/?req=doc&amp;demo=2&amp;base=LAW&amp;n=83136&amp;date=08.09.2023&amp;dst=24&amp;field=134" TargetMode="External"/><Relationship Id="rId332" Type="http://schemas.openxmlformats.org/officeDocument/2006/relationships/hyperlink" Target="https://login.consultant.ru/link/?req=doc&amp;demo=2&amp;base=LAW&amp;n=99963&amp;date=08.09.2023&amp;dst=799&amp;field=134" TargetMode="External"/><Relationship Id="rId353" Type="http://schemas.openxmlformats.org/officeDocument/2006/relationships/hyperlink" Target="https://login.consultant.ru/link/?req=doc&amp;demo=2&amp;base=LAW&amp;n=89641&amp;date=08.09.2023&amp;dst=101059&amp;field=134" TargetMode="External"/><Relationship Id="rId374" Type="http://schemas.openxmlformats.org/officeDocument/2006/relationships/hyperlink" Target="https://login.consultant.ru/link/?req=doc&amp;demo=2&amp;base=LAW&amp;n=84626&amp;date=08.09.2023&amp;dst=100288&amp;field=134" TargetMode="External"/><Relationship Id="rId395" Type="http://schemas.openxmlformats.org/officeDocument/2006/relationships/theme" Target="theme/theme1.xml"/><Relationship Id="rId71" Type="http://schemas.openxmlformats.org/officeDocument/2006/relationships/hyperlink" Target="https://login.consultant.ru/link/?req=doc&amp;demo=2&amp;base=LAW&amp;n=430490&amp;date=08.09.2023&amp;dst=100016&amp;field=134" TargetMode="External"/><Relationship Id="rId92" Type="http://schemas.openxmlformats.org/officeDocument/2006/relationships/hyperlink" Target="https://login.consultant.ru/link/?req=doc&amp;demo=2&amp;base=LAW&amp;n=377395&amp;date=08.09.2023&amp;dst=100012&amp;field=134" TargetMode="External"/><Relationship Id="rId213" Type="http://schemas.openxmlformats.org/officeDocument/2006/relationships/hyperlink" Target="https://login.consultant.ru/link/?req=doc&amp;demo=2&amp;base=LAW&amp;n=453313&amp;date=08.09.2023&amp;dst=43&amp;field=134" TargetMode="External"/><Relationship Id="rId234" Type="http://schemas.openxmlformats.org/officeDocument/2006/relationships/hyperlink" Target="https://login.consultant.ru/link/?req=doc&amp;demo=2&amp;base=LAW&amp;n=101663&amp;date=08.09.2023&amp;dst=100010&amp;field=134" TargetMode="External"/><Relationship Id="rId2" Type="http://schemas.microsoft.com/office/2007/relationships/stylesWithEffects" Target="stylesWithEffects.xml"/><Relationship Id="rId29" Type="http://schemas.openxmlformats.org/officeDocument/2006/relationships/hyperlink" Target="https://login.consultant.ru/link/?req=doc&amp;demo=2&amp;base=LAW&amp;n=169423&amp;date=08.09.2023&amp;dst=100039&amp;field=134" TargetMode="External"/><Relationship Id="rId255" Type="http://schemas.openxmlformats.org/officeDocument/2006/relationships/hyperlink" Target="https://login.consultant.ru/link/?req=doc&amp;demo=2&amp;base=LAW&amp;n=156545&amp;date=08.09.2023&amp;dst=100078&amp;field=134" TargetMode="External"/><Relationship Id="rId276" Type="http://schemas.openxmlformats.org/officeDocument/2006/relationships/hyperlink" Target="https://login.consultant.ru/link/?req=doc&amp;demo=2&amp;base=LAW&amp;n=167163&amp;date=08.09.2023" TargetMode="External"/><Relationship Id="rId297" Type="http://schemas.openxmlformats.org/officeDocument/2006/relationships/hyperlink" Target="https://login.consultant.ru/link/?req=doc&amp;demo=2&amp;base=LAW&amp;n=79500&amp;date=08.09.2023&amp;dst=100062&amp;field=134" TargetMode="External"/><Relationship Id="rId40" Type="http://schemas.openxmlformats.org/officeDocument/2006/relationships/hyperlink" Target="https://login.consultant.ru/link/?req=doc&amp;demo=2&amp;base=LAW&amp;n=296455&amp;date=08.09.2023&amp;dst=100008&amp;field=134" TargetMode="External"/><Relationship Id="rId115" Type="http://schemas.openxmlformats.org/officeDocument/2006/relationships/hyperlink" Target="https://login.consultant.ru/link/?req=doc&amp;demo=2&amp;base=LAW&amp;n=203089&amp;date=08.09.2023&amp;dst=100012&amp;field=134" TargetMode="External"/><Relationship Id="rId136" Type="http://schemas.openxmlformats.org/officeDocument/2006/relationships/hyperlink" Target="https://login.consultant.ru/link/?req=doc&amp;demo=2&amp;base=LAW&amp;n=314661&amp;date=08.09.2023&amp;dst=100076&amp;field=134" TargetMode="External"/><Relationship Id="rId157" Type="http://schemas.openxmlformats.org/officeDocument/2006/relationships/hyperlink" Target="https://login.consultant.ru/link/?req=doc&amp;demo=2&amp;base=LAW&amp;n=362227&amp;date=08.09.2023&amp;dst=100009&amp;field=134" TargetMode="External"/><Relationship Id="rId178" Type="http://schemas.openxmlformats.org/officeDocument/2006/relationships/hyperlink" Target="https://login.consultant.ru/link/?req=doc&amp;demo=2&amp;base=LAW&amp;n=156545&amp;date=08.09.2023&amp;dst=100025&amp;field=134" TargetMode="External"/><Relationship Id="rId301" Type="http://schemas.openxmlformats.org/officeDocument/2006/relationships/hyperlink" Target="https://login.consultant.ru/link/?req=doc&amp;demo=2&amp;base=LAW&amp;n=83136&amp;date=08.09.2023&amp;dst=100016&amp;field=134" TargetMode="External"/><Relationship Id="rId322" Type="http://schemas.openxmlformats.org/officeDocument/2006/relationships/hyperlink" Target="https://login.consultant.ru/link/?req=doc&amp;demo=2&amp;base=LAW&amp;n=454222&amp;date=08.09.2023&amp;dst=100977&amp;field=134" TargetMode="External"/><Relationship Id="rId343" Type="http://schemas.openxmlformats.org/officeDocument/2006/relationships/hyperlink" Target="https://login.consultant.ru/link/?req=doc&amp;demo=2&amp;base=LAW&amp;n=83142&amp;date=08.09.2023&amp;dst=100250&amp;field=134" TargetMode="External"/><Relationship Id="rId364" Type="http://schemas.openxmlformats.org/officeDocument/2006/relationships/hyperlink" Target="https://login.consultant.ru/link/?req=doc&amp;demo=2&amp;base=LAW&amp;n=89641&amp;date=08.09.2023&amp;dst=100923&amp;field=134" TargetMode="External"/><Relationship Id="rId61" Type="http://schemas.openxmlformats.org/officeDocument/2006/relationships/hyperlink" Target="https://login.consultant.ru/link/?req=doc&amp;demo=2&amp;base=LAW&amp;n=358354&amp;date=08.09.2023&amp;dst=100006&amp;field=134" TargetMode="External"/><Relationship Id="rId82" Type="http://schemas.openxmlformats.org/officeDocument/2006/relationships/hyperlink" Target="https://login.consultant.ru/link/?req=doc&amp;demo=2&amp;base=LAW&amp;n=446086&amp;date=08.09.2023&amp;dst=100028&amp;field=134" TargetMode="External"/><Relationship Id="rId199" Type="http://schemas.openxmlformats.org/officeDocument/2006/relationships/hyperlink" Target="https://login.consultant.ru/link/?req=doc&amp;demo=2&amp;base=LAW&amp;n=156545&amp;date=08.09.2023&amp;dst=100043&amp;field=134" TargetMode="External"/><Relationship Id="rId203" Type="http://schemas.openxmlformats.org/officeDocument/2006/relationships/hyperlink" Target="https://login.consultant.ru/link/?req=doc&amp;demo=2&amp;base=LAW&amp;n=358353&amp;date=08.09.2023&amp;dst=100009&amp;field=134" TargetMode="External"/><Relationship Id="rId385" Type="http://schemas.openxmlformats.org/officeDocument/2006/relationships/hyperlink" Target="https://login.consultant.ru/link/?req=doc&amp;demo=2&amp;base=LAW&amp;n=167163&amp;date=08.09.2023" TargetMode="External"/><Relationship Id="rId19" Type="http://schemas.openxmlformats.org/officeDocument/2006/relationships/hyperlink" Target="https://login.consultant.ru/link/?req=doc&amp;demo=2&amp;base=LAW&amp;n=153927&amp;date=08.09.2023&amp;dst=100008&amp;field=134" TargetMode="External"/><Relationship Id="rId224" Type="http://schemas.openxmlformats.org/officeDocument/2006/relationships/hyperlink" Target="https://login.consultant.ru/link/?req=doc&amp;demo=2&amp;base=LAW&amp;n=389812&amp;date=08.09.2023&amp;dst=100388&amp;field=134" TargetMode="External"/><Relationship Id="rId245" Type="http://schemas.openxmlformats.org/officeDocument/2006/relationships/hyperlink" Target="https://login.consultant.ru/link/?req=doc&amp;demo=2&amp;base=LAW&amp;n=432430&amp;date=08.09.2023&amp;dst=100008&amp;field=134" TargetMode="External"/><Relationship Id="rId266" Type="http://schemas.openxmlformats.org/officeDocument/2006/relationships/hyperlink" Target="https://login.consultant.ru/link/?req=doc&amp;demo=2&amp;base=LAW&amp;n=302861&amp;date=08.09.2023&amp;dst=100055&amp;field=134" TargetMode="External"/><Relationship Id="rId287" Type="http://schemas.openxmlformats.org/officeDocument/2006/relationships/hyperlink" Target="https://login.consultant.ru/link/?req=doc&amp;demo=2&amp;base=LAW&amp;n=433766&amp;date=08.09.2023&amp;dst=100041&amp;field=134" TargetMode="External"/><Relationship Id="rId30" Type="http://schemas.openxmlformats.org/officeDocument/2006/relationships/hyperlink" Target="https://login.consultant.ru/link/?req=doc&amp;demo=2&amp;base=LAW&amp;n=170537&amp;date=08.09.2023&amp;dst=100009&amp;field=134" TargetMode="External"/><Relationship Id="rId105" Type="http://schemas.openxmlformats.org/officeDocument/2006/relationships/hyperlink" Target="https://login.consultant.ru/link/?req=doc&amp;demo=2&amp;base=LAW&amp;n=396635&amp;date=08.09.2023&amp;dst=100012&amp;field=134" TargetMode="External"/><Relationship Id="rId126" Type="http://schemas.openxmlformats.org/officeDocument/2006/relationships/hyperlink" Target="https://login.consultant.ru/link/?req=doc&amp;demo=2&amp;base=LAW&amp;n=289279&amp;date=08.09.2023&amp;dst=100009&amp;field=134" TargetMode="External"/><Relationship Id="rId147" Type="http://schemas.openxmlformats.org/officeDocument/2006/relationships/hyperlink" Target="https://login.consultant.ru/link/?req=doc&amp;demo=2&amp;base=LAW&amp;n=116559&amp;date=08.09.2023&amp;dst=100012&amp;field=134" TargetMode="External"/><Relationship Id="rId168" Type="http://schemas.openxmlformats.org/officeDocument/2006/relationships/hyperlink" Target="https://login.consultant.ru/link/?req=doc&amp;demo=2&amp;base=LAW&amp;n=220906&amp;date=08.09.2023&amp;dst=100019&amp;field=134" TargetMode="External"/><Relationship Id="rId312" Type="http://schemas.openxmlformats.org/officeDocument/2006/relationships/hyperlink" Target="https://login.consultant.ru/link/?req=doc&amp;demo=2&amp;base=LAW&amp;n=83136&amp;date=08.09.2023&amp;dst=24&amp;field=134" TargetMode="External"/><Relationship Id="rId333" Type="http://schemas.openxmlformats.org/officeDocument/2006/relationships/hyperlink" Target="https://login.consultant.ru/link/?req=doc&amp;demo=2&amp;base=LAW&amp;n=99963&amp;date=08.09.2023&amp;dst=1900&amp;field=134" TargetMode="External"/><Relationship Id="rId354" Type="http://schemas.openxmlformats.org/officeDocument/2006/relationships/hyperlink" Target="https://login.consultant.ru/link/?req=doc&amp;demo=2&amp;base=LAW&amp;n=89641&amp;date=08.09.2023&amp;dst=101123&amp;field=134" TargetMode="External"/><Relationship Id="rId51" Type="http://schemas.openxmlformats.org/officeDocument/2006/relationships/hyperlink" Target="https://login.consultant.ru/link/?req=doc&amp;demo=2&amp;base=LAW&amp;n=449446&amp;date=08.09.2023&amp;dst=100297&amp;field=134" TargetMode="External"/><Relationship Id="rId72" Type="http://schemas.openxmlformats.org/officeDocument/2006/relationships/hyperlink" Target="https://login.consultant.ru/link/?req=doc&amp;demo=2&amp;base=LAW&amp;n=156545&amp;date=08.09.2023&amp;dst=100013&amp;field=134" TargetMode="External"/><Relationship Id="rId93" Type="http://schemas.openxmlformats.org/officeDocument/2006/relationships/hyperlink" Target="https://login.consultant.ru/link/?req=doc&amp;demo=2&amp;base=LAW&amp;n=355838&amp;date=08.09.2023&amp;dst=100009&amp;field=134" TargetMode="External"/><Relationship Id="rId189" Type="http://schemas.openxmlformats.org/officeDocument/2006/relationships/hyperlink" Target="https://login.consultant.ru/link/?req=doc&amp;demo=2&amp;base=LAW&amp;n=156545&amp;date=08.09.2023&amp;dst=100034&amp;field=134" TargetMode="External"/><Relationship Id="rId375" Type="http://schemas.openxmlformats.org/officeDocument/2006/relationships/hyperlink" Target="https://login.consultant.ru/link/?req=doc&amp;demo=2&amp;base=LAW&amp;n=81885&amp;date=08.09.2023&amp;dst=100202&amp;field=134" TargetMode="External"/><Relationship Id="rId3" Type="http://schemas.openxmlformats.org/officeDocument/2006/relationships/settings" Target="settings.xml"/><Relationship Id="rId214" Type="http://schemas.openxmlformats.org/officeDocument/2006/relationships/hyperlink" Target="https://login.consultant.ru/link/?req=doc&amp;demo=2&amp;base=LAW&amp;n=321547&amp;date=08.09.2023&amp;dst=100268&amp;field=134" TargetMode="External"/><Relationship Id="rId235" Type="http://schemas.openxmlformats.org/officeDocument/2006/relationships/hyperlink" Target="https://login.consultant.ru/link/?req=doc&amp;demo=2&amp;base=LAW&amp;n=132433&amp;date=08.09.2023&amp;dst=100021&amp;field=134" TargetMode="External"/><Relationship Id="rId256" Type="http://schemas.openxmlformats.org/officeDocument/2006/relationships/hyperlink" Target="https://login.consultant.ru/link/?req=doc&amp;demo=2&amp;base=LAW&amp;n=302861&amp;date=08.09.2023&amp;dst=100043&amp;field=134" TargetMode="External"/><Relationship Id="rId277" Type="http://schemas.openxmlformats.org/officeDocument/2006/relationships/hyperlink" Target="https://login.consultant.ru/link/?req=doc&amp;demo=2&amp;base=LAW&amp;n=156545&amp;date=08.09.2023&amp;dst=100084&amp;field=134" TargetMode="External"/><Relationship Id="rId298" Type="http://schemas.openxmlformats.org/officeDocument/2006/relationships/hyperlink" Target="https://login.consultant.ru/link/?req=doc&amp;demo=2&amp;base=LAW&amp;n=79500&amp;date=08.09.2023&amp;dst=100068&amp;field=134" TargetMode="External"/><Relationship Id="rId116" Type="http://schemas.openxmlformats.org/officeDocument/2006/relationships/hyperlink" Target="https://login.consultant.ru/link/?req=doc&amp;demo=2&amp;base=LAW&amp;n=396635&amp;date=08.09.2023&amp;dst=100038&amp;field=134" TargetMode="External"/><Relationship Id="rId137" Type="http://schemas.openxmlformats.org/officeDocument/2006/relationships/hyperlink" Target="https://login.consultant.ru/link/?req=doc&amp;demo=2&amp;base=LAW&amp;n=330019&amp;date=08.09.2023&amp;dst=100008&amp;field=134" TargetMode="External"/><Relationship Id="rId158" Type="http://schemas.openxmlformats.org/officeDocument/2006/relationships/hyperlink" Target="https://login.consultant.ru/link/?req=doc&amp;demo=2&amp;base=LAW&amp;n=116559&amp;date=08.09.2023&amp;dst=100016&amp;field=134" TargetMode="External"/><Relationship Id="rId302" Type="http://schemas.openxmlformats.org/officeDocument/2006/relationships/hyperlink" Target="https://login.consultant.ru/link/?req=doc&amp;demo=2&amp;base=LAW&amp;n=83136&amp;date=08.09.2023&amp;dst=100193&amp;field=134" TargetMode="External"/><Relationship Id="rId323" Type="http://schemas.openxmlformats.org/officeDocument/2006/relationships/hyperlink" Target="https://login.consultant.ru/link/?req=doc&amp;demo=2&amp;base=LAW&amp;n=94949&amp;date=08.09.2023&amp;dst=3984&amp;field=134" TargetMode="External"/><Relationship Id="rId344" Type="http://schemas.openxmlformats.org/officeDocument/2006/relationships/hyperlink" Target="https://login.consultant.ru/link/?req=doc&amp;demo=2&amp;base=LAW&amp;n=87601&amp;date=08.09.2023&amp;dst=100197&amp;field=134" TargetMode="External"/><Relationship Id="rId20" Type="http://schemas.openxmlformats.org/officeDocument/2006/relationships/hyperlink" Target="https://login.consultant.ru/link/?req=doc&amp;demo=2&amp;base=LAW&amp;n=387172&amp;date=08.09.2023&amp;dst=100318&amp;field=134" TargetMode="External"/><Relationship Id="rId41" Type="http://schemas.openxmlformats.org/officeDocument/2006/relationships/hyperlink" Target="https://login.consultant.ru/link/?req=doc&amp;demo=2&amp;base=LAW&amp;n=302861&amp;date=08.09.2023&amp;dst=100009&amp;field=134" TargetMode="External"/><Relationship Id="rId62" Type="http://schemas.openxmlformats.org/officeDocument/2006/relationships/hyperlink" Target="https://login.consultant.ru/link/?req=doc&amp;demo=2&amp;base=LAW&amp;n=156545&amp;date=08.09.2023&amp;dst=100011&amp;field=134" TargetMode="External"/><Relationship Id="rId83" Type="http://schemas.openxmlformats.org/officeDocument/2006/relationships/hyperlink" Target="https://login.consultant.ru/link/?req=doc&amp;demo=2&amp;base=LAW&amp;n=303485&amp;date=08.09.2023&amp;dst=100010&amp;field=134" TargetMode="External"/><Relationship Id="rId179" Type="http://schemas.openxmlformats.org/officeDocument/2006/relationships/hyperlink" Target="https://login.consultant.ru/link/?req=doc&amp;demo=2&amp;base=LAW&amp;n=170537&amp;date=08.09.2023&amp;dst=100010&amp;field=134" TargetMode="External"/><Relationship Id="rId365" Type="http://schemas.openxmlformats.org/officeDocument/2006/relationships/hyperlink" Target="https://login.consultant.ru/link/?req=doc&amp;demo=2&amp;base=LAW&amp;n=89641&amp;date=08.09.2023&amp;dst=100923&amp;field=134" TargetMode="External"/><Relationship Id="rId386" Type="http://schemas.openxmlformats.org/officeDocument/2006/relationships/hyperlink" Target="https://login.consultant.ru/link/?req=doc&amp;demo=2&amp;base=LAW&amp;n=392299&amp;date=08.09.2023&amp;dst=100009&amp;field=134" TargetMode="External"/><Relationship Id="rId190" Type="http://schemas.openxmlformats.org/officeDocument/2006/relationships/hyperlink" Target="https://login.consultant.ru/link/?req=doc&amp;demo=2&amp;base=LAW&amp;n=389306&amp;date=08.09.2023" TargetMode="External"/><Relationship Id="rId204" Type="http://schemas.openxmlformats.org/officeDocument/2006/relationships/hyperlink" Target="https://login.consultant.ru/link/?req=doc&amp;demo=2&amp;base=LAW&amp;n=302861&amp;date=08.09.2023&amp;dst=100028&amp;field=134" TargetMode="External"/><Relationship Id="rId225" Type="http://schemas.openxmlformats.org/officeDocument/2006/relationships/hyperlink" Target="https://login.consultant.ru/link/?req=doc&amp;demo=2&amp;base=LAW&amp;n=431697&amp;date=08.09.2023&amp;dst=100010&amp;field=134" TargetMode="External"/><Relationship Id="rId246" Type="http://schemas.openxmlformats.org/officeDocument/2006/relationships/hyperlink" Target="https://login.consultant.ru/link/?req=doc&amp;demo=2&amp;base=LAW&amp;n=156545&amp;date=08.09.2023&amp;dst=100071&amp;field=134" TargetMode="External"/><Relationship Id="rId267" Type="http://schemas.openxmlformats.org/officeDocument/2006/relationships/hyperlink" Target="https://login.consultant.ru/link/?req=doc&amp;demo=2&amp;base=LAW&amp;n=430490&amp;date=08.09.2023&amp;dst=2&amp;field=134" TargetMode="External"/><Relationship Id="rId288" Type="http://schemas.openxmlformats.org/officeDocument/2006/relationships/hyperlink" Target="https://login.consultant.ru/link/?req=doc&amp;demo=2&amp;base=LAW&amp;n=409136&amp;date=08.09.2023&amp;dst=100427&amp;field=134" TargetMode="External"/><Relationship Id="rId106" Type="http://schemas.openxmlformats.org/officeDocument/2006/relationships/hyperlink" Target="https://login.consultant.ru/link/?req=doc&amp;demo=2&amp;base=LAW&amp;n=201591&amp;date=08.09.2023&amp;dst=100011&amp;field=134" TargetMode="External"/><Relationship Id="rId127" Type="http://schemas.openxmlformats.org/officeDocument/2006/relationships/hyperlink" Target="https://login.consultant.ru/link/?req=doc&amp;demo=2&amp;base=LAW&amp;n=444763&amp;date=08.09.2023&amp;dst=100581&amp;field=134" TargetMode="External"/><Relationship Id="rId313" Type="http://schemas.openxmlformats.org/officeDocument/2006/relationships/hyperlink" Target="https://login.consultant.ru/link/?req=doc&amp;demo=2&amp;base=LAW&amp;n=83136&amp;date=08.09.2023&amp;dst=35&amp;field=134" TargetMode="External"/><Relationship Id="rId10" Type="http://schemas.openxmlformats.org/officeDocument/2006/relationships/hyperlink" Target="https://login.consultant.ru/link/?req=doc&amp;demo=2&amp;base=LAW&amp;n=420998&amp;date=08.09.2023&amp;dst=101152&amp;field=134" TargetMode="External"/><Relationship Id="rId31" Type="http://schemas.openxmlformats.org/officeDocument/2006/relationships/hyperlink" Target="https://login.consultant.ru/link/?req=doc&amp;demo=2&amp;base=LAW&amp;n=198248&amp;date=08.09.2023&amp;dst=100084&amp;field=134" TargetMode="External"/><Relationship Id="rId52" Type="http://schemas.openxmlformats.org/officeDocument/2006/relationships/hyperlink" Target="https://login.consultant.ru/link/?req=doc&amp;demo=2&amp;base=LAW&amp;n=149972&amp;date=08.09.2023&amp;dst=100088&amp;field=134" TargetMode="External"/><Relationship Id="rId73" Type="http://schemas.openxmlformats.org/officeDocument/2006/relationships/hyperlink" Target="https://login.consultant.ru/link/?req=doc&amp;demo=2&amp;base=LAW&amp;n=296455&amp;date=08.09.2023&amp;dst=100009&amp;field=134" TargetMode="External"/><Relationship Id="rId94" Type="http://schemas.openxmlformats.org/officeDocument/2006/relationships/hyperlink" Target="https://login.consultant.ru/link/?req=doc&amp;demo=2&amp;base=LAW&amp;n=302861&amp;date=08.09.2023&amp;dst=100020&amp;field=134" TargetMode="External"/><Relationship Id="rId148" Type="http://schemas.openxmlformats.org/officeDocument/2006/relationships/hyperlink" Target="https://login.consultant.ru/link/?req=doc&amp;demo=2&amp;base=LAW&amp;n=220906&amp;date=08.09.2023&amp;dst=100016&amp;field=134" TargetMode="External"/><Relationship Id="rId169" Type="http://schemas.openxmlformats.org/officeDocument/2006/relationships/hyperlink" Target="https://login.consultant.ru/link/?req=doc&amp;demo=2&amp;base=LAW&amp;n=444763&amp;date=08.09.2023&amp;dst=100585&amp;field=134" TargetMode="External"/><Relationship Id="rId334" Type="http://schemas.openxmlformats.org/officeDocument/2006/relationships/hyperlink" Target="https://login.consultant.ru/link/?req=doc&amp;demo=2&amp;base=LAW&amp;n=99963&amp;date=08.09.2023&amp;dst=909&amp;field=134" TargetMode="External"/><Relationship Id="rId355" Type="http://schemas.openxmlformats.org/officeDocument/2006/relationships/hyperlink" Target="https://login.consultant.ru/link/?req=doc&amp;demo=2&amp;base=LAW&amp;n=89641&amp;date=08.09.2023&amp;dst=100880&amp;field=134" TargetMode="External"/><Relationship Id="rId376" Type="http://schemas.openxmlformats.org/officeDocument/2006/relationships/hyperlink" Target="https://login.consultant.ru/link/?req=doc&amp;demo=2&amp;base=LAW&amp;n=83310&amp;date=08.09.2023&amp;dst=100042&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demo=2&amp;base=LAW&amp;n=156545&amp;date=08.09.2023&amp;dst=100026&amp;field=134" TargetMode="External"/><Relationship Id="rId215" Type="http://schemas.openxmlformats.org/officeDocument/2006/relationships/hyperlink" Target="https://login.consultant.ru/link/?req=doc&amp;demo=2&amp;base=LAW&amp;n=414436&amp;date=08.09.2023&amp;dst=100012&amp;field=134" TargetMode="External"/><Relationship Id="rId236" Type="http://schemas.openxmlformats.org/officeDocument/2006/relationships/hyperlink" Target="https://login.consultant.ru/link/?req=doc&amp;demo=2&amp;base=LAW&amp;n=454253&amp;date=08.09.2023&amp;dst=1389&amp;field=134" TargetMode="External"/><Relationship Id="rId257" Type="http://schemas.openxmlformats.org/officeDocument/2006/relationships/hyperlink" Target="https://login.consultant.ru/link/?req=doc&amp;demo=2&amp;base=LAW&amp;n=302861&amp;date=08.09.2023&amp;dst=100045&amp;field=134" TargetMode="External"/><Relationship Id="rId278" Type="http://schemas.openxmlformats.org/officeDocument/2006/relationships/hyperlink" Target="https://login.consultant.ru/link/?req=doc&amp;demo=2&amp;base=LAW&amp;n=296455&amp;date=08.09.2023&amp;dst=100011&amp;field=134" TargetMode="External"/><Relationship Id="rId303" Type="http://schemas.openxmlformats.org/officeDocument/2006/relationships/hyperlink" Target="https://login.consultant.ru/link/?req=doc&amp;demo=2&amp;base=LAW&amp;n=83136&amp;date=08.09.2023&amp;dst=100016&amp;field=134" TargetMode="External"/><Relationship Id="rId42" Type="http://schemas.openxmlformats.org/officeDocument/2006/relationships/hyperlink" Target="https://login.consultant.ru/link/?req=doc&amp;demo=2&amp;base=LAW&amp;n=303485&amp;date=08.09.2023&amp;dst=100008&amp;field=134" TargetMode="External"/><Relationship Id="rId84" Type="http://schemas.openxmlformats.org/officeDocument/2006/relationships/hyperlink" Target="https://login.consultant.ru/link/?req=doc&amp;demo=2&amp;base=LAW&amp;n=420998&amp;date=08.09.2023&amp;dst=101154&amp;field=134" TargetMode="External"/><Relationship Id="rId138" Type="http://schemas.openxmlformats.org/officeDocument/2006/relationships/hyperlink" Target="https://login.consultant.ru/link/?req=doc&amp;demo=2&amp;base=LAW&amp;n=444715&amp;date=08.09.2023&amp;dst=100009&amp;field=134" TargetMode="External"/><Relationship Id="rId345" Type="http://schemas.openxmlformats.org/officeDocument/2006/relationships/hyperlink" Target="https://login.consultant.ru/link/?req=doc&amp;demo=2&amp;base=LAW&amp;n=91941&amp;date=08.09.2023" TargetMode="External"/><Relationship Id="rId387" Type="http://schemas.openxmlformats.org/officeDocument/2006/relationships/hyperlink" Target="https://login.consultant.ru/link/?req=doc&amp;demo=2&amp;base=LAW&amp;n=358354&amp;date=08.09.2023&amp;dst=10001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41511</Words>
  <Characters>236618</Characters>
  <Application>Microsoft Office Word</Application>
  <DocSecurity>2</DocSecurity>
  <Lines>1971</Lines>
  <Paragraphs>555</Paragraphs>
  <ScaleCrop>false</ScaleCrop>
  <Company>КонсультантПлюс Версия 4023.00.09</Company>
  <LinksUpToDate>false</LinksUpToDate>
  <CharactersWithSpaces>277574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23.11.2009 N 261-ФЗ(ред. от 13.06.2023)"Об энергосбережении и о повышении энергетической эффективности и о внесении изменений в отдельные законодательные акты Российской Федерации"</dc:title>
  <dc:creator>Кащенко Нэлли Николаевна</dc:creator>
  <cp:lastModifiedBy>Кащенко Нэлли Николаевна</cp:lastModifiedBy>
  <cp:revision>2</cp:revision>
  <dcterms:created xsi:type="dcterms:W3CDTF">2023-09-11T06:56:00Z</dcterms:created>
  <dcterms:modified xsi:type="dcterms:W3CDTF">2023-09-11T06:56:00Z</dcterms:modified>
</cp:coreProperties>
</file>